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81" w:type="dxa"/>
        <w:tblInd w:w="-34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D22C3" w:rsidRPr="005D22C3" w:rsidTr="005D22C3">
        <w:tc>
          <w:tcPr>
            <w:tcW w:w="9781" w:type="dxa"/>
          </w:tcPr>
          <w:p w:rsidR="005D22C3" w:rsidRPr="005D22C3" w:rsidRDefault="00E53134" w:rsidP="001640E6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53134">
              <w:rPr>
                <w:b/>
                <w:color w:val="000000" w:themeColor="text1"/>
                <w:sz w:val="28"/>
                <w:szCs w:val="28"/>
              </w:rPr>
              <w:t>Совет по профессиональным квалификациям в лифтовой отрасли,</w:t>
            </w:r>
            <w:r w:rsidR="001640E6">
              <w:rPr>
                <w:b/>
                <w:color w:val="000000" w:themeColor="text1"/>
                <w:sz w:val="28"/>
                <w:szCs w:val="28"/>
              </w:rPr>
              <w:br/>
            </w:r>
            <w:r w:rsidRPr="00E53134">
              <w:rPr>
                <w:b/>
                <w:color w:val="000000" w:themeColor="text1"/>
                <w:sz w:val="28"/>
                <w:szCs w:val="28"/>
              </w:rPr>
              <w:t>сфере подъемных сооружений и вертикального транспорта</w:t>
            </w:r>
          </w:p>
        </w:tc>
      </w:tr>
    </w:tbl>
    <w:p w:rsidR="00F818BC" w:rsidRPr="001E522B" w:rsidRDefault="00F818BC" w:rsidP="001E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ED1" w:rsidRPr="001E522B" w:rsidRDefault="00935ED1" w:rsidP="001E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22B" w:rsidRDefault="001E522B" w:rsidP="000B4B9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2D27">
        <w:rPr>
          <w:rFonts w:ascii="Times New Roman" w:hAnsi="Times New Roman" w:cs="Times New Roman"/>
          <w:b/>
          <w:sz w:val="40"/>
          <w:szCs w:val="40"/>
        </w:rPr>
        <w:t>Структура оценочных средств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21"/>
        <w:gridCol w:w="2126"/>
      </w:tblGrid>
      <w:tr w:rsidR="001E522B" w:rsidTr="00D55CA2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1E522B" w:rsidRDefault="00690920" w:rsidP="00B51173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2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квалификации и уровень квалификации: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E522B" w:rsidRDefault="00112C7D" w:rsidP="00112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690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0D4">
              <w:rPr>
                <w:rFonts w:ascii="Times New Roman" w:hAnsi="Times New Roman" w:cs="Times New Roman"/>
                <w:sz w:val="26"/>
                <w:szCs w:val="26"/>
              </w:rPr>
              <w:t xml:space="preserve">Эксперт </w:t>
            </w:r>
          </w:p>
        </w:tc>
      </w:tr>
      <w:tr w:rsidR="001E522B" w:rsidTr="00D55CA2"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1E522B" w:rsidRDefault="00AE04B4" w:rsidP="00AE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4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оценке соответствия подъемных сооружений требованиям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AE04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безопасности </w:t>
            </w:r>
            <w:proofErr w:type="gramStart"/>
            <w:r w:rsidRPr="00AE04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AE04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E522B" w:rsidTr="00D55CA2">
        <w:tc>
          <w:tcPr>
            <w:tcW w:w="9747" w:type="dxa"/>
            <w:gridSpan w:val="2"/>
            <w:tcBorders>
              <w:left w:val="nil"/>
              <w:right w:val="nil"/>
            </w:tcBorders>
          </w:tcPr>
          <w:p w:rsidR="001E522B" w:rsidRDefault="00AE04B4" w:rsidP="00AE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4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форме технического освидетельствования подъемных сооружений»,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уровень</w:t>
            </w:r>
          </w:p>
        </w:tc>
      </w:tr>
    </w:tbl>
    <w:p w:rsidR="00257F68" w:rsidRPr="00257F68" w:rsidRDefault="00257F68" w:rsidP="000B4B98">
      <w:pPr>
        <w:spacing w:line="240" w:lineRule="auto"/>
        <w:ind w:left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7F68">
        <w:rPr>
          <w:rFonts w:ascii="Times New Roman" w:hAnsi="Times New Roman" w:cs="Times New Roman"/>
          <w:i/>
          <w:sz w:val="24"/>
          <w:szCs w:val="24"/>
        </w:rPr>
        <w:t>(в соответствии с профессиональным стандартом)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5811"/>
      </w:tblGrid>
      <w:tr w:rsidR="003B6D6E" w:rsidTr="00D55CA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B6D6E" w:rsidRDefault="003B6D6E" w:rsidP="00B51173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2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 квалификации: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6D6E" w:rsidRDefault="00AE04B4" w:rsidP="000B4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4B4">
              <w:rPr>
                <w:rFonts w:ascii="Times New Roman" w:hAnsi="Times New Roman" w:cs="Times New Roman"/>
                <w:sz w:val="28"/>
                <w:szCs w:val="28"/>
              </w:rPr>
              <w:t>16.12100.02</w:t>
            </w:r>
          </w:p>
        </w:tc>
      </w:tr>
    </w:tbl>
    <w:p w:rsidR="003B6D6E" w:rsidRPr="00257F68" w:rsidRDefault="003B6D6E" w:rsidP="000B4B98">
      <w:pPr>
        <w:spacing w:after="120" w:line="240" w:lineRule="auto"/>
        <w:ind w:left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7F68">
        <w:rPr>
          <w:rFonts w:ascii="Times New Roman" w:hAnsi="Times New Roman" w:cs="Times New Roman"/>
          <w:i/>
          <w:sz w:val="24"/>
          <w:szCs w:val="24"/>
        </w:rPr>
        <w:t>(</w:t>
      </w:r>
      <w:r w:rsidRPr="003B6D6E">
        <w:rPr>
          <w:rFonts w:ascii="Times New Roman" w:hAnsi="Times New Roman" w:cs="Times New Roman"/>
          <w:i/>
          <w:sz w:val="24"/>
          <w:szCs w:val="24"/>
        </w:rPr>
        <w:t>номер наименования квалификации в реестре сведений о проведении независимой оценки квалификации)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5103"/>
      </w:tblGrid>
      <w:tr w:rsidR="00D55621" w:rsidTr="00D55CA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55621" w:rsidRDefault="00602D27" w:rsidP="00B51173">
            <w:pPr>
              <w:pStyle w:val="a9"/>
              <w:numPr>
                <w:ilvl w:val="0"/>
                <w:numId w:val="1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6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Профессиональный стандарт</w:t>
            </w:r>
            <w:r w:rsidR="00D556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55621" w:rsidRPr="00D55621" w:rsidRDefault="00BF1CA2" w:rsidP="00BF1C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F1CA2">
              <w:rPr>
                <w:rFonts w:ascii="Times New Roman" w:hAnsi="Times New Roman" w:cs="Times New Roman"/>
                <w:sz w:val="28"/>
                <w:szCs w:val="28"/>
              </w:rPr>
              <w:t>Эксперт по оценке соответствия</w:t>
            </w:r>
          </w:p>
        </w:tc>
      </w:tr>
      <w:tr w:rsidR="00D55621" w:rsidTr="00D55CA2"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D55621" w:rsidRDefault="00BF1CA2" w:rsidP="00BF1C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CA2">
              <w:rPr>
                <w:rFonts w:ascii="Times New Roman" w:hAnsi="Times New Roman" w:cs="Times New Roman"/>
                <w:sz w:val="28"/>
                <w:szCs w:val="28"/>
              </w:rPr>
              <w:t>подъемных сооружений требованиям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F1CA2">
              <w:rPr>
                <w:rFonts w:ascii="Times New Roman" w:hAnsi="Times New Roman" w:cs="Times New Roman"/>
                <w:sz w:val="28"/>
                <w:szCs w:val="28"/>
              </w:rPr>
              <w:t>16.121</w:t>
            </w:r>
          </w:p>
        </w:tc>
      </w:tr>
    </w:tbl>
    <w:p w:rsidR="00D55621" w:rsidRDefault="00D55621" w:rsidP="000B4B98">
      <w:pPr>
        <w:spacing w:after="120" w:line="240" w:lineRule="auto"/>
        <w:ind w:left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7F6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257F68">
        <w:rPr>
          <w:rFonts w:ascii="Times New Roman" w:hAnsi="Times New Roman" w:cs="Times New Roman"/>
          <w:i/>
          <w:sz w:val="24"/>
          <w:szCs w:val="24"/>
        </w:rPr>
        <w:t>профессиональн</w:t>
      </w:r>
      <w:r>
        <w:rPr>
          <w:rFonts w:ascii="Times New Roman" w:hAnsi="Times New Roman" w:cs="Times New Roman"/>
          <w:i/>
          <w:sz w:val="24"/>
          <w:szCs w:val="24"/>
        </w:rPr>
        <w:t xml:space="preserve">ого </w:t>
      </w:r>
      <w:r w:rsidRPr="00257F68">
        <w:rPr>
          <w:rFonts w:ascii="Times New Roman" w:hAnsi="Times New Roman" w:cs="Times New Roman"/>
          <w:i/>
          <w:sz w:val="24"/>
          <w:szCs w:val="24"/>
        </w:rPr>
        <w:t>стандарт</w:t>
      </w:r>
      <w:r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Pr="00D55621">
        <w:rPr>
          <w:rFonts w:ascii="Times New Roman" w:hAnsi="Times New Roman" w:cs="Times New Roman"/>
          <w:i/>
          <w:sz w:val="24"/>
          <w:szCs w:val="24"/>
        </w:rPr>
        <w:t>и код по реестру профессиональных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5621">
        <w:rPr>
          <w:rFonts w:ascii="Times New Roman" w:hAnsi="Times New Roman" w:cs="Times New Roman"/>
          <w:i/>
          <w:sz w:val="24"/>
          <w:szCs w:val="24"/>
        </w:rPr>
        <w:t>стандартов</w:t>
      </w:r>
      <w:r w:rsidRPr="00257F68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71"/>
        <w:gridCol w:w="2976"/>
      </w:tblGrid>
      <w:tr w:rsidR="003E50A1" w:rsidTr="0030121A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3E50A1" w:rsidRDefault="003E50A1" w:rsidP="0030121A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2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профессиональной деятельности: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E50A1" w:rsidRDefault="003E50A1" w:rsidP="0030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023">
              <w:rPr>
                <w:rFonts w:ascii="Times New Roman" w:hAnsi="Times New Roman" w:cs="Times New Roman"/>
                <w:sz w:val="28"/>
                <w:szCs w:val="28"/>
              </w:rPr>
              <w:t xml:space="preserve">Оценка соответствия и </w:t>
            </w:r>
          </w:p>
        </w:tc>
      </w:tr>
      <w:tr w:rsidR="003E50A1" w:rsidTr="0030121A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0A1" w:rsidRDefault="003E50A1" w:rsidP="0030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023">
              <w:rPr>
                <w:rFonts w:ascii="Times New Roman" w:hAnsi="Times New Roman" w:cs="Times New Roman"/>
                <w:sz w:val="28"/>
                <w:szCs w:val="28"/>
              </w:rPr>
              <w:t>экспертиза подъемных сооружений требованиям безопасности</w:t>
            </w:r>
          </w:p>
        </w:tc>
      </w:tr>
    </w:tbl>
    <w:p w:rsidR="0046043E" w:rsidRPr="00257F68" w:rsidRDefault="003E50A1" w:rsidP="000B4B98">
      <w:pPr>
        <w:spacing w:after="120" w:line="240" w:lineRule="auto"/>
        <w:ind w:left="357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257F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043E" w:rsidRPr="00257F68">
        <w:rPr>
          <w:rFonts w:ascii="Times New Roman" w:hAnsi="Times New Roman" w:cs="Times New Roman"/>
          <w:i/>
          <w:sz w:val="24"/>
          <w:szCs w:val="24"/>
        </w:rPr>
        <w:t>(</w:t>
      </w:r>
      <w:r w:rsidR="0046043E" w:rsidRPr="0046043E">
        <w:rPr>
          <w:rFonts w:ascii="Times New Roman" w:hAnsi="Times New Roman" w:cs="Times New Roman"/>
          <w:i/>
          <w:sz w:val="24"/>
          <w:szCs w:val="24"/>
        </w:rPr>
        <w:t>по реестру профессиональных стандартов</w:t>
      </w:r>
      <w:r w:rsidR="0046043E" w:rsidRPr="00257F68">
        <w:rPr>
          <w:rFonts w:ascii="Times New Roman" w:hAnsi="Times New Roman" w:cs="Times New Roman"/>
          <w:i/>
          <w:sz w:val="24"/>
          <w:szCs w:val="24"/>
        </w:rPr>
        <w:t>)</w:t>
      </w:r>
    </w:p>
    <w:p w:rsidR="001E522B" w:rsidRDefault="001E522B" w:rsidP="005E5350">
      <w:pPr>
        <w:numPr>
          <w:ilvl w:val="0"/>
          <w:numId w:val="1"/>
        </w:numPr>
        <w:autoSpaceDE w:val="0"/>
        <w:autoSpaceDN w:val="0"/>
        <w:spacing w:after="120" w:line="240" w:lineRule="auto"/>
        <w:ind w:left="57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2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Спецификация заданий для </w:t>
      </w:r>
      <w:r w:rsidRPr="001E522B">
        <w:rPr>
          <w:rFonts w:ascii="Times New Roman" w:eastAsia="Times New Roman" w:hAnsi="Times New Roman" w:cs="Times New Roman"/>
          <w:sz w:val="28"/>
          <w:szCs w:val="20"/>
          <w:lang w:eastAsia="ru-RU"/>
        </w:rPr>
        <w:t>теоретического этапа</w:t>
      </w:r>
      <w:r w:rsidRPr="001E522B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1E52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профессионального  экзамена</w:t>
      </w: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1"/>
        <w:gridCol w:w="5913"/>
      </w:tblGrid>
      <w:tr w:rsidR="00C43909" w:rsidRPr="00C43909" w:rsidTr="0078261D">
        <w:trPr>
          <w:tblHeader/>
        </w:trPr>
        <w:tc>
          <w:tcPr>
            <w:tcW w:w="1975" w:type="pct"/>
            <w:shd w:val="clear" w:color="auto" w:fill="D9D9D9" w:themeFill="background1" w:themeFillShade="D9"/>
          </w:tcPr>
          <w:p w:rsidR="00C43909" w:rsidRPr="00C43909" w:rsidRDefault="00C43909" w:rsidP="003609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Знания, умения в соответствии с профессиональным стандартом, на соответствие которым проводится оценка квалификации</w:t>
            </w:r>
          </w:p>
        </w:tc>
        <w:tc>
          <w:tcPr>
            <w:tcW w:w="3025" w:type="pct"/>
            <w:shd w:val="clear" w:color="auto" w:fill="D9D9D9" w:themeFill="background1" w:themeFillShade="D9"/>
          </w:tcPr>
          <w:p w:rsidR="00C43909" w:rsidRPr="00C43909" w:rsidRDefault="00C43909" w:rsidP="003609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 оценки квалификации</w:t>
            </w:r>
          </w:p>
        </w:tc>
      </w:tr>
      <w:tr w:rsidR="0081049B" w:rsidRPr="00C43909" w:rsidTr="0078261D">
        <w:tc>
          <w:tcPr>
            <w:tcW w:w="1975" w:type="pct"/>
          </w:tcPr>
          <w:p w:rsidR="0081049B" w:rsidRPr="00C43909" w:rsidRDefault="0081049B" w:rsidP="00360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09">
              <w:rPr>
                <w:rFonts w:ascii="Times New Roman" w:hAnsi="Times New Roman" w:cs="Times New Roman"/>
                <w:sz w:val="24"/>
                <w:szCs w:val="24"/>
              </w:rPr>
              <w:t>Законодательные, нормативные правовые акты по обеспечению требований промышленной безопасности</w:t>
            </w:r>
          </w:p>
        </w:tc>
        <w:tc>
          <w:tcPr>
            <w:tcW w:w="3025" w:type="pct"/>
          </w:tcPr>
          <w:p w:rsidR="0081049B" w:rsidRPr="000D5EC3" w:rsidRDefault="0081049B" w:rsidP="0036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положений Федерального закона от 21.07.1997 № 116-ФЗ «О промышленной безопасности опасного производственного объекта», Федерального закона от </w:t>
            </w:r>
            <w:r w:rsidRPr="00972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Pr="00972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2002 № 184-ФЗ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72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техническом регулировании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требований Т</w:t>
            </w:r>
            <w:r w:rsidRPr="00972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972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2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72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аможенного союза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</w:t>
            </w:r>
            <w:r w:rsidRPr="00972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машин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72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ТС </w:t>
            </w:r>
            <w:r w:rsidRPr="00972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010/2011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Ф</w:t>
            </w:r>
            <w:r w:rsidRPr="003F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едеральных норм и правил в области промышленной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F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"Правила безопасности опасных производственных объектов, на которых используются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подъемные сооружения»</w:t>
            </w:r>
            <w:r w:rsidRPr="003F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(1/0)</w:t>
            </w:r>
          </w:p>
        </w:tc>
      </w:tr>
      <w:tr w:rsidR="0081049B" w:rsidRPr="00C43909" w:rsidTr="0078261D">
        <w:tc>
          <w:tcPr>
            <w:tcW w:w="1975" w:type="pct"/>
          </w:tcPr>
          <w:p w:rsidR="0081049B" w:rsidRPr="00C43909" w:rsidRDefault="0081049B" w:rsidP="00360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09">
              <w:rPr>
                <w:rFonts w:ascii="Times New Roman" w:hAnsi="Times New Roman" w:cs="Times New Roman"/>
                <w:sz w:val="24"/>
                <w:szCs w:val="24"/>
              </w:rPr>
              <w:t>Нормативная и техническая, методическая документация по оценке соответствия (экспертизе) подъемных сооружений.</w:t>
            </w:r>
          </w:p>
        </w:tc>
        <w:tc>
          <w:tcPr>
            <w:tcW w:w="3025" w:type="pct"/>
          </w:tcPr>
          <w:p w:rsidR="0081049B" w:rsidRPr="000D5EC3" w:rsidRDefault="0081049B" w:rsidP="0036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требований Ф</w:t>
            </w:r>
            <w:r w:rsidRPr="001F5AFB">
              <w:rPr>
                <w:rFonts w:ascii="Times New Roman" w:hAnsi="Times New Roman" w:cs="Times New Roman"/>
                <w:sz w:val="24"/>
                <w:szCs w:val="24"/>
              </w:rPr>
              <w:t xml:space="preserve">едеральных норм и правил в области промышленной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5AFB">
              <w:rPr>
                <w:rFonts w:ascii="Times New Roman" w:hAnsi="Times New Roman" w:cs="Times New Roman"/>
                <w:sz w:val="24"/>
                <w:szCs w:val="24"/>
              </w:rPr>
              <w:t>Правила проведения экспертизы 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3371A4">
              <w:rPr>
                <w:rFonts w:ascii="Times New Roman" w:hAnsi="Times New Roman" w:cs="Times New Roman"/>
                <w:sz w:val="24"/>
                <w:szCs w:val="24"/>
              </w:rPr>
              <w:t>Рекомендаци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371A4">
              <w:rPr>
                <w:rFonts w:ascii="Times New Roman" w:hAnsi="Times New Roman" w:cs="Times New Roman"/>
                <w:sz w:val="24"/>
                <w:szCs w:val="24"/>
              </w:rPr>
              <w:t xml:space="preserve"> по экспертному обследованию грузоподъемных машин. Общие положения (РД 10-112-1-04), ГОСТ 7890-93 «Краны мостовые однобалочные подвесные. Технические условия»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71A4">
              <w:rPr>
                <w:rFonts w:ascii="Times New Roman" w:hAnsi="Times New Roman" w:cs="Times New Roman"/>
                <w:sz w:val="24"/>
                <w:szCs w:val="24"/>
              </w:rPr>
              <w:t xml:space="preserve"> ГОСТ 27584-88 «Межгосударственный стандарт. Краны мостовые и козловые электрические. Общие технические условия», ГОСТ 28434-90 </w:t>
            </w:r>
            <w:r w:rsidRPr="00337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«Межгосударственный стандарт. Краны - штабелеры мостовые. Общие технические условия»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71A4">
              <w:rPr>
                <w:rFonts w:ascii="Times New Roman" w:hAnsi="Times New Roman" w:cs="Times New Roman"/>
                <w:sz w:val="24"/>
                <w:szCs w:val="24"/>
              </w:rPr>
              <w:t xml:space="preserve"> ГОСТ 28609-90 «Государственный стандарт Союза ССР. Краны грузоподъемные. Основные положения расчета»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(1/0)</w:t>
            </w:r>
          </w:p>
        </w:tc>
      </w:tr>
      <w:tr w:rsidR="0081049B" w:rsidRPr="00C43909" w:rsidTr="0078261D">
        <w:tc>
          <w:tcPr>
            <w:tcW w:w="1975" w:type="pct"/>
          </w:tcPr>
          <w:p w:rsidR="0081049B" w:rsidRPr="00C43909" w:rsidRDefault="0081049B" w:rsidP="00360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Назначение, устройство, принципы действия, конструктивные особенности и правила безопасной эксплуатации подъемного сооружения с учетом условий эксплуатации. Порядок ведения технической, эксплуатационной и ремонтной документации подъемных сооружений</w:t>
            </w:r>
          </w:p>
        </w:tc>
        <w:tc>
          <w:tcPr>
            <w:tcW w:w="3025" w:type="pct"/>
          </w:tcPr>
          <w:p w:rsidR="0081049B" w:rsidRPr="006D77DF" w:rsidRDefault="0081049B" w:rsidP="0036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Pr="00B07A69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назначения, 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7A69">
              <w:rPr>
                <w:rFonts w:ascii="Times New Roman" w:hAnsi="Times New Roman" w:cs="Times New Roman"/>
                <w:sz w:val="24"/>
                <w:szCs w:val="24"/>
              </w:rPr>
              <w:t>лгоритм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7A69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подъемных сооружений</w:t>
            </w:r>
            <w:r w:rsidRPr="00B07A69">
              <w:rPr>
                <w:rFonts w:ascii="Times New Roman" w:hAnsi="Times New Roman" w:cs="Times New Roman"/>
                <w:sz w:val="24"/>
                <w:szCs w:val="24"/>
              </w:rPr>
              <w:t>, предусмотренн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B07A69">
              <w:rPr>
                <w:rFonts w:ascii="Times New Roman" w:hAnsi="Times New Roman" w:cs="Times New Roman"/>
                <w:sz w:val="24"/>
                <w:szCs w:val="24"/>
              </w:rPr>
              <w:t>технической документацией изготовителя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7A69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безопасного использования и 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применяемых подъемных сооружений, порядка ведения эксплуатационной и ремонтной документации </w:t>
            </w:r>
            <w:r w:rsidRPr="00B07A69">
              <w:rPr>
                <w:rFonts w:ascii="Times New Roman" w:hAnsi="Times New Roman" w:cs="Times New Roman"/>
                <w:sz w:val="24"/>
                <w:szCs w:val="24"/>
              </w:rPr>
              <w:t>(1/0)</w:t>
            </w:r>
          </w:p>
        </w:tc>
      </w:tr>
      <w:tr w:rsidR="001168EB" w:rsidRPr="00C43909" w:rsidTr="0078261D">
        <w:tc>
          <w:tcPr>
            <w:tcW w:w="1975" w:type="pct"/>
          </w:tcPr>
          <w:p w:rsidR="001168EB" w:rsidRPr="00C43909" w:rsidRDefault="001168EB" w:rsidP="00360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09">
              <w:rPr>
                <w:rFonts w:ascii="Times New Roman" w:hAnsi="Times New Roman" w:cs="Times New Roman"/>
                <w:sz w:val="24"/>
                <w:szCs w:val="24"/>
              </w:rPr>
              <w:t>Методы неразрушающего контроля, используемые при техническом освидетельствовании подъемных сооружений. Методы обработки и анализа результатов контроля подъемных сооружений.</w:t>
            </w:r>
          </w:p>
        </w:tc>
        <w:tc>
          <w:tcPr>
            <w:tcW w:w="3025" w:type="pct"/>
            <w:shd w:val="clear" w:color="auto" w:fill="auto"/>
          </w:tcPr>
          <w:p w:rsidR="001168EB" w:rsidRPr="00047316" w:rsidRDefault="001168EB" w:rsidP="0036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методов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</w:t>
            </w:r>
            <w:r w:rsidRPr="0004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неразрушающего контроля, а также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4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04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приём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04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 результатов исследовани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04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(1/0)</w:t>
            </w:r>
          </w:p>
        </w:tc>
      </w:tr>
      <w:tr w:rsidR="001168EB" w:rsidRPr="00C43909" w:rsidTr="0078261D">
        <w:tc>
          <w:tcPr>
            <w:tcW w:w="1975" w:type="pct"/>
          </w:tcPr>
          <w:p w:rsidR="001168EB" w:rsidRPr="00C43909" w:rsidRDefault="001168EB" w:rsidP="00360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09">
              <w:rPr>
                <w:rFonts w:ascii="Times New Roman" w:hAnsi="Times New Roman" w:cs="Times New Roman"/>
                <w:sz w:val="24"/>
                <w:szCs w:val="24"/>
              </w:rPr>
              <w:t>Методы и технология проведения технического освидетельствования. Методы испытаний подъемных сооружений</w:t>
            </w:r>
          </w:p>
        </w:tc>
        <w:tc>
          <w:tcPr>
            <w:tcW w:w="3025" w:type="pct"/>
          </w:tcPr>
          <w:p w:rsidR="001168EB" w:rsidRPr="00C43909" w:rsidRDefault="009E0300" w:rsidP="0036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методов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технологии проведения </w:t>
            </w:r>
            <w:r w:rsidRPr="0004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освидетельствования</w:t>
            </w:r>
            <w:r w:rsidRPr="0004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грузовых испытаний подъемных сооружений, а также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4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04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приём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04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 результатов исследовани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04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(1/0)</w:t>
            </w:r>
          </w:p>
        </w:tc>
      </w:tr>
      <w:tr w:rsidR="003609E5" w:rsidRPr="00C43909" w:rsidTr="0078261D">
        <w:trPr>
          <w:trHeight w:val="302"/>
        </w:trPr>
        <w:tc>
          <w:tcPr>
            <w:tcW w:w="1975" w:type="pct"/>
          </w:tcPr>
          <w:p w:rsidR="003609E5" w:rsidRPr="00C43909" w:rsidRDefault="003609E5" w:rsidP="00360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0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Устройства, принципы действия, правила установки и безопасной эксплуатации систем и устройств безопасности подъемных сооружений. Нормы и правила выбраковки, допуски и ограничения показателей, методы </w:t>
            </w:r>
            <w:proofErr w:type="spellStart"/>
            <w:r w:rsidRPr="00C43909">
              <w:rPr>
                <w:rFonts w:ascii="Times New Roman" w:hAnsi="Times New Roman" w:cs="Times New Roman"/>
                <w:sz w:val="24"/>
                <w:szCs w:val="24"/>
              </w:rPr>
              <w:t>дефектации</w:t>
            </w:r>
            <w:proofErr w:type="spellEnd"/>
            <w:r w:rsidRPr="00C43909">
              <w:rPr>
                <w:rFonts w:ascii="Times New Roman" w:hAnsi="Times New Roman" w:cs="Times New Roman"/>
                <w:sz w:val="24"/>
                <w:szCs w:val="24"/>
              </w:rPr>
              <w:t xml:space="preserve"> систем и устройств безопасности. Методы и средства проверок и испытаний систем и устройств безопасности</w:t>
            </w:r>
          </w:p>
        </w:tc>
        <w:tc>
          <w:tcPr>
            <w:tcW w:w="3025" w:type="pct"/>
          </w:tcPr>
          <w:p w:rsidR="003609E5" w:rsidRPr="004B4953" w:rsidRDefault="003609E5" w:rsidP="0036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</w:t>
            </w:r>
            <w:r w:rsidRPr="00B07A69">
              <w:rPr>
                <w:rFonts w:ascii="Times New Roman" w:hAnsi="Times New Roman" w:cs="Times New Roman"/>
                <w:sz w:val="24"/>
                <w:szCs w:val="24"/>
              </w:rPr>
              <w:t>назначения, 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7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7A69">
              <w:rPr>
                <w:rFonts w:ascii="Times New Roman" w:hAnsi="Times New Roman" w:cs="Times New Roman"/>
                <w:sz w:val="24"/>
                <w:szCs w:val="24"/>
              </w:rPr>
              <w:t>лгоритм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7A69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</w:t>
            </w:r>
            <w:r w:rsidRPr="00C43909">
              <w:rPr>
                <w:rFonts w:ascii="Times New Roman" w:hAnsi="Times New Roman" w:cs="Times New Roman"/>
                <w:sz w:val="24"/>
                <w:szCs w:val="24"/>
              </w:rPr>
              <w:t>систем и устройств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подъемных сооружений</w:t>
            </w:r>
            <w:r w:rsidRPr="00B07A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 и правил выбраковки, методов и средств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дефектации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проверок и испытаний систем и устройств безопасности</w:t>
            </w:r>
            <w:r w:rsidR="00126F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26FF9" w:rsidRPr="0004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</w:t>
            </w:r>
            <w:r w:rsidR="001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26FF9" w:rsidRPr="0004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</w:t>
            </w:r>
            <w:r w:rsidR="001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126FF9" w:rsidRPr="0004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приём</w:t>
            </w:r>
            <w:r w:rsidR="001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126FF9" w:rsidRPr="0004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 результатов исследовани</w:t>
            </w:r>
            <w:r w:rsidR="001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="00126FF9" w:rsidRPr="0004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(1/0)</w:t>
            </w:r>
          </w:p>
        </w:tc>
      </w:tr>
      <w:tr w:rsidR="003609E5" w:rsidRPr="00C43909" w:rsidTr="0078261D">
        <w:tc>
          <w:tcPr>
            <w:tcW w:w="1975" w:type="pct"/>
          </w:tcPr>
          <w:p w:rsidR="003609E5" w:rsidRPr="00C43909" w:rsidRDefault="003609E5" w:rsidP="00360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09">
              <w:rPr>
                <w:rFonts w:ascii="Times New Roman" w:hAnsi="Times New Roman" w:cs="Times New Roman"/>
                <w:sz w:val="24"/>
                <w:szCs w:val="24"/>
              </w:rPr>
              <w:t>Принципы действия и правила применения приборов, средств измерения, инструментов и приспособлений, используемых при обследовании подъемных сооружений</w:t>
            </w:r>
          </w:p>
        </w:tc>
        <w:tc>
          <w:tcPr>
            <w:tcW w:w="3025" w:type="pct"/>
          </w:tcPr>
          <w:p w:rsidR="003609E5" w:rsidRPr="004B4953" w:rsidRDefault="003609E5" w:rsidP="0036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руководства по эксплуатации средств измерений, основных метрологических показателей и характеристик средств измерений, правил выполнения измерений с помощью средств неразрушающего контроля, условий проведения контроля конкретным методом (1/0)</w:t>
            </w:r>
          </w:p>
        </w:tc>
      </w:tr>
      <w:tr w:rsidR="00E86080" w:rsidRPr="00C43909" w:rsidTr="00BD7201">
        <w:trPr>
          <w:trHeight w:val="675"/>
        </w:trPr>
        <w:tc>
          <w:tcPr>
            <w:tcW w:w="1975" w:type="pct"/>
          </w:tcPr>
          <w:p w:rsidR="00E86080" w:rsidRPr="00C43909" w:rsidRDefault="00E86080" w:rsidP="00360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Трудовое законодательство Российской Федерации</w:t>
            </w:r>
          </w:p>
        </w:tc>
        <w:tc>
          <w:tcPr>
            <w:tcW w:w="3025" w:type="pct"/>
          </w:tcPr>
          <w:p w:rsidR="00E86080" w:rsidRPr="0005728A" w:rsidRDefault="00E86080" w:rsidP="006E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требований Т</w:t>
            </w:r>
            <w:r w:rsidRPr="00BB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рудового кодекса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относящихся к деятельности э</w:t>
            </w:r>
            <w:r w:rsidRPr="00BB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</w:t>
            </w:r>
            <w:r w:rsidRPr="00BB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оценке соответствия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подъемных сооружений</w:t>
            </w:r>
          </w:p>
        </w:tc>
      </w:tr>
      <w:tr w:rsidR="00E86080" w:rsidRPr="00C43909" w:rsidTr="0078261D">
        <w:tc>
          <w:tcPr>
            <w:tcW w:w="1975" w:type="pct"/>
          </w:tcPr>
          <w:p w:rsidR="00E86080" w:rsidRPr="00C43909" w:rsidRDefault="00E86080" w:rsidP="00360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09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работе на высоте, электробезопасности и пожарной безопасности</w:t>
            </w:r>
          </w:p>
        </w:tc>
        <w:tc>
          <w:tcPr>
            <w:tcW w:w="3025" w:type="pct"/>
            <w:shd w:val="clear" w:color="auto" w:fill="auto"/>
          </w:tcPr>
          <w:p w:rsidR="00E86080" w:rsidRPr="000D5EC3" w:rsidRDefault="00E86080" w:rsidP="006E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основных требований электробезопасности, мер по предотвращению опасных последствий во время электротехнических работ. Знание основных требований </w:t>
            </w:r>
            <w:proofErr w:type="gramStart"/>
            <w:r w:rsidRPr="00BB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  <w:proofErr w:type="gramEnd"/>
            <w:r w:rsidRPr="00BB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безопасности, сигналов оповещения о пожаре, мест расположения средств пожаротушения, действий в случае возникновения пожара. Знание безопасных методов и приемов выполнения работ на высоте, машин, механизмов, приборов, средств, обеспечивающие безопасность выполнения работ на высоте (ограждения, системы блокировки и сигнализации, знаки безопасности)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(1/0)</w:t>
            </w:r>
          </w:p>
        </w:tc>
      </w:tr>
      <w:tr w:rsidR="00E86080" w:rsidRPr="00C43909" w:rsidTr="0078261D">
        <w:tc>
          <w:tcPr>
            <w:tcW w:w="1975" w:type="pct"/>
          </w:tcPr>
          <w:p w:rsidR="00E86080" w:rsidRPr="00C43909" w:rsidRDefault="00E86080" w:rsidP="00360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09">
              <w:rPr>
                <w:rFonts w:ascii="Times New Roman" w:hAnsi="Times New Roman" w:cs="Times New Roman"/>
                <w:sz w:val="24"/>
                <w:szCs w:val="24"/>
              </w:rPr>
              <w:t>Требования к производственному контролю и надзору за подъемными сооружениями</w:t>
            </w:r>
          </w:p>
        </w:tc>
        <w:tc>
          <w:tcPr>
            <w:tcW w:w="3025" w:type="pct"/>
            <w:shd w:val="clear" w:color="auto" w:fill="auto"/>
          </w:tcPr>
          <w:p w:rsidR="00E86080" w:rsidRPr="002E3612" w:rsidRDefault="00E86080" w:rsidP="006E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2E3612">
              <w:rPr>
                <w:rFonts w:ascii="Times New Roman" w:hAnsi="Times New Roman" w:cs="Times New Roman"/>
                <w:bCs/>
                <w:sz w:val="24"/>
                <w:szCs w:val="24"/>
              </w:rPr>
              <w:t>нание</w:t>
            </w:r>
            <w:r w:rsidRPr="002E361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безопасных методов и приемов выполнения </w:t>
            </w:r>
            <w:r w:rsidRPr="002E3612">
              <w:rPr>
                <w:rFonts w:ascii="Times New Roman" w:hAnsi="Times New Roman" w:cs="Times New Roman"/>
                <w:bCs/>
                <w:sz w:val="24"/>
                <w:szCs w:val="24"/>
              </w:rPr>
              <w:t>работ</w:t>
            </w:r>
            <w:r w:rsidRPr="002E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12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2E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12">
              <w:rPr>
                <w:rFonts w:ascii="Times New Roman" w:hAnsi="Times New Roman" w:cs="Times New Roman"/>
                <w:bCs/>
                <w:sz w:val="24"/>
                <w:szCs w:val="24"/>
              </w:rPr>
              <w:t>высоте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E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E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E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вредны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E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E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2E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арактерные для работы на высоте,</w:t>
            </w:r>
            <w:r w:rsidRPr="002E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 повышенной опасности, машин, механизмов, приборов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E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средств, обеспечивающие безопасность </w:t>
            </w:r>
            <w:r w:rsidRPr="002E361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Pr="002E3612">
              <w:rPr>
                <w:rFonts w:ascii="Times New Roman" w:hAnsi="Times New Roman" w:cs="Times New Roman"/>
                <w:bCs/>
                <w:sz w:val="24"/>
                <w:szCs w:val="24"/>
              </w:rPr>
              <w:t>работ</w:t>
            </w:r>
            <w:r w:rsidRPr="002E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12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2E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12">
              <w:rPr>
                <w:rFonts w:ascii="Times New Roman" w:hAnsi="Times New Roman" w:cs="Times New Roman"/>
                <w:bCs/>
                <w:sz w:val="24"/>
                <w:szCs w:val="24"/>
              </w:rPr>
              <w:t>высоте</w:t>
            </w:r>
            <w:r w:rsidRPr="002E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(ограждения, системы блокировки и сигнализации, знаки безопасности)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(1/0)</w:t>
            </w:r>
          </w:p>
        </w:tc>
      </w:tr>
    </w:tbl>
    <w:p w:rsidR="00582152" w:rsidRDefault="00582152" w:rsidP="00497749">
      <w:pPr>
        <w:numPr>
          <w:ilvl w:val="0"/>
          <w:numId w:val="1"/>
        </w:numPr>
        <w:autoSpaceDE w:val="0"/>
        <w:autoSpaceDN w:val="0"/>
        <w:spacing w:before="120" w:after="120" w:line="240" w:lineRule="auto"/>
        <w:ind w:left="57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7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Спецификация заданий для практического этапа профессионального экзамена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953"/>
      </w:tblGrid>
      <w:tr w:rsidR="0055495F" w:rsidRPr="00480856" w:rsidTr="006E73B4">
        <w:trPr>
          <w:tblHeader/>
        </w:trPr>
        <w:tc>
          <w:tcPr>
            <w:tcW w:w="3794" w:type="dxa"/>
            <w:shd w:val="clear" w:color="auto" w:fill="D9D9D9"/>
            <w:vAlign w:val="center"/>
          </w:tcPr>
          <w:p w:rsidR="0055495F" w:rsidRPr="00480856" w:rsidRDefault="0055495F" w:rsidP="006E73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8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Трудовые функции, трудовые действия, умения в соответствии с профессиональным стандартом, на соответствие которым проводится оценка квалификации</w:t>
            </w:r>
          </w:p>
        </w:tc>
        <w:tc>
          <w:tcPr>
            <w:tcW w:w="5953" w:type="dxa"/>
            <w:shd w:val="clear" w:color="auto" w:fill="D9D9D9"/>
            <w:vAlign w:val="center"/>
          </w:tcPr>
          <w:p w:rsidR="0055495F" w:rsidRPr="00480856" w:rsidRDefault="0055495F" w:rsidP="006E73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8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 оценки квалификации</w:t>
            </w:r>
          </w:p>
        </w:tc>
      </w:tr>
      <w:tr w:rsidR="00A66F26" w:rsidRPr="00480856" w:rsidTr="006E73B4">
        <w:trPr>
          <w:trHeight w:val="174"/>
        </w:trPr>
        <w:tc>
          <w:tcPr>
            <w:tcW w:w="3794" w:type="dxa"/>
          </w:tcPr>
          <w:p w:rsidR="00A66F26" w:rsidRPr="00480856" w:rsidRDefault="00A66F26" w:rsidP="006E7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56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и работоспособности подъемных сооружений в объеме технического освидетельствования</w:t>
            </w:r>
          </w:p>
        </w:tc>
        <w:tc>
          <w:tcPr>
            <w:tcW w:w="5953" w:type="dxa"/>
          </w:tcPr>
          <w:p w:rsidR="00A66F26" w:rsidRPr="00480856" w:rsidRDefault="00A66F26" w:rsidP="00A66F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организовывать проверки и испытания 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объеме технического освидетельствования</w:t>
            </w:r>
            <w:r w:rsidRPr="0048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производить анализ результатов проверок и испытаний, пользоваться контрольно-диагностическим оборудованием, считывать, обрабатывать и оформлять информацию регистраторов параметров ПС, оформлять отчетную документацию</w:t>
            </w:r>
          </w:p>
        </w:tc>
      </w:tr>
      <w:tr w:rsidR="00A66F26" w:rsidRPr="00480856" w:rsidTr="006E73B4">
        <w:trPr>
          <w:trHeight w:val="17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26" w:rsidRPr="00480856" w:rsidRDefault="00A66F26" w:rsidP="006E7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856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металлоконструкций, разъемных (болтовых, шарнирных) и неразъемных (заклепочных, сварных, паяных) соединений подъемных сооружений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26" w:rsidRPr="00480856" w:rsidRDefault="00A66F26" w:rsidP="006E73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пользоваться приборами и средствами измерения, применяемыми при проведении измерений и испытаний</w:t>
            </w:r>
            <w:r w:rsidR="008D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3EAE" w:rsidRPr="00480856">
              <w:rPr>
                <w:rFonts w:ascii="Times New Roman" w:hAnsi="Times New Roman" w:cs="Times New Roman"/>
                <w:sz w:val="24"/>
                <w:szCs w:val="24"/>
              </w:rPr>
              <w:t>металлоконструкций, разъемных (болтовых, шарнирных) и неразъемных (заклепочных, сварных, паяных) соединений подъемных сооружений</w:t>
            </w:r>
          </w:p>
        </w:tc>
      </w:tr>
      <w:tr w:rsidR="00A66F26" w:rsidRPr="00480856" w:rsidTr="006E73B4">
        <w:trPr>
          <w:trHeight w:val="17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26" w:rsidRPr="00480856" w:rsidRDefault="00A66F26" w:rsidP="006E7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5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технического состояния приборов (систем) безопасности и </w:t>
            </w:r>
            <w:r w:rsidRPr="00480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управления, указателей, ограничителей и регистраторов параметров подъемных сооружений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26" w:rsidRPr="00480856" w:rsidRDefault="00A66F26" w:rsidP="006E73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организовывать проверки и испытания ПС, обрабатывать показания приборов, систем и устройств безопасности, производить анализ результатов </w:t>
            </w:r>
            <w:r w:rsidRPr="0048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проверок и испытаний, пользоваться контрольно-диагностическим оборудованием, считывать, обрабатывать и оформлять информацию регистраторов параметров ПС, оформлять отчетную документацию</w:t>
            </w:r>
          </w:p>
        </w:tc>
      </w:tr>
      <w:tr w:rsidR="00CB5D15" w:rsidRPr="00480856" w:rsidTr="006E73B4">
        <w:trPr>
          <w:trHeight w:val="17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15" w:rsidRPr="00480856" w:rsidRDefault="00CB5D15" w:rsidP="006E7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технического состояния канатов, цепей, их креплений, подвесок, грузозахватных устройств и приспособлений подъемных сооружений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15" w:rsidRPr="007F6041" w:rsidRDefault="00CB5D15" w:rsidP="006E73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</w:t>
            </w:r>
            <w:r w:rsidRPr="00AD6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ланировать, подготавливать и организовывать работы по диагностированию канатов, цепей и грузозахватных приспособлений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</w:t>
            </w:r>
            <w:r w:rsidRPr="00AD6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нализировать и сопоставлять результаты диагностирования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</w:t>
            </w:r>
            <w:r w:rsidRPr="00AD6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требованиями безопасности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</w:t>
            </w:r>
            <w:r w:rsidRPr="00AD6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инимать соответствующие решения об оценке технического состояния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</w:t>
            </w:r>
            <w:r w:rsidRPr="00AD6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составлять рекомендации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</w:t>
            </w:r>
            <w:r w:rsidRPr="00AD6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оставлять отчетную документацию по результатам диагностирования</w:t>
            </w:r>
          </w:p>
        </w:tc>
      </w:tr>
      <w:tr w:rsidR="00CB5D15" w:rsidRPr="00480856" w:rsidTr="006E73B4">
        <w:trPr>
          <w:trHeight w:val="17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15" w:rsidRPr="00480856" w:rsidRDefault="00CB5D15" w:rsidP="006E7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56">
              <w:rPr>
                <w:rFonts w:ascii="Times New Roman" w:hAnsi="Times New Roman" w:cs="Times New Roman"/>
                <w:sz w:val="24"/>
                <w:szCs w:val="24"/>
              </w:rPr>
              <w:t>Проведение испытаний подъемных сооружений и оформление результатов технического освидетельствования с оценкой соответствия подъемных сооружений требованиям безопасности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15" w:rsidRPr="00480856" w:rsidRDefault="00CB5D15" w:rsidP="006E73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161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организовывать проведение испытаний, обеспечивать безопасность процесса проведения испытаний и безопасность персонала, считывать, обрабатывать и оформлять информацию с приборов и регистраторов параметров ПС, проводить испытания с учетом специфики подъемных сооружений и условий их эксплуатации, анализировать результаты испытаний, принимать решения по результатам анализа, оценивать соответствие ПС требованиям безопасности, разрабатывать рекомендации по дальнейшей эксплуатации подъемных сооружений</w:t>
            </w:r>
            <w:proofErr w:type="gramEnd"/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2835"/>
        <w:gridCol w:w="1134"/>
      </w:tblGrid>
      <w:tr w:rsidR="00EE2ACE" w:rsidRPr="001E60A8" w:rsidTr="00D55CA2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2ACE" w:rsidRPr="001E60A8" w:rsidRDefault="00EE2ACE" w:rsidP="00EE2ACE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spacing w:before="120"/>
              <w:ind w:lef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0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Материально-техническое обеспечение оценочных мероприятий:</w:t>
            </w:r>
          </w:p>
        </w:tc>
      </w:tr>
      <w:tr w:rsidR="00EE2ACE" w:rsidRPr="001E60A8" w:rsidTr="00D55CA2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2ACE" w:rsidRPr="001E60A8" w:rsidRDefault="00EE2ACE" w:rsidP="00410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0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а) материально-технические ресурсы для обеспечения теоретического этапа</w:t>
            </w:r>
          </w:p>
        </w:tc>
      </w:tr>
      <w:tr w:rsidR="00EE2ACE" w:rsidRPr="001E60A8" w:rsidTr="00D55CA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E2ACE" w:rsidRPr="001E60A8" w:rsidRDefault="00EE2ACE" w:rsidP="00EE2ACE">
            <w:pPr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0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профессионального</w:t>
            </w:r>
            <w:r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экзамена: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E2ACE" w:rsidRPr="001E60A8" w:rsidRDefault="002B4FF2" w:rsidP="00521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521C70"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чебные классы (</w:t>
            </w:r>
            <w:r w:rsidR="00EE2ACE"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аудитории</w:t>
            </w:r>
            <w:r w:rsidR="00521C70"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EE2ACE"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EE2ACE" w:rsidRPr="001E60A8" w:rsidTr="00D55CA2">
        <w:tc>
          <w:tcPr>
            <w:tcW w:w="97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E2ACE" w:rsidRPr="001E60A8" w:rsidRDefault="00EE2ACE" w:rsidP="00521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оборудованные</w:t>
            </w:r>
            <w:proofErr w:type="gramEnd"/>
            <w:r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плакатами,   нормативными   документами,  канцелярскими </w:t>
            </w:r>
          </w:p>
        </w:tc>
      </w:tr>
      <w:tr w:rsidR="00EE2ACE" w:rsidRPr="001E60A8" w:rsidTr="00D55CA2">
        <w:tc>
          <w:tcPr>
            <w:tcW w:w="97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EE2ACE" w:rsidRPr="001E60A8" w:rsidRDefault="00EE2ACE" w:rsidP="00521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принадлежностями. </w:t>
            </w:r>
            <w:r w:rsidR="00521C70"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 </w:t>
            </w:r>
            <w:r w:rsidR="00521C70"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</w:t>
            </w:r>
            <w:r w:rsidR="00521C70"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компьютерных </w:t>
            </w:r>
            <w:r w:rsidR="00521C70"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 </w:t>
            </w:r>
            <w:r w:rsidR="00521C70"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</w:tc>
      </w:tr>
      <w:tr w:rsidR="00521C70" w:rsidRPr="001E60A8" w:rsidTr="00D55CA2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521C70" w:rsidRPr="001E60A8" w:rsidRDefault="00521C70" w:rsidP="00410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тестирования.</w:t>
            </w:r>
          </w:p>
        </w:tc>
      </w:tr>
      <w:tr w:rsidR="00E801AA" w:rsidRPr="001E60A8" w:rsidTr="00D55CA2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1AA" w:rsidRPr="001E60A8" w:rsidRDefault="00E801AA" w:rsidP="00E8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0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б) материально-технические ресурсы для обеспечения </w:t>
            </w:r>
            <w:r w:rsidR="00DC4CF0" w:rsidRPr="001E60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E60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практического </w:t>
            </w:r>
            <w:r w:rsidR="00DC4CF0" w:rsidRPr="001E60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E60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этапа</w:t>
            </w:r>
          </w:p>
        </w:tc>
      </w:tr>
      <w:tr w:rsidR="00E801AA" w:rsidRPr="001E60A8" w:rsidTr="00D55CA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801AA" w:rsidRPr="001E60A8" w:rsidRDefault="00E801AA" w:rsidP="00410B99">
            <w:pPr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0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профессионального</w:t>
            </w:r>
            <w:r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экзамена: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801AA" w:rsidRPr="001E60A8" w:rsidRDefault="002B4FF2" w:rsidP="00410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E801AA"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чебные классы (аудитории), </w:t>
            </w:r>
          </w:p>
        </w:tc>
      </w:tr>
      <w:tr w:rsidR="00E801AA" w:rsidRPr="001E60A8" w:rsidTr="00D55CA2">
        <w:tc>
          <w:tcPr>
            <w:tcW w:w="97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801AA" w:rsidRPr="001E60A8" w:rsidRDefault="00E801AA" w:rsidP="00DC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оборудованные</w:t>
            </w:r>
            <w:proofErr w:type="gramEnd"/>
            <w:r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моделями и </w:t>
            </w:r>
            <w:r w:rsidR="00DC4CF0"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действующими </w:t>
            </w:r>
            <w:r w:rsidR="00DC4CF0"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узлами подъемных сооружений,</w:t>
            </w:r>
          </w:p>
        </w:tc>
      </w:tr>
      <w:tr w:rsidR="00E801AA" w:rsidRPr="001E60A8" w:rsidTr="00D55CA2">
        <w:tc>
          <w:tcPr>
            <w:tcW w:w="97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E801AA" w:rsidRPr="001E60A8" w:rsidRDefault="00E801AA" w:rsidP="00DC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  <w:r w:rsidR="00DC4CF0"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грузовыми </w:t>
            </w:r>
            <w:r w:rsidR="00DC4CF0"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лебедками</w:t>
            </w:r>
            <w:r w:rsidR="00DC4CF0"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колодочными  тормозами </w:t>
            </w:r>
            <w:r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DC4CF0"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крюковыми</w:t>
            </w:r>
          </w:p>
        </w:tc>
      </w:tr>
      <w:tr w:rsidR="00E801AA" w:rsidRPr="001E60A8" w:rsidTr="00D55CA2">
        <w:tc>
          <w:tcPr>
            <w:tcW w:w="974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801AA" w:rsidRPr="001E60A8" w:rsidRDefault="00DC4CF0" w:rsidP="00DC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обоймами. В наличии должны иметься индивидуальные средства защиты, а </w:t>
            </w:r>
          </w:p>
        </w:tc>
      </w:tr>
      <w:tr w:rsidR="00DC4CF0" w:rsidRPr="001E60A8" w:rsidTr="00D55CA2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DC4CF0" w:rsidRPr="001E60A8" w:rsidRDefault="00DC4CF0" w:rsidP="00DC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также </w:t>
            </w:r>
            <w:r w:rsidRPr="001E60A8">
              <w:rPr>
                <w:rFonts w:ascii="Times New Roman" w:hAnsi="Times New Roman"/>
                <w:sz w:val="28"/>
                <w:szCs w:val="28"/>
              </w:rPr>
              <w:t xml:space="preserve">средства измерений и наборы  необходимых  инструментов. </w:t>
            </w:r>
            <w:r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 </w:t>
            </w:r>
          </w:p>
        </w:tc>
      </w:tr>
      <w:tr w:rsidR="00DC4CF0" w:rsidRPr="001E60A8" w:rsidTr="00D55CA2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DC4CF0" w:rsidRPr="001E60A8" w:rsidRDefault="00DC4CF0" w:rsidP="00DC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практического этапа квалификационного экзамена на подъемных</w:t>
            </w:r>
          </w:p>
        </w:tc>
      </w:tr>
      <w:tr w:rsidR="00DC4CF0" w:rsidRPr="001E60A8" w:rsidTr="00D55CA2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DC4CF0" w:rsidRPr="001E60A8" w:rsidRDefault="00DC4CF0" w:rsidP="00DC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сооружениях</w:t>
            </w:r>
            <w:proofErr w:type="gramEnd"/>
            <w:r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находящихся в эксплуатации (согласно договору с заявителем) </w:t>
            </w:r>
          </w:p>
        </w:tc>
      </w:tr>
      <w:tr w:rsidR="003B1A70" w:rsidRPr="001E60A8" w:rsidTr="00D55CA2"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A70" w:rsidRPr="001E60A8" w:rsidRDefault="003B1A70" w:rsidP="003B1A70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spacing w:before="240"/>
              <w:ind w:lef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0A8">
              <w:rPr>
                <w:rFonts w:ascii="Times New Roman" w:hAnsi="Times New Roman" w:cs="Times New Roman"/>
                <w:sz w:val="28"/>
                <w:szCs w:val="28"/>
              </w:rPr>
              <w:t>Кадровое</w:t>
            </w:r>
            <w:r w:rsidRPr="001E60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обеспечение оценочных мероприятий: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B1A70" w:rsidRPr="001E60A8" w:rsidRDefault="003B1A70" w:rsidP="003B1A7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</w:tr>
      <w:tr w:rsidR="003B1A70" w:rsidRPr="001E60A8" w:rsidTr="00D55CA2">
        <w:tc>
          <w:tcPr>
            <w:tcW w:w="97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B1A70" w:rsidRPr="001E60A8" w:rsidRDefault="003B1A70" w:rsidP="00C00F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квалификационной </w:t>
            </w:r>
            <w:r w:rsidR="00C00F68"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комиссии </w:t>
            </w:r>
            <w:r w:rsidR="002B7F3D"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должен иметь стаж работы </w:t>
            </w:r>
            <w:r w:rsidR="00C00F68"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7F3D"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r w:rsidR="00C00F68"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7F3D"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лет </w:t>
            </w:r>
            <w:r w:rsidR="00C00F68"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B7F3D"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</w:tc>
      </w:tr>
      <w:tr w:rsidR="00F5278A" w:rsidRPr="001E60A8" w:rsidTr="0078261D">
        <w:tc>
          <w:tcPr>
            <w:tcW w:w="97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278A" w:rsidRPr="001E60A8" w:rsidRDefault="00F5278A" w:rsidP="00782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технических </w:t>
            </w:r>
            <w:proofErr w:type="gramStart"/>
            <w:r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должностях</w:t>
            </w:r>
            <w:proofErr w:type="gramEnd"/>
            <w:r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 области эксплуатации, ремонта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обслуживания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экспертизы    промышленной    безопасности    </w:t>
            </w:r>
            <w:r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подъемных сооружений или не </w:t>
            </w:r>
          </w:p>
        </w:tc>
      </w:tr>
      <w:tr w:rsidR="00F5278A" w:rsidRPr="001E60A8" w:rsidTr="0078261D">
        <w:tc>
          <w:tcPr>
            <w:tcW w:w="974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278A" w:rsidRPr="001E60A8" w:rsidRDefault="00F5278A" w:rsidP="00782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менее 3  лет в  области подготовки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(аттестации,</w:t>
            </w:r>
            <w:proofErr w:type="gramEnd"/>
          </w:p>
        </w:tc>
      </w:tr>
      <w:tr w:rsidR="00F5278A" w:rsidRPr="001E60A8" w:rsidTr="0078261D">
        <w:tc>
          <w:tcPr>
            <w:tcW w:w="974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F5278A" w:rsidRPr="001E60A8" w:rsidRDefault="00F5278A" w:rsidP="00782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сертификации) персонала и специалистов.</w:t>
            </w: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361"/>
        <w:gridCol w:w="5386"/>
      </w:tblGrid>
      <w:tr w:rsidR="00DB6DEF" w:rsidRPr="001E60A8" w:rsidTr="00D55CA2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DEF" w:rsidRPr="001E60A8" w:rsidRDefault="00DB6DEF" w:rsidP="00DB6DEF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spacing w:before="240"/>
              <w:ind w:lef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0A8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 требования  безопасности   к   проведению  оценочных </w:t>
            </w:r>
          </w:p>
        </w:tc>
      </w:tr>
      <w:tr w:rsidR="00471B3B" w:rsidRPr="001E60A8" w:rsidTr="00D55CA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B6DEF" w:rsidRPr="001E60A8" w:rsidRDefault="00DB6DEF" w:rsidP="00DB6DEF">
            <w:pPr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0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мероприятий: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B6DEF" w:rsidRPr="001E60A8" w:rsidRDefault="00471B3B" w:rsidP="00471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 </w:t>
            </w:r>
            <w:r w:rsidR="00DB6DEF"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</w:t>
            </w:r>
            <w:r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="00DB6DEF"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практического этапа</w:t>
            </w:r>
          </w:p>
        </w:tc>
      </w:tr>
      <w:tr w:rsidR="00DB6DEF" w:rsidRPr="001E60A8" w:rsidTr="00D55CA2">
        <w:tc>
          <w:tcPr>
            <w:tcW w:w="97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B6DEF" w:rsidRPr="001E60A8" w:rsidRDefault="00471B3B" w:rsidP="00471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квалификационного </w:t>
            </w:r>
            <w:r w:rsidR="00DB6DEF"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  <w:r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6DEF"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6DEF"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подъемных </w:t>
            </w:r>
            <w:r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B6DEF"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сооружениях, </w:t>
            </w:r>
            <w:r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6DEF"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находящихся </w:t>
            </w:r>
            <w:proofErr w:type="gramStart"/>
            <w:r w:rsidR="00DB6DEF"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DB6DEF"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B6DEF" w:rsidRPr="001E60A8" w:rsidTr="00D55CA2">
        <w:tc>
          <w:tcPr>
            <w:tcW w:w="97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DB6DEF" w:rsidRPr="001E60A8" w:rsidRDefault="00471B3B" w:rsidP="00471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эксплуатации,  соискатель   и   члены   </w:t>
            </w:r>
            <w:r w:rsidRPr="001E60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квалификационной   комиссии  центра</w:t>
            </w:r>
          </w:p>
        </w:tc>
      </w:tr>
      <w:tr w:rsidR="00081AA1" w:rsidRPr="001E60A8" w:rsidTr="00D55CA2">
        <w:tc>
          <w:tcPr>
            <w:tcW w:w="97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081AA1" w:rsidRPr="001E60A8" w:rsidRDefault="00081AA1" w:rsidP="00410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0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оценки квалификации должны пройти целевой инструктаж по охране труда </w:t>
            </w:r>
            <w:proofErr w:type="gramStart"/>
            <w:r w:rsidRPr="001E60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081AA1" w:rsidRPr="001E60A8" w:rsidTr="00D55CA2">
        <w:tc>
          <w:tcPr>
            <w:tcW w:w="97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081AA1" w:rsidRPr="001E60A8" w:rsidRDefault="00081AA1" w:rsidP="00410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60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организации, являющейся владельцем подъемного сооружения (организации,</w:t>
            </w:r>
            <w:proofErr w:type="gramEnd"/>
          </w:p>
        </w:tc>
      </w:tr>
      <w:tr w:rsidR="00471B3B" w:rsidRPr="001E60A8" w:rsidTr="00D55CA2">
        <w:tc>
          <w:tcPr>
            <w:tcW w:w="97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71B3B" w:rsidRPr="001E60A8" w:rsidRDefault="00471B3B" w:rsidP="00081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60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эксплуатирующей</w:t>
            </w:r>
            <w:proofErr w:type="gramEnd"/>
            <w:r w:rsidRPr="001E60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81AA1" w:rsidRPr="001E60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подъемное сооружение)</w:t>
            </w:r>
          </w:p>
        </w:tc>
      </w:tr>
    </w:tbl>
    <w:p w:rsidR="001E522B" w:rsidRPr="001E60A8" w:rsidRDefault="001E522B" w:rsidP="00DB6DEF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60A8">
        <w:rPr>
          <w:rFonts w:ascii="Times New Roman" w:hAnsi="Times New Roman" w:cs="Times New Roman"/>
          <w:i/>
          <w:sz w:val="24"/>
          <w:szCs w:val="24"/>
        </w:rPr>
        <w:t>(сведения о проведении обязательного инструктажа на рабочем месте)</w:t>
      </w:r>
    </w:p>
    <w:p w:rsidR="00F6097E" w:rsidRDefault="001E522B" w:rsidP="00642A6F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before="240" w:after="120" w:line="240" w:lineRule="auto"/>
        <w:ind w:lef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FF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тестовых заданий для теоретической части профессионального экзамена:</w:t>
      </w:r>
    </w:p>
    <w:tbl>
      <w:tblPr>
        <w:tblStyle w:val="a5"/>
        <w:tblW w:w="9751" w:type="dxa"/>
        <w:tblLayout w:type="fixed"/>
        <w:tblLook w:val="04A0" w:firstRow="1" w:lastRow="0" w:firstColumn="1" w:lastColumn="0" w:noHBand="0" w:noVBand="1"/>
      </w:tblPr>
      <w:tblGrid>
        <w:gridCol w:w="1092"/>
        <w:gridCol w:w="33"/>
        <w:gridCol w:w="8626"/>
      </w:tblGrid>
      <w:tr w:rsidR="000223C7" w:rsidRPr="00533DE1" w:rsidTr="00A62A72">
        <w:trPr>
          <w:trHeight w:val="152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C7" w:rsidRPr="00533DE1" w:rsidRDefault="000223C7" w:rsidP="006E7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DE1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C7" w:rsidRPr="00533DE1" w:rsidRDefault="000223C7" w:rsidP="006E7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DE1">
              <w:rPr>
                <w:rFonts w:ascii="Times New Roman" w:hAnsi="Times New Roman"/>
                <w:b/>
                <w:sz w:val="24"/>
                <w:szCs w:val="24"/>
              </w:rPr>
              <w:t>Содержание задания</w:t>
            </w:r>
          </w:p>
        </w:tc>
      </w:tr>
      <w:tr w:rsidR="00A62A72" w:rsidRPr="00533DE1" w:rsidTr="00A62A72">
        <w:trPr>
          <w:trHeight w:val="567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C7" w:rsidRPr="00533DE1" w:rsidRDefault="000223C7" w:rsidP="006E73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41">
              <w:rPr>
                <w:rFonts w:ascii="Times New Roman" w:eastAsia="Times New Roman" w:hAnsi="Times New Roman"/>
                <w:sz w:val="24"/>
                <w:szCs w:val="24"/>
              </w:rPr>
              <w:t>Законодательные, нормативные правовые акты по обеспечению требований промышленной безопасности</w:t>
            </w:r>
          </w:p>
        </w:tc>
      </w:tr>
      <w:tr w:rsidR="000223C7" w:rsidRPr="007D3AB2" w:rsidTr="00A62A72">
        <w:trPr>
          <w:trHeight w:val="15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C7" w:rsidRPr="00444D84" w:rsidRDefault="000223C7" w:rsidP="000223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B306A3" w:rsidRDefault="000223C7" w:rsidP="006E73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B306A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 какие из перечисленных ниже ОПО не распространяются требования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сооружения»»?</w:t>
            </w:r>
            <w:proofErr w:type="gramEnd"/>
          </w:p>
          <w:p w:rsidR="000223C7" w:rsidRPr="00B306A3" w:rsidRDefault="000223C7" w:rsidP="006E73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306A3">
              <w:rPr>
                <w:rFonts w:ascii="Times New Roman" w:eastAsia="Times New Roman" w:hAnsi="Times New Roman"/>
                <w:i/>
                <w:sz w:val="24"/>
                <w:szCs w:val="24"/>
              </w:rPr>
              <w:t>1) на ОПО, где эксплуатируются грузоподъемные краны.</w:t>
            </w:r>
          </w:p>
          <w:p w:rsidR="000223C7" w:rsidRPr="00B306A3" w:rsidRDefault="000223C7" w:rsidP="006E73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306A3">
              <w:rPr>
                <w:rFonts w:ascii="Times New Roman" w:eastAsia="Times New Roman" w:hAnsi="Times New Roman"/>
                <w:i/>
                <w:sz w:val="24"/>
                <w:szCs w:val="24"/>
              </w:rPr>
              <w:t>2) на ОПО, где эксплуатируются строительные подъемники.</w:t>
            </w:r>
          </w:p>
          <w:p w:rsidR="000223C7" w:rsidRPr="00B306A3" w:rsidRDefault="000223C7" w:rsidP="006E73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306A3">
              <w:rPr>
                <w:rFonts w:ascii="Times New Roman" w:eastAsia="Times New Roman" w:hAnsi="Times New Roman"/>
                <w:i/>
                <w:sz w:val="24"/>
                <w:szCs w:val="24"/>
              </w:rPr>
              <w:t>3) на ОПО, где эксплуатируются канатные дороги.</w:t>
            </w:r>
          </w:p>
          <w:p w:rsidR="000223C7" w:rsidRPr="00B306A3" w:rsidRDefault="000223C7" w:rsidP="006E73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306A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4) на ОПО, где эксплуатируются грузовые электрические тележки, передвигающиеся по надземным рельсовым путям совместно с кабиной управления. </w:t>
            </w:r>
          </w:p>
          <w:p w:rsidR="000223C7" w:rsidRPr="007D3AB2" w:rsidRDefault="000223C7" w:rsidP="00A62A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B306A3">
              <w:rPr>
                <w:rFonts w:ascii="Times New Roman" w:eastAsia="Times New Roman" w:hAnsi="Times New Roman"/>
                <w:i/>
                <w:sz w:val="24"/>
                <w:szCs w:val="24"/>
              </w:rPr>
              <w:t>5) на ОПО, где эксплуатируются подъемники (вышки).</w:t>
            </w:r>
          </w:p>
        </w:tc>
      </w:tr>
      <w:tr w:rsidR="000223C7" w:rsidRPr="00E92F35" w:rsidTr="00A62A72">
        <w:trPr>
          <w:trHeight w:val="15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C7" w:rsidRPr="00E92F35" w:rsidRDefault="000223C7" w:rsidP="000223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C7" w:rsidRPr="00CF2D50" w:rsidRDefault="000223C7" w:rsidP="006E73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F2D5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Какой класс опасности установлен для опасных производственных объектов, на которых используются стационарно установленные грузоподъемные механизмы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(кроме</w:t>
            </w:r>
            <w:r w:rsidRPr="00CF2D5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подвесных канатных дорог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)</w:t>
            </w:r>
            <w:r w:rsidRPr="00CF2D5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, согласно Федеральному закону от 21.07.1997 № 116 ФЗ «О промышленной безопасности опасных производственных объектов»?</w:t>
            </w:r>
          </w:p>
          <w:p w:rsidR="000223C7" w:rsidRPr="009A1CAF" w:rsidRDefault="000223C7" w:rsidP="006E73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A1CAF">
              <w:rPr>
                <w:rFonts w:ascii="Times New Roman" w:eastAsia="Times New Roman" w:hAnsi="Times New Roman"/>
                <w:i/>
                <w:sz w:val="24"/>
                <w:szCs w:val="24"/>
              </w:rPr>
              <w:t>1) I класс опасности;</w:t>
            </w:r>
          </w:p>
          <w:p w:rsidR="000223C7" w:rsidRPr="009A1CAF" w:rsidRDefault="000223C7" w:rsidP="006E73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A1CAF">
              <w:rPr>
                <w:rFonts w:ascii="Times New Roman" w:eastAsia="Times New Roman" w:hAnsi="Times New Roman"/>
                <w:i/>
                <w:sz w:val="24"/>
                <w:szCs w:val="24"/>
              </w:rPr>
              <w:t>2) II класс опасности;</w:t>
            </w:r>
          </w:p>
          <w:p w:rsidR="000223C7" w:rsidRPr="009A1CAF" w:rsidRDefault="000223C7" w:rsidP="006E73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A1CAF">
              <w:rPr>
                <w:rFonts w:ascii="Times New Roman" w:eastAsia="Times New Roman" w:hAnsi="Times New Roman"/>
                <w:i/>
                <w:sz w:val="24"/>
                <w:szCs w:val="24"/>
              </w:rPr>
              <w:t>3) III класс опасности;</w:t>
            </w:r>
          </w:p>
          <w:p w:rsidR="000223C7" w:rsidRPr="00E92F35" w:rsidRDefault="000223C7" w:rsidP="00A62A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A1CAF">
              <w:rPr>
                <w:rFonts w:ascii="Times New Roman" w:eastAsia="Times New Roman" w:hAnsi="Times New Roman"/>
                <w:i/>
                <w:sz w:val="24"/>
                <w:szCs w:val="24"/>
              </w:rPr>
              <w:t>4) IV класс опасности.</w:t>
            </w:r>
          </w:p>
        </w:tc>
      </w:tr>
      <w:tr w:rsidR="000223C7" w:rsidRPr="00E92F35" w:rsidTr="00A62A72">
        <w:trPr>
          <w:trHeight w:val="15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E92F35" w:rsidRDefault="000223C7" w:rsidP="000223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5A1B49" w:rsidRDefault="000223C7" w:rsidP="006E73B4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A1B4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Какому понятию соответствует формулировка "машины, технологическое оборудование, системы машин и (или) оборудования, агрегаты, аппаратура, механизмы, применяемые при эксплуатации опасного производственного объекта" согласно Федеральному закону от 21.07.1997 № 116 ФЗ «О промышленной безопасности опасных производственных объектов»?</w:t>
            </w:r>
          </w:p>
          <w:p w:rsidR="000223C7" w:rsidRPr="005A1B49" w:rsidRDefault="000223C7" w:rsidP="006E73B4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A1B4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Федеральный закон «О промышленной безопасности опасных производственных объектов»</w:t>
            </w:r>
          </w:p>
          <w:p w:rsidR="000223C7" w:rsidRPr="005A1B49" w:rsidRDefault="000223C7" w:rsidP="006E73B4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A1B49">
              <w:rPr>
                <w:rFonts w:ascii="Times New Roman" w:eastAsia="Times New Roman" w:hAnsi="Times New Roman"/>
                <w:i/>
                <w:sz w:val="24"/>
                <w:szCs w:val="24"/>
              </w:rPr>
              <w:t>1) технические устройства, применяемые на опасном производственном объекте;</w:t>
            </w:r>
          </w:p>
          <w:p w:rsidR="000223C7" w:rsidRPr="005A1B49" w:rsidRDefault="000223C7" w:rsidP="006E73B4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A1B49">
              <w:rPr>
                <w:rFonts w:ascii="Times New Roman" w:eastAsia="Times New Roman" w:hAnsi="Times New Roman"/>
                <w:i/>
                <w:sz w:val="24"/>
                <w:szCs w:val="24"/>
              </w:rPr>
              <w:t>2) подъемные сооружения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0223C7" w:rsidRPr="005A1B49" w:rsidRDefault="000223C7" w:rsidP="006E73B4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A1B49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3) средства, применяемые </w:t>
            </w:r>
            <w:r w:rsidRPr="00D5782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при эксплуатации </w:t>
            </w:r>
            <w:r w:rsidRPr="005A1B49">
              <w:rPr>
                <w:rFonts w:ascii="Times New Roman" w:eastAsia="Times New Roman" w:hAnsi="Times New Roman"/>
                <w:i/>
                <w:sz w:val="24"/>
                <w:szCs w:val="24"/>
              </w:rPr>
              <w:t>опасно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го</w:t>
            </w:r>
            <w:r w:rsidRPr="005A1B4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производственно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го</w:t>
            </w:r>
            <w:r w:rsidRPr="005A1B4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объект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5A1B49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0223C7" w:rsidRPr="00E92F35" w:rsidRDefault="000223C7" w:rsidP="00A62A72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A1B49">
              <w:rPr>
                <w:rFonts w:ascii="Times New Roman" w:eastAsia="Times New Roman" w:hAnsi="Times New Roman"/>
                <w:i/>
                <w:sz w:val="24"/>
                <w:szCs w:val="24"/>
              </w:rPr>
              <w:t>4)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стационарно установленные грузоподъемные машины.</w:t>
            </w:r>
          </w:p>
        </w:tc>
      </w:tr>
      <w:tr w:rsidR="000223C7" w:rsidRPr="00B306A3" w:rsidTr="00A62A72">
        <w:trPr>
          <w:trHeight w:val="15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B306A3" w:rsidRDefault="000223C7" w:rsidP="000223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F057C7" w:rsidRDefault="000223C7" w:rsidP="006E73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057C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Какие из нижеперечисленных подъемных сооружений согласно Федеральным нормам и правилам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утвержденным приказом </w:t>
            </w:r>
            <w:proofErr w:type="spellStart"/>
            <w:r w:rsidRPr="00F057C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Ростехнадзора</w:t>
            </w:r>
            <w:proofErr w:type="spellEnd"/>
            <w:r w:rsidRPr="00F057C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от 12.11.2013 № 533, не подлежат учету в органах Федеральной службы по экологическому, технологическому и атомному надзору?</w:t>
            </w:r>
          </w:p>
          <w:p w:rsidR="000223C7" w:rsidRPr="00781257" w:rsidRDefault="000223C7" w:rsidP="006E73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1)</w:t>
            </w:r>
            <w:r w:rsidRPr="0078125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FA0CF8">
              <w:rPr>
                <w:rFonts w:ascii="Times New Roman" w:eastAsia="Times New Roman" w:hAnsi="Times New Roman"/>
                <w:i/>
                <w:sz w:val="24"/>
                <w:szCs w:val="24"/>
              </w:rPr>
              <w:t>грузовые электрические тележки, передвигающиеся по надземным рельсовым путям совместно с кабиной управления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0223C7" w:rsidRPr="00781257" w:rsidRDefault="000223C7" w:rsidP="006E73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2)</w:t>
            </w:r>
            <w:r w:rsidRPr="0078125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FA0CF8">
              <w:rPr>
                <w:rFonts w:ascii="Times New Roman" w:eastAsia="Times New Roman" w:hAnsi="Times New Roman"/>
                <w:i/>
                <w:sz w:val="24"/>
                <w:szCs w:val="24"/>
              </w:rPr>
              <w:t>специальные съемные кабины и люльки, навешиваемые на грузозахватные органы кранов и используемые для подъема и перемещения людей;</w:t>
            </w:r>
          </w:p>
          <w:p w:rsidR="000223C7" w:rsidRPr="00781257" w:rsidRDefault="000223C7" w:rsidP="006E73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3) </w:t>
            </w:r>
            <w:r w:rsidRPr="00F057C7">
              <w:rPr>
                <w:rFonts w:ascii="Times New Roman" w:eastAsia="Times New Roman" w:hAnsi="Times New Roman"/>
                <w:i/>
                <w:sz w:val="24"/>
                <w:szCs w:val="24"/>
              </w:rPr>
              <w:t>подъемники (вышки), предназначенные для перемещения людей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0223C7" w:rsidRPr="00B306A3" w:rsidRDefault="000223C7" w:rsidP="00A62A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4)</w:t>
            </w:r>
            <w:r w:rsidRPr="0078125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AB46A9">
              <w:rPr>
                <w:rFonts w:ascii="Times New Roman" w:eastAsia="Times New Roman" w:hAnsi="Times New Roman"/>
                <w:i/>
                <w:sz w:val="24"/>
                <w:szCs w:val="24"/>
              </w:rPr>
              <w:t>краны мостового типа и консольные краны грузоподъемностью до 10 т включительно, управляемые с пола посредством кнопочного аппарата, подвешенного на кране, или со стационарного пульта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223C7" w:rsidRPr="00B306A3" w:rsidTr="00A62A72">
        <w:trPr>
          <w:trHeight w:val="15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B306A3" w:rsidRDefault="000223C7" w:rsidP="000223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C7" w:rsidRPr="00F621AA" w:rsidRDefault="000223C7" w:rsidP="006E73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621A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Какие объекты, на которых используются подъемные сооружения, не относятся к категории опасных производственных объектов согласно Федеральному закону от 21.07.1997 № 116 ФЗ «О промышленной безопасности опасных производственных объектов»?</w:t>
            </w:r>
          </w:p>
          <w:p w:rsidR="000223C7" w:rsidRDefault="000223C7" w:rsidP="006E73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1) </w:t>
            </w:r>
            <w:r w:rsidRPr="00F621AA">
              <w:rPr>
                <w:rFonts w:ascii="Times New Roman" w:eastAsia="Times New Roman" w:hAnsi="Times New Roman"/>
                <w:i/>
                <w:sz w:val="24"/>
                <w:szCs w:val="24"/>
              </w:rPr>
              <w:t>объекты, на которых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F621AA">
              <w:rPr>
                <w:rFonts w:ascii="Times New Roman" w:eastAsia="Times New Roman" w:hAnsi="Times New Roman"/>
                <w:i/>
                <w:sz w:val="24"/>
                <w:szCs w:val="24"/>
              </w:rPr>
              <w:t>используются стационарно установленные грузоподъемные механизмы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0223C7" w:rsidRDefault="000223C7" w:rsidP="006E73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2) </w:t>
            </w:r>
            <w:r w:rsidRPr="00F621AA">
              <w:rPr>
                <w:rFonts w:ascii="Times New Roman" w:eastAsia="Times New Roman" w:hAnsi="Times New Roman"/>
                <w:i/>
                <w:sz w:val="24"/>
                <w:szCs w:val="24"/>
              </w:rPr>
              <w:t>объекты, на которых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F621A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используются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лифты;</w:t>
            </w:r>
          </w:p>
          <w:p w:rsidR="000223C7" w:rsidRDefault="000223C7" w:rsidP="006E73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3) </w:t>
            </w:r>
            <w:r w:rsidRPr="00F621AA">
              <w:rPr>
                <w:rFonts w:ascii="Times New Roman" w:eastAsia="Times New Roman" w:hAnsi="Times New Roman"/>
                <w:i/>
                <w:sz w:val="24"/>
                <w:szCs w:val="24"/>
              </w:rPr>
              <w:t>объекты, на которых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F621AA">
              <w:rPr>
                <w:rFonts w:ascii="Times New Roman" w:eastAsia="Times New Roman" w:hAnsi="Times New Roman"/>
                <w:i/>
                <w:sz w:val="24"/>
                <w:szCs w:val="24"/>
              </w:rPr>
              <w:t>используются эскалаторы в метрополитенах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0223C7" w:rsidRPr="00B306A3" w:rsidRDefault="000223C7" w:rsidP="00A62A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4) </w:t>
            </w:r>
            <w:r w:rsidRPr="00F621AA">
              <w:rPr>
                <w:rFonts w:ascii="Times New Roman" w:eastAsia="Times New Roman" w:hAnsi="Times New Roman"/>
                <w:i/>
                <w:sz w:val="24"/>
                <w:szCs w:val="24"/>
              </w:rPr>
              <w:t>объекты, на которых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F621A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используются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фуникулеры.</w:t>
            </w:r>
          </w:p>
        </w:tc>
      </w:tr>
      <w:tr w:rsidR="000223C7" w:rsidRPr="00B306A3" w:rsidTr="00A62A72">
        <w:trPr>
          <w:trHeight w:val="15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B306A3" w:rsidRDefault="000223C7" w:rsidP="000223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C7" w:rsidRPr="00B306A3" w:rsidRDefault="000223C7" w:rsidP="006E73B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306A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Какого режима </w:t>
            </w:r>
            <w:proofErr w:type="spellStart"/>
            <w:r w:rsidRPr="00B306A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нагружения</w:t>
            </w:r>
            <w:proofErr w:type="spellEnd"/>
            <w:r w:rsidRPr="00B306A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механизмов подъемных сооружений не существует?</w:t>
            </w:r>
          </w:p>
          <w:p w:rsidR="000223C7" w:rsidRPr="00B306A3" w:rsidRDefault="000223C7" w:rsidP="006E73B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306A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1) L1 - легкий. </w:t>
            </w:r>
          </w:p>
          <w:p w:rsidR="000223C7" w:rsidRPr="00B306A3" w:rsidRDefault="000223C7" w:rsidP="006E73B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306A3">
              <w:rPr>
                <w:rFonts w:ascii="Times New Roman" w:eastAsia="Times New Roman" w:hAnsi="Times New Roman"/>
                <w:i/>
                <w:sz w:val="24"/>
                <w:szCs w:val="24"/>
              </w:rPr>
              <w:t>2) L2 - средней тяжести.</w:t>
            </w:r>
          </w:p>
          <w:p w:rsidR="000223C7" w:rsidRPr="00B306A3" w:rsidRDefault="000223C7" w:rsidP="006E73B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306A3">
              <w:rPr>
                <w:rFonts w:ascii="Times New Roman" w:eastAsia="Times New Roman" w:hAnsi="Times New Roman"/>
                <w:i/>
                <w:sz w:val="24"/>
                <w:szCs w:val="24"/>
              </w:rPr>
              <w:t>3) L3 - тяжелый.</w:t>
            </w:r>
          </w:p>
          <w:p w:rsidR="000223C7" w:rsidRPr="00B306A3" w:rsidRDefault="000223C7" w:rsidP="00A62A72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306A3">
              <w:rPr>
                <w:rFonts w:ascii="Times New Roman" w:eastAsia="Times New Roman" w:hAnsi="Times New Roman"/>
                <w:i/>
                <w:sz w:val="24"/>
                <w:szCs w:val="24"/>
              </w:rPr>
              <w:t>4) L4 - весьма тяжелый.</w:t>
            </w:r>
          </w:p>
        </w:tc>
      </w:tr>
      <w:tr w:rsidR="00A62A72" w:rsidRPr="007D3AB2" w:rsidTr="00A62A72">
        <w:trPr>
          <w:trHeight w:val="25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7D3AB2" w:rsidRDefault="000223C7" w:rsidP="006E7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31CC">
              <w:rPr>
                <w:rFonts w:ascii="Times New Roman" w:hAnsi="Times New Roman"/>
                <w:sz w:val="24"/>
                <w:szCs w:val="24"/>
              </w:rPr>
              <w:t>Нормативная и техническая, методическая документация по оценке соответствия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ПС</w:t>
            </w:r>
          </w:p>
        </w:tc>
      </w:tr>
      <w:tr w:rsidR="000223C7" w:rsidRPr="00CB0884" w:rsidTr="00A62A72">
        <w:trPr>
          <w:trHeight w:val="15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ED31CC" w:rsidRDefault="000223C7" w:rsidP="000223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Default="000223C7" w:rsidP="006E73B4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B088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Укажите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</w:t>
            </w:r>
            <w:r w:rsidRPr="00CB088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верное утверждение в отношении динамических испытаний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ПС</w:t>
            </w:r>
            <w:r w:rsidRPr="00CB088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грузом при их техническом освидетельствовании согласно Федеральным нормам и правилам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утвержденным приказом </w:t>
            </w:r>
            <w:proofErr w:type="spellStart"/>
            <w:r w:rsidRPr="00CB088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Ростехнадзора</w:t>
            </w:r>
            <w:proofErr w:type="spellEnd"/>
            <w:r w:rsidRPr="00CB088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от 12.11.2013 № 533.</w:t>
            </w:r>
          </w:p>
          <w:p w:rsidR="000223C7" w:rsidRPr="00CB0884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1) п</w:t>
            </w:r>
            <w:r w:rsidRPr="00CB088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ри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частичном </w:t>
            </w:r>
            <w:r w:rsidRPr="00CB0884">
              <w:rPr>
                <w:rFonts w:ascii="Times New Roman" w:eastAsia="Times New Roman" w:hAnsi="Times New Roman"/>
                <w:i/>
                <w:sz w:val="24"/>
                <w:szCs w:val="24"/>
              </w:rPr>
              <w:t>техническом освидетельствовании ПС должны подвергаться: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CB0884">
              <w:rPr>
                <w:rFonts w:ascii="Times New Roman" w:eastAsia="Times New Roman" w:hAnsi="Times New Roman"/>
                <w:i/>
                <w:sz w:val="24"/>
                <w:szCs w:val="24"/>
              </w:rPr>
              <w:t>осмотру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</w:t>
            </w:r>
            <w:r w:rsidRPr="00CB088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статическим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 динамическим </w:t>
            </w:r>
            <w:r w:rsidRPr="00CB0884">
              <w:rPr>
                <w:rFonts w:ascii="Times New Roman" w:eastAsia="Times New Roman" w:hAnsi="Times New Roman"/>
                <w:i/>
                <w:sz w:val="24"/>
                <w:szCs w:val="24"/>
              </w:rPr>
              <w:t>испытаниям;</w:t>
            </w:r>
          </w:p>
          <w:p w:rsidR="000223C7" w:rsidRPr="00CB0884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2) д</w:t>
            </w:r>
            <w:r w:rsidRPr="00CB0884">
              <w:rPr>
                <w:rFonts w:ascii="Times New Roman" w:eastAsia="Times New Roman" w:hAnsi="Times New Roman"/>
                <w:i/>
                <w:sz w:val="24"/>
                <w:szCs w:val="24"/>
              </w:rPr>
              <w:t>инамические испытания ПС проводятся грузом, масса которого на 10 процентов превышает его паспортную грузоподъемность, и имеют целью проверку действия его механизмов и тормозов.</w:t>
            </w:r>
          </w:p>
          <w:p w:rsidR="000223C7" w:rsidRPr="00CB0884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3) ес</w:t>
            </w:r>
            <w:r w:rsidRPr="00CB0884">
              <w:rPr>
                <w:rFonts w:ascii="Times New Roman" w:eastAsia="Times New Roman" w:hAnsi="Times New Roman"/>
                <w:i/>
                <w:sz w:val="24"/>
                <w:szCs w:val="24"/>
              </w:rPr>
              <w:t>ли ПС используется только для подъема и опускания груза (подъем затворов на гидроэлектростанции), его динамические испытания не проводятся.</w:t>
            </w:r>
          </w:p>
          <w:p w:rsidR="000223C7" w:rsidRPr="00CB0884" w:rsidRDefault="000223C7" w:rsidP="00A62A72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4)</w:t>
            </w:r>
            <w:r w:rsidRPr="00CB088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</w:t>
            </w:r>
            <w:r w:rsidRPr="00CB0884">
              <w:rPr>
                <w:rFonts w:ascii="Times New Roman" w:eastAsia="Times New Roman" w:hAnsi="Times New Roman"/>
                <w:i/>
                <w:sz w:val="24"/>
                <w:szCs w:val="24"/>
              </w:rPr>
              <w:t>ля проведения статических и динамических испытаний эксплуатирующая организация должна обеспечить наличие комплекта испытательных (контрольных) грузов с указанием их фактической массы.</w:t>
            </w:r>
          </w:p>
        </w:tc>
      </w:tr>
      <w:tr w:rsidR="000223C7" w:rsidRPr="00ED31CC" w:rsidTr="00A62A72">
        <w:trPr>
          <w:trHeight w:val="15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ED31CC" w:rsidRDefault="000223C7" w:rsidP="000223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E92F35" w:rsidRDefault="000223C7" w:rsidP="006E73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92F3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С какой периодичностью в течение срока службы должны подвергаться полному техническому освидетельствованию редко используемые подъемные </w:t>
            </w:r>
            <w:r w:rsidRPr="00E92F3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сооружения согласно Федеральным нормам и правилам в области промышленной безопасности «Правила безопасности опасных производственных объектов, на которых используются подъемные сооружения»?</w:t>
            </w:r>
          </w:p>
          <w:p w:rsidR="000223C7" w:rsidRPr="00E92F35" w:rsidRDefault="000223C7" w:rsidP="006E73B4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92F35">
              <w:rPr>
                <w:rFonts w:ascii="Times New Roman" w:eastAsia="Times New Roman" w:hAnsi="Times New Roman"/>
                <w:i/>
                <w:sz w:val="24"/>
                <w:szCs w:val="24"/>
              </w:rPr>
              <w:t>1) 1 раз в 2 года;</w:t>
            </w:r>
          </w:p>
          <w:p w:rsidR="000223C7" w:rsidRPr="00E92F35" w:rsidRDefault="000223C7" w:rsidP="006E73B4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92F35">
              <w:rPr>
                <w:rFonts w:ascii="Times New Roman" w:eastAsia="Times New Roman" w:hAnsi="Times New Roman"/>
                <w:i/>
                <w:sz w:val="24"/>
                <w:szCs w:val="24"/>
              </w:rPr>
              <w:t>2) 1 раз в 3 года;</w:t>
            </w:r>
          </w:p>
          <w:p w:rsidR="000223C7" w:rsidRPr="00E92F35" w:rsidRDefault="000223C7" w:rsidP="006E73B4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92F35">
              <w:rPr>
                <w:rFonts w:ascii="Times New Roman" w:eastAsia="Times New Roman" w:hAnsi="Times New Roman"/>
                <w:i/>
                <w:sz w:val="24"/>
                <w:szCs w:val="24"/>
              </w:rPr>
              <w:t>3) 1 раз в 4 года</w:t>
            </w:r>
          </w:p>
          <w:p w:rsidR="000223C7" w:rsidRPr="00ED31CC" w:rsidRDefault="000223C7" w:rsidP="00A62A72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2F35">
              <w:rPr>
                <w:rFonts w:ascii="Times New Roman" w:eastAsia="Times New Roman" w:hAnsi="Times New Roman"/>
                <w:i/>
                <w:sz w:val="24"/>
                <w:szCs w:val="24"/>
              </w:rPr>
              <w:t>4) 1 раз в 5 лет.</w:t>
            </w:r>
          </w:p>
        </w:tc>
      </w:tr>
      <w:tr w:rsidR="000223C7" w:rsidRPr="00ED31CC" w:rsidTr="00A62A72">
        <w:trPr>
          <w:trHeight w:val="15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ED31CC" w:rsidRDefault="000223C7" w:rsidP="000223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ED31CC" w:rsidRDefault="000223C7" w:rsidP="006E73B4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D3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Какая периодичность полного технического освидетельствования установлена для подъемных сооружений в течение всего срока службы?</w:t>
            </w:r>
          </w:p>
          <w:p w:rsidR="000223C7" w:rsidRPr="00ED31CC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D31CC">
              <w:rPr>
                <w:rFonts w:ascii="Times New Roman" w:eastAsia="Times New Roman" w:hAnsi="Times New Roman"/>
                <w:i/>
                <w:sz w:val="24"/>
                <w:szCs w:val="24"/>
              </w:rPr>
              <w:t>1) не реже одного раза в 7 лет.</w:t>
            </w:r>
          </w:p>
          <w:p w:rsidR="000223C7" w:rsidRPr="00ED31CC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D31CC">
              <w:rPr>
                <w:rFonts w:ascii="Times New Roman" w:eastAsia="Times New Roman" w:hAnsi="Times New Roman"/>
                <w:i/>
                <w:sz w:val="24"/>
                <w:szCs w:val="24"/>
              </w:rPr>
              <w:t>2) не реже одного раза в 5 лет.</w:t>
            </w:r>
          </w:p>
          <w:p w:rsidR="000223C7" w:rsidRPr="00ED31CC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D31CC">
              <w:rPr>
                <w:rFonts w:ascii="Times New Roman" w:eastAsia="Times New Roman" w:hAnsi="Times New Roman"/>
                <w:i/>
                <w:sz w:val="24"/>
                <w:szCs w:val="24"/>
              </w:rPr>
              <w:t>3) не реже одного раза в 3 года, за исключением редко используемых подъемных сооружений.</w:t>
            </w:r>
          </w:p>
          <w:p w:rsidR="000223C7" w:rsidRPr="00ED31CC" w:rsidRDefault="000223C7" w:rsidP="00A62A72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D31CC">
              <w:rPr>
                <w:rFonts w:ascii="Times New Roman" w:eastAsia="Times New Roman" w:hAnsi="Times New Roman"/>
                <w:i/>
                <w:sz w:val="24"/>
                <w:szCs w:val="24"/>
              </w:rPr>
              <w:t>4) не реже одного раза в 10 лет.</w:t>
            </w:r>
          </w:p>
        </w:tc>
      </w:tr>
      <w:tr w:rsidR="000223C7" w:rsidRPr="00FF6E65" w:rsidTr="00A62A72">
        <w:trPr>
          <w:trHeight w:val="15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FF6E65" w:rsidRDefault="000223C7" w:rsidP="000223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FF6E65" w:rsidRDefault="000223C7" w:rsidP="006E73B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FF6E6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 каком из перечисленных случаев при внеочередном полном техническом освидетельствование подъемных сооружений</w:t>
            </w:r>
            <w:r w:rsidRPr="00FF6E6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FF6E6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проводятся только статические испытания?</w:t>
            </w:r>
            <w:proofErr w:type="gramEnd"/>
          </w:p>
          <w:p w:rsidR="000223C7" w:rsidRPr="00FF6E65" w:rsidRDefault="000223C7" w:rsidP="006E73B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F6E65">
              <w:rPr>
                <w:rFonts w:ascii="Times New Roman" w:eastAsia="Times New Roman" w:hAnsi="Times New Roman"/>
                <w:i/>
                <w:sz w:val="24"/>
                <w:szCs w:val="24"/>
              </w:rPr>
              <w:t>1) после реконструкции подъемных сооружений.</w:t>
            </w:r>
          </w:p>
          <w:p w:rsidR="000223C7" w:rsidRPr="00FF6E65" w:rsidRDefault="000223C7" w:rsidP="006E73B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F6E65">
              <w:rPr>
                <w:rFonts w:ascii="Times New Roman" w:eastAsia="Times New Roman" w:hAnsi="Times New Roman"/>
                <w:i/>
                <w:sz w:val="24"/>
                <w:szCs w:val="24"/>
              </w:rPr>
              <w:t>2) после установки сменного стрелового оборудования или замены стрелы.</w:t>
            </w:r>
          </w:p>
          <w:p w:rsidR="000223C7" w:rsidRPr="00FF6E65" w:rsidRDefault="000223C7" w:rsidP="006E73B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F6E65">
              <w:rPr>
                <w:rFonts w:ascii="Times New Roman" w:eastAsia="Times New Roman" w:hAnsi="Times New Roman"/>
                <w:i/>
                <w:sz w:val="24"/>
                <w:szCs w:val="24"/>
              </w:rPr>
              <w:t>3) после капитального ремонта или замены грузовой или стреловой лебедки.</w:t>
            </w:r>
          </w:p>
          <w:p w:rsidR="000223C7" w:rsidRPr="00FF6E65" w:rsidRDefault="000223C7" w:rsidP="006E73B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F6E65">
              <w:rPr>
                <w:rFonts w:ascii="Times New Roman" w:eastAsia="Times New Roman" w:hAnsi="Times New Roman"/>
                <w:i/>
                <w:sz w:val="24"/>
                <w:szCs w:val="24"/>
              </w:rPr>
              <w:t>4) после замены грузозахватного органа.</w:t>
            </w:r>
          </w:p>
          <w:p w:rsidR="000223C7" w:rsidRPr="00FF6E65" w:rsidRDefault="000223C7" w:rsidP="00A62A72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F6E65">
              <w:rPr>
                <w:rFonts w:ascii="Times New Roman" w:eastAsia="Times New Roman" w:hAnsi="Times New Roman"/>
                <w:i/>
                <w:sz w:val="24"/>
                <w:szCs w:val="24"/>
              </w:rPr>
              <w:t>5) после замены несущих или вантовых канатов кранов кабельного типа.</w:t>
            </w:r>
          </w:p>
        </w:tc>
      </w:tr>
      <w:tr w:rsidR="000223C7" w:rsidRPr="00FF6E65" w:rsidTr="00A62A72">
        <w:trPr>
          <w:trHeight w:val="15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FF6E65" w:rsidRDefault="000223C7" w:rsidP="000223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5431C5" w:rsidRDefault="000223C7" w:rsidP="006E73B4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431C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 каких случаях при наличии на ПС двух механизмов подъема их статические испытания следует проводить одновременно?</w:t>
            </w:r>
          </w:p>
          <w:p w:rsidR="000223C7" w:rsidRPr="005431C5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431C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1) только кранов, оснащенных </w:t>
            </w:r>
            <w:proofErr w:type="spellStart"/>
            <w:r w:rsidRPr="005431C5">
              <w:rPr>
                <w:rFonts w:ascii="Times New Roman" w:eastAsia="Times New Roman" w:hAnsi="Times New Roman"/>
                <w:i/>
                <w:sz w:val="24"/>
                <w:szCs w:val="24"/>
              </w:rPr>
              <w:t>двухканатным</w:t>
            </w:r>
            <w:proofErr w:type="spellEnd"/>
            <w:r w:rsidRPr="005431C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грейфером (с механизмами подъема и замыкания грейфера);</w:t>
            </w:r>
          </w:p>
          <w:p w:rsidR="000223C7" w:rsidRPr="005431C5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431C5">
              <w:rPr>
                <w:rFonts w:ascii="Times New Roman" w:eastAsia="Times New Roman" w:hAnsi="Times New Roman"/>
                <w:i/>
                <w:sz w:val="24"/>
                <w:szCs w:val="24"/>
              </w:rPr>
              <w:t>2) только для контейнерных кранов, спредер которых поднимают одновременно два механизма подъема;</w:t>
            </w:r>
          </w:p>
          <w:p w:rsidR="000223C7" w:rsidRPr="005431C5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431C5">
              <w:rPr>
                <w:rFonts w:ascii="Times New Roman" w:eastAsia="Times New Roman" w:hAnsi="Times New Roman"/>
                <w:i/>
                <w:sz w:val="24"/>
                <w:szCs w:val="24"/>
              </w:rPr>
              <w:t>3) только для литейных кранов, у которых вспомогательный подъем осуществляет поворот поднятого ковша.</w:t>
            </w:r>
          </w:p>
          <w:p w:rsidR="000223C7" w:rsidRPr="00FF6E65" w:rsidRDefault="000223C7" w:rsidP="00A62A72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431C5">
              <w:rPr>
                <w:rFonts w:ascii="Times New Roman" w:eastAsia="Times New Roman" w:hAnsi="Times New Roman"/>
                <w:i/>
                <w:sz w:val="24"/>
                <w:szCs w:val="24"/>
              </w:rPr>
              <w:t>4) если это предусмотрено паспортом подъемных сооружений.</w:t>
            </w:r>
          </w:p>
        </w:tc>
      </w:tr>
      <w:tr w:rsidR="00A62A72" w:rsidRPr="007D3AB2" w:rsidTr="00A62A72">
        <w:trPr>
          <w:trHeight w:val="517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7D3AB2" w:rsidRDefault="000223C7" w:rsidP="006E73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F6E65">
              <w:rPr>
                <w:rFonts w:ascii="Times New Roman" w:hAnsi="Times New Roman"/>
                <w:sz w:val="24"/>
                <w:szCs w:val="24"/>
              </w:rPr>
              <w:t xml:space="preserve">Назначение, устройство, принципы действия, конструктивные особенности и правила безопасной эксплуатации </w:t>
            </w:r>
            <w:r>
              <w:rPr>
                <w:rFonts w:ascii="Times New Roman" w:hAnsi="Times New Roman"/>
                <w:sz w:val="24"/>
                <w:szCs w:val="24"/>
              </w:rPr>
              <w:t>ПС</w:t>
            </w:r>
            <w:r w:rsidRPr="00FF6E65">
              <w:rPr>
                <w:rFonts w:ascii="Times New Roman" w:hAnsi="Times New Roman"/>
                <w:sz w:val="24"/>
                <w:szCs w:val="24"/>
              </w:rPr>
              <w:t xml:space="preserve"> с учетом условий эксплуатации. Порядок ведения технической, эксплуатационной и ремонтной документации </w:t>
            </w:r>
            <w:r>
              <w:rPr>
                <w:rFonts w:ascii="Times New Roman" w:hAnsi="Times New Roman"/>
                <w:sz w:val="24"/>
                <w:szCs w:val="24"/>
              </w:rPr>
              <w:t>ПС</w:t>
            </w:r>
          </w:p>
        </w:tc>
      </w:tr>
      <w:tr w:rsidR="000223C7" w:rsidRPr="00C4750A" w:rsidTr="00A62A72">
        <w:trPr>
          <w:trHeight w:val="15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C4750A" w:rsidRDefault="000223C7" w:rsidP="000223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C4750A" w:rsidRDefault="000223C7" w:rsidP="006E73B4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Что понимается под термином «Цикл работы крана»?</w:t>
            </w:r>
          </w:p>
          <w:p w:rsidR="000223C7" w:rsidRPr="00C4750A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i/>
                <w:sz w:val="24"/>
                <w:szCs w:val="24"/>
              </w:rPr>
              <w:t>1) одна рабочая смена оператора (крановщика).</w:t>
            </w:r>
          </w:p>
          <w:p w:rsidR="000223C7" w:rsidRPr="00C4750A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i/>
                <w:sz w:val="24"/>
                <w:szCs w:val="24"/>
              </w:rPr>
              <w:t>2) совокупность операций, связанных с транспортировкой краном груза при работе от момента, когда кран готов к подъему груза, до момента готовности к подъему следующего груза.</w:t>
            </w:r>
          </w:p>
          <w:p w:rsidR="000223C7" w:rsidRPr="00C4750A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i/>
                <w:sz w:val="24"/>
                <w:szCs w:val="24"/>
              </w:rPr>
              <w:t>3) совокупность действий от входа оператора в кабину подъемных сооружений до подъема груза на максимальную высоту.</w:t>
            </w:r>
          </w:p>
          <w:p w:rsidR="000223C7" w:rsidRPr="00C4750A" w:rsidRDefault="000223C7" w:rsidP="00A62A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4) совокупность действий от </w:t>
            </w:r>
            <w:proofErr w:type="spellStart"/>
            <w:r w:rsidRPr="00C4750A">
              <w:rPr>
                <w:rFonts w:ascii="Times New Roman" w:eastAsia="Times New Roman" w:hAnsi="Times New Roman"/>
                <w:i/>
                <w:sz w:val="24"/>
                <w:szCs w:val="24"/>
              </w:rPr>
              <w:t>строповки</w:t>
            </w:r>
            <w:proofErr w:type="spellEnd"/>
            <w:r w:rsidRPr="00C4750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груза до подъема груза на максимальную высоту и последующее опускание груза.</w:t>
            </w:r>
          </w:p>
        </w:tc>
      </w:tr>
      <w:tr w:rsidR="000223C7" w:rsidRPr="00C4750A" w:rsidTr="00A62A72">
        <w:trPr>
          <w:trHeight w:val="15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C4750A" w:rsidRDefault="000223C7" w:rsidP="000223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C4750A" w:rsidRDefault="000223C7" w:rsidP="006E73B4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Как должна распределяться нагрузка на каждое из подъемных сооружений, если подъем и перемещение груза осуществляют двумя подъемных сооружений?</w:t>
            </w:r>
          </w:p>
          <w:p w:rsidR="000223C7" w:rsidRPr="00C4750A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1) нагрузка, приходящаяся на каждое из них, не должна превышать 0,75% грузоподъемности подъемных сооружений, </w:t>
            </w:r>
            <w:proofErr w:type="gramStart"/>
            <w:r w:rsidRPr="00C4750A">
              <w:rPr>
                <w:rFonts w:ascii="Times New Roman" w:eastAsia="Times New Roman" w:hAnsi="Times New Roman"/>
                <w:i/>
                <w:sz w:val="24"/>
                <w:szCs w:val="24"/>
              </w:rPr>
              <w:t>имеющего</w:t>
            </w:r>
            <w:proofErr w:type="gramEnd"/>
            <w:r w:rsidRPr="00C4750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меньшую грузоподъемность. </w:t>
            </w:r>
          </w:p>
          <w:p w:rsidR="000223C7" w:rsidRPr="00C4750A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i/>
                <w:sz w:val="24"/>
                <w:szCs w:val="24"/>
              </w:rPr>
              <w:t>2) нагрузка, приходящаяся на каждое из них, должна быть по возможности одинаковой.</w:t>
            </w:r>
          </w:p>
          <w:p w:rsidR="000223C7" w:rsidRPr="00C4750A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3) нагрузка, приходящаяся на каждое подъемных сооружений, не должна превышать грузоподъемность подъемных сооружений.</w:t>
            </w:r>
          </w:p>
          <w:p w:rsidR="000223C7" w:rsidRPr="00C4750A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4) нагрузка, приходящаяся на каждое из них, должна быть выровнена несимметричной </w:t>
            </w:r>
            <w:proofErr w:type="spellStart"/>
            <w:r w:rsidRPr="00C4750A">
              <w:rPr>
                <w:rFonts w:ascii="Times New Roman" w:eastAsia="Times New Roman" w:hAnsi="Times New Roman"/>
                <w:i/>
                <w:sz w:val="24"/>
                <w:szCs w:val="24"/>
              </w:rPr>
              <w:t>строповкой</w:t>
            </w:r>
            <w:proofErr w:type="spellEnd"/>
            <w:r w:rsidRPr="00C4750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груза и быть по возможности одинаковой.</w:t>
            </w:r>
          </w:p>
          <w:p w:rsidR="000223C7" w:rsidRPr="00C4750A" w:rsidRDefault="000223C7" w:rsidP="00A62A72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i/>
                <w:sz w:val="24"/>
                <w:szCs w:val="24"/>
              </w:rPr>
              <w:t>5) нагрузка, приходящаяся на каждое из них, должна контролироваться взвешивающими устройствами подъемных сооружений.</w:t>
            </w:r>
          </w:p>
        </w:tc>
      </w:tr>
      <w:tr w:rsidR="000223C7" w:rsidRPr="00C4750A" w:rsidTr="00A62A72">
        <w:trPr>
          <w:trHeight w:val="15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C4750A" w:rsidRDefault="000223C7" w:rsidP="000223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C4750A" w:rsidRDefault="000223C7" w:rsidP="006E73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Какие требования предъявляются к стальным канатам, устанавливаемым на подъемные сооружения при замене ранее </w:t>
            </w:r>
            <w:proofErr w:type="gramStart"/>
            <w:r w:rsidRPr="00C4750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установленных</w:t>
            </w:r>
            <w:proofErr w:type="gramEnd"/>
            <w:r w:rsidRPr="00C4750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?</w:t>
            </w:r>
          </w:p>
          <w:p w:rsidR="000223C7" w:rsidRPr="00C4750A" w:rsidRDefault="000223C7" w:rsidP="006E73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i/>
                <w:sz w:val="24"/>
                <w:szCs w:val="24"/>
              </w:rPr>
              <w:t>1) стальные канаты должны иметь сертификат предприятия-изготовителя каната и пройти испытание в соответствии с требованиями Правил устройства и безопасной эксплуатации грузоподъемных кранов.</w:t>
            </w:r>
          </w:p>
          <w:p w:rsidR="000223C7" w:rsidRPr="00C4750A" w:rsidRDefault="000223C7" w:rsidP="006E73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2) стальные канаты должны соответствовать по длине, марке, диаметру и разрывному усилию, </w:t>
            </w:r>
            <w:proofErr w:type="gramStart"/>
            <w:r w:rsidRPr="00C4750A">
              <w:rPr>
                <w:rFonts w:ascii="Times New Roman" w:eastAsia="Times New Roman" w:hAnsi="Times New Roman"/>
                <w:i/>
                <w:sz w:val="24"/>
                <w:szCs w:val="24"/>
              </w:rPr>
              <w:t>указанным</w:t>
            </w:r>
            <w:proofErr w:type="gramEnd"/>
            <w:r w:rsidRPr="00C4750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в паспорте подъемных сооружений, иметь сертификат предприятия - изготовителя каната. </w:t>
            </w:r>
          </w:p>
          <w:p w:rsidR="000223C7" w:rsidRPr="00C4750A" w:rsidRDefault="000223C7" w:rsidP="006E73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i/>
                <w:sz w:val="24"/>
                <w:szCs w:val="24"/>
              </w:rPr>
              <w:t>3) стальные канаты должны иметь разрывное усилие на 10% больше указанного в паспорте подъемных сооружений для заменяемого каната.</w:t>
            </w:r>
          </w:p>
          <w:p w:rsidR="000223C7" w:rsidRPr="00C4750A" w:rsidRDefault="000223C7" w:rsidP="00A62A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i/>
                <w:sz w:val="24"/>
                <w:szCs w:val="24"/>
              </w:rPr>
              <w:t>4) стальные канаты должны соответствовать только технологии использования подъемных сооружений.</w:t>
            </w:r>
          </w:p>
        </w:tc>
      </w:tr>
      <w:tr w:rsidR="000223C7" w:rsidRPr="00C4750A" w:rsidTr="00A62A72">
        <w:trPr>
          <w:trHeight w:val="15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C4750A" w:rsidRDefault="000223C7" w:rsidP="000223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C4750A" w:rsidRDefault="000223C7" w:rsidP="006E73B4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Насколько выше встречающихся на пути предметов и оборудования должны находиться стрелы кранов при их повороте или перемещении?</w:t>
            </w:r>
          </w:p>
          <w:p w:rsidR="000223C7" w:rsidRPr="00C4750A" w:rsidRDefault="000223C7" w:rsidP="006E73B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i/>
                <w:sz w:val="24"/>
                <w:szCs w:val="24"/>
              </w:rPr>
              <w:t>1) не менее чем на 300 мм.</w:t>
            </w:r>
          </w:p>
          <w:p w:rsidR="000223C7" w:rsidRPr="00C4750A" w:rsidRDefault="000223C7" w:rsidP="006E73B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i/>
                <w:sz w:val="24"/>
                <w:szCs w:val="24"/>
              </w:rPr>
              <w:t>2) не менее чем на 400 мм.</w:t>
            </w:r>
          </w:p>
          <w:p w:rsidR="000223C7" w:rsidRPr="00C4750A" w:rsidRDefault="000223C7" w:rsidP="006E73B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i/>
                <w:sz w:val="24"/>
                <w:szCs w:val="24"/>
              </w:rPr>
              <w:t>3) не менее чем на 500 мм.</w:t>
            </w:r>
          </w:p>
          <w:p w:rsidR="000223C7" w:rsidRPr="00C4750A" w:rsidRDefault="000223C7" w:rsidP="00A62A7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i/>
                <w:sz w:val="24"/>
                <w:szCs w:val="24"/>
              </w:rPr>
              <w:t>4) не менее чем на 1000 мм.</w:t>
            </w:r>
          </w:p>
        </w:tc>
      </w:tr>
      <w:tr w:rsidR="000223C7" w:rsidRPr="00C4750A" w:rsidTr="00A62A72">
        <w:trPr>
          <w:trHeight w:val="15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C4750A" w:rsidRDefault="000223C7" w:rsidP="000223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C4750A" w:rsidRDefault="000223C7" w:rsidP="006E73B4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Какие меры должны быть приняты для подъемных сооружений, установленных на открытом воздухе и находящихся в нерабочем состоянии?</w:t>
            </w:r>
          </w:p>
          <w:p w:rsidR="000223C7" w:rsidRPr="00C4750A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i/>
                <w:sz w:val="24"/>
                <w:szCs w:val="24"/>
              </w:rPr>
              <w:t>1) подъемные сооружения должны быть установлены на аутригеры, а стрела на минимальный вылет.</w:t>
            </w:r>
          </w:p>
          <w:p w:rsidR="000223C7" w:rsidRPr="00C4750A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i/>
                <w:sz w:val="24"/>
                <w:szCs w:val="24"/>
              </w:rPr>
              <w:t>2) подъемные сооружения должны быть обесточены и приняты меры по предотвращению их угона ветром.</w:t>
            </w:r>
          </w:p>
          <w:p w:rsidR="000223C7" w:rsidRPr="00C4750A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i/>
                <w:sz w:val="24"/>
                <w:szCs w:val="24"/>
              </w:rPr>
              <w:t>3) если давление в колесах не соответствует норме, подъемные сооружения должны быть установлены на аутригеры.</w:t>
            </w:r>
          </w:p>
          <w:p w:rsidR="000223C7" w:rsidRPr="00C4750A" w:rsidRDefault="000223C7" w:rsidP="00A62A72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i/>
                <w:sz w:val="24"/>
                <w:szCs w:val="24"/>
              </w:rPr>
              <w:t>4 меры безопасности определяются ветровым районом и высотой установки подъемных сооружений над уровнем моря.</w:t>
            </w:r>
          </w:p>
        </w:tc>
      </w:tr>
      <w:tr w:rsidR="000223C7" w:rsidRPr="00C4750A" w:rsidTr="00A62A72">
        <w:trPr>
          <w:trHeight w:val="15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C4750A" w:rsidRDefault="000223C7" w:rsidP="000223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C4750A" w:rsidRDefault="000223C7" w:rsidP="006E73B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Допускается ли пересечение путей козловых, башенных и портальных кранов с рельсовыми путями заводского транспорта?</w:t>
            </w:r>
          </w:p>
          <w:p w:rsidR="000223C7" w:rsidRPr="00C4750A" w:rsidRDefault="000223C7" w:rsidP="006E73B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i/>
                <w:sz w:val="24"/>
                <w:szCs w:val="24"/>
              </w:rPr>
              <w:t>1) допускается, только после выполнения мероприятий по безопасному ведению работ на рельсовых путях.</w:t>
            </w:r>
          </w:p>
          <w:p w:rsidR="000223C7" w:rsidRPr="00C4750A" w:rsidRDefault="000223C7" w:rsidP="006E73B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i/>
                <w:sz w:val="24"/>
                <w:szCs w:val="24"/>
              </w:rPr>
              <w:t>2) допускается, только после разработки мероприятий по предупреждению столкновения работающих кранов с подвижным составом и согласованию с организацией, в ведении которой находится организация движения на железнодорожных путях.</w:t>
            </w:r>
          </w:p>
          <w:p w:rsidR="000223C7" w:rsidRPr="00C4750A" w:rsidRDefault="000223C7" w:rsidP="006E73B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i/>
                <w:sz w:val="24"/>
                <w:szCs w:val="24"/>
              </w:rPr>
              <w:t>3) не допускается.</w:t>
            </w:r>
          </w:p>
          <w:p w:rsidR="000223C7" w:rsidRPr="00C4750A" w:rsidRDefault="000223C7" w:rsidP="00A62A72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4) допускается, только при согласовании с территориальным органом </w:t>
            </w:r>
            <w:proofErr w:type="spellStart"/>
            <w:r w:rsidRPr="00C4750A">
              <w:rPr>
                <w:rFonts w:ascii="Times New Roman" w:eastAsia="Times New Roman" w:hAnsi="Times New Roman"/>
                <w:i/>
                <w:sz w:val="24"/>
                <w:szCs w:val="24"/>
              </w:rPr>
              <w:t>Ростехнадзора</w:t>
            </w:r>
            <w:proofErr w:type="spellEnd"/>
            <w:r w:rsidRPr="00C4750A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223C7" w:rsidRPr="00C4750A" w:rsidTr="00A62A72">
        <w:trPr>
          <w:trHeight w:val="15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C4750A" w:rsidRDefault="000223C7" w:rsidP="000223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C7" w:rsidRPr="00C4750A" w:rsidRDefault="000223C7" w:rsidP="006E73B4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 каких случаях эксплуатирующей организацией разрабатываются мероприятия по безопасному спуску крановщиков из кабины при вынужденной остановке мостового крана не у посадочной площадки?</w:t>
            </w:r>
          </w:p>
          <w:p w:rsidR="000223C7" w:rsidRPr="00C4750A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i/>
                <w:sz w:val="24"/>
                <w:szCs w:val="24"/>
              </w:rPr>
              <w:t>1) если это предусмотрено руководством (инструкцией) по эксплуатации крана.</w:t>
            </w:r>
          </w:p>
          <w:p w:rsidR="000223C7" w:rsidRPr="00C4750A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i/>
                <w:sz w:val="24"/>
                <w:szCs w:val="24"/>
              </w:rPr>
              <w:t>2) если в кабине крана отсутствуют специальные устройства для спуска крановщика в случае возникновения аварийных ситуаций.</w:t>
            </w:r>
          </w:p>
          <w:p w:rsidR="000223C7" w:rsidRPr="00C4750A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3) если кран снабжен подвижной кабиной, перемещающейся совместно с </w:t>
            </w:r>
            <w:r w:rsidRPr="00C4750A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грузовой тележкой.</w:t>
            </w:r>
          </w:p>
          <w:p w:rsidR="000223C7" w:rsidRPr="00C4750A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i/>
                <w:sz w:val="24"/>
                <w:szCs w:val="24"/>
              </w:rPr>
              <w:t>4) если кран снабжен подвижной кабиной, перемещающей независимо от грузовой тележки.</w:t>
            </w:r>
          </w:p>
          <w:p w:rsidR="000223C7" w:rsidRPr="00C4750A" w:rsidRDefault="000223C7" w:rsidP="00A62A72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i/>
                <w:sz w:val="24"/>
                <w:szCs w:val="24"/>
              </w:rPr>
              <w:t>5) если цех (пролет) не оборудован проходными галереями вдоль рельсового пути.</w:t>
            </w:r>
          </w:p>
        </w:tc>
      </w:tr>
      <w:tr w:rsidR="000223C7" w:rsidRPr="00C4750A" w:rsidTr="00A62A72">
        <w:trPr>
          <w:trHeight w:val="15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C4750A" w:rsidRDefault="000223C7" w:rsidP="000223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C4750A" w:rsidRDefault="000223C7" w:rsidP="006E73B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 каких случаях рельсовые пути подъемных сооружений должны подвергаться ремонту?</w:t>
            </w:r>
          </w:p>
          <w:p w:rsidR="000223C7" w:rsidRPr="00C4750A" w:rsidRDefault="000223C7" w:rsidP="006E73B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1) каждые три года. </w:t>
            </w:r>
          </w:p>
          <w:p w:rsidR="000223C7" w:rsidRPr="00C4750A" w:rsidRDefault="000223C7" w:rsidP="006E73B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i/>
                <w:sz w:val="24"/>
                <w:szCs w:val="24"/>
              </w:rPr>
              <w:t>2) после проведения плановых и внеочередных технических освидетельствований.</w:t>
            </w:r>
          </w:p>
          <w:p w:rsidR="000223C7" w:rsidRPr="00C4750A" w:rsidRDefault="000223C7" w:rsidP="006E73B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i/>
                <w:sz w:val="24"/>
                <w:szCs w:val="24"/>
              </w:rPr>
              <w:t>3) при необходимости.</w:t>
            </w:r>
          </w:p>
          <w:p w:rsidR="000223C7" w:rsidRPr="00C4750A" w:rsidRDefault="000223C7" w:rsidP="006E73B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i/>
                <w:sz w:val="24"/>
                <w:szCs w:val="24"/>
              </w:rPr>
              <w:t>4) после проведения комплексных обследований.</w:t>
            </w:r>
          </w:p>
          <w:p w:rsidR="000223C7" w:rsidRPr="00C4750A" w:rsidRDefault="000223C7" w:rsidP="00A62A72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i/>
                <w:sz w:val="24"/>
                <w:szCs w:val="24"/>
              </w:rPr>
              <w:t>5) после установки на них дополнительных подъемных сооружений.</w:t>
            </w:r>
          </w:p>
        </w:tc>
      </w:tr>
      <w:tr w:rsidR="000223C7" w:rsidRPr="00C4750A" w:rsidTr="00A62A72">
        <w:trPr>
          <w:trHeight w:val="15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C4750A" w:rsidRDefault="000223C7" w:rsidP="000223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C4750A" w:rsidRDefault="000223C7" w:rsidP="006E73B4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 какую организацию возлагается ответственность за эксплуатацию подъемных сооружений не оборудованного ограничителями, указателями и регистраторами, необходимыми для обеспечения промышленной безопасности технологического процесса, в котором используется подъемных сооружений?</w:t>
            </w:r>
          </w:p>
          <w:p w:rsidR="000223C7" w:rsidRPr="00C4750A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i/>
                <w:sz w:val="24"/>
                <w:szCs w:val="24"/>
              </w:rPr>
              <w:t>1) на экспертную организацию, проводившую экспертизу промышленной безопасности подъемных сооружений.</w:t>
            </w:r>
          </w:p>
          <w:p w:rsidR="000223C7" w:rsidRPr="00C4750A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i/>
                <w:sz w:val="24"/>
                <w:szCs w:val="24"/>
              </w:rPr>
              <w:t>2) на сертификационный центр и испытательную лабораторию, выдавших сертификат/декларацию соответствия подъемных сооружений.</w:t>
            </w:r>
          </w:p>
          <w:p w:rsidR="000223C7" w:rsidRPr="00C4750A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i/>
                <w:sz w:val="24"/>
                <w:szCs w:val="24"/>
              </w:rPr>
              <w:t>3) на эксплуатирующую подъемных сооружений организацию.</w:t>
            </w:r>
          </w:p>
          <w:p w:rsidR="000223C7" w:rsidRPr="00C4750A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i/>
                <w:sz w:val="24"/>
                <w:szCs w:val="24"/>
              </w:rPr>
              <w:t>4) на специализированную организацию, выполнившую ремонт подъемных сооружений.</w:t>
            </w:r>
          </w:p>
          <w:p w:rsidR="000223C7" w:rsidRPr="00C4750A" w:rsidRDefault="000223C7" w:rsidP="00A62A72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i/>
                <w:sz w:val="24"/>
                <w:szCs w:val="24"/>
              </w:rPr>
              <w:t>5) На специализированную организацию, выполнившую ремонт и реконструкцию подъемных сооружений.</w:t>
            </w:r>
          </w:p>
        </w:tc>
      </w:tr>
      <w:tr w:rsidR="000223C7" w:rsidRPr="00C4750A" w:rsidTr="00A62A72">
        <w:trPr>
          <w:trHeight w:val="15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C4750A" w:rsidRDefault="000223C7" w:rsidP="000223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B306A3" w:rsidRDefault="000223C7" w:rsidP="006E73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306A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Мостовые краны, каких групп режима, должны иметь площадки обслуживания с внешних сторон каждой из балок согласно ГОСТ </w:t>
            </w:r>
            <w:proofErr w:type="spellStart"/>
            <w:proofErr w:type="gramStart"/>
            <w:r w:rsidRPr="00B306A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ГОСТ</w:t>
            </w:r>
            <w:proofErr w:type="spellEnd"/>
            <w:proofErr w:type="gramEnd"/>
            <w:r w:rsidRPr="00B306A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27584-88 Краны мостовые и козловые электрические. Общие технические условия?</w:t>
            </w:r>
          </w:p>
          <w:p w:rsidR="000223C7" w:rsidRPr="00B306A3" w:rsidRDefault="000223C7" w:rsidP="006E73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306A3">
              <w:rPr>
                <w:rFonts w:ascii="Times New Roman" w:eastAsia="Times New Roman" w:hAnsi="Times New Roman"/>
                <w:i/>
                <w:sz w:val="24"/>
                <w:szCs w:val="24"/>
              </w:rPr>
              <w:t>1) 1К,2К;</w:t>
            </w:r>
          </w:p>
          <w:p w:rsidR="000223C7" w:rsidRPr="00B306A3" w:rsidRDefault="000223C7" w:rsidP="006E73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306A3">
              <w:rPr>
                <w:rFonts w:ascii="Times New Roman" w:eastAsia="Times New Roman" w:hAnsi="Times New Roman"/>
                <w:i/>
                <w:sz w:val="24"/>
                <w:szCs w:val="24"/>
              </w:rPr>
              <w:t>2) 3К,4К;</w:t>
            </w:r>
          </w:p>
          <w:p w:rsidR="000223C7" w:rsidRPr="00B306A3" w:rsidRDefault="000223C7" w:rsidP="006E73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306A3">
              <w:rPr>
                <w:rFonts w:ascii="Times New Roman" w:eastAsia="Times New Roman" w:hAnsi="Times New Roman"/>
                <w:i/>
                <w:sz w:val="24"/>
                <w:szCs w:val="24"/>
              </w:rPr>
              <w:t>3) 4К,5К;</w:t>
            </w:r>
          </w:p>
          <w:p w:rsidR="000223C7" w:rsidRPr="00C4750A" w:rsidRDefault="000223C7" w:rsidP="00A62A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306A3">
              <w:rPr>
                <w:rFonts w:ascii="Times New Roman" w:eastAsia="Times New Roman" w:hAnsi="Times New Roman"/>
                <w:i/>
                <w:sz w:val="24"/>
                <w:szCs w:val="24"/>
              </w:rPr>
              <w:t>4) 6К, 7К</w:t>
            </w:r>
          </w:p>
        </w:tc>
      </w:tr>
      <w:tr w:rsidR="00A62A72" w:rsidRPr="007D3AB2" w:rsidTr="00A62A72">
        <w:trPr>
          <w:trHeight w:val="617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7D3AB2" w:rsidRDefault="000223C7" w:rsidP="006E7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330C">
              <w:rPr>
                <w:rFonts w:ascii="Times New Roman" w:hAnsi="Times New Roman"/>
                <w:sz w:val="24"/>
                <w:szCs w:val="24"/>
              </w:rPr>
              <w:t xml:space="preserve">Методы неразрушающего контроля, используемые при техническом освидетельствовании </w:t>
            </w:r>
            <w:r>
              <w:rPr>
                <w:rFonts w:ascii="Times New Roman" w:hAnsi="Times New Roman"/>
                <w:sz w:val="24"/>
                <w:szCs w:val="24"/>
              </w:rPr>
              <w:t>ПС</w:t>
            </w:r>
            <w:r w:rsidRPr="0031330C">
              <w:rPr>
                <w:rFonts w:ascii="Times New Roman" w:hAnsi="Times New Roman"/>
                <w:sz w:val="24"/>
                <w:szCs w:val="24"/>
              </w:rPr>
              <w:t xml:space="preserve">. Методы обработки и анализа результатов контроля </w:t>
            </w:r>
            <w:r>
              <w:rPr>
                <w:rFonts w:ascii="Times New Roman" w:hAnsi="Times New Roman"/>
                <w:sz w:val="24"/>
                <w:szCs w:val="24"/>
              </w:rPr>
              <w:t>ПС</w:t>
            </w:r>
          </w:p>
        </w:tc>
      </w:tr>
      <w:tr w:rsidR="000223C7" w:rsidRPr="007D06FB" w:rsidTr="00A62A72">
        <w:trPr>
          <w:trHeight w:val="15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7D06FB" w:rsidRDefault="000223C7" w:rsidP="000223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666934" w:rsidRDefault="000223C7" w:rsidP="006E73B4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6693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При каком условии (или когда) для контроля технического состояния элементов, узлов и соединений грузозахватных приспособлений (клещи, траверсы, захваты), </w:t>
            </w:r>
            <w:proofErr w:type="gramStart"/>
            <w:r w:rsidRPr="0066693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которое</w:t>
            </w:r>
            <w:proofErr w:type="gramEnd"/>
            <w:r w:rsidRPr="0066693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невозможно определить в собранном виде, должны применяться методы неразрушающего контроля?</w:t>
            </w:r>
          </w:p>
          <w:p w:rsidR="000223C7" w:rsidRPr="00666934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66934">
              <w:rPr>
                <w:rFonts w:ascii="Times New Roman" w:eastAsia="Times New Roman" w:hAnsi="Times New Roman"/>
                <w:i/>
                <w:sz w:val="24"/>
                <w:szCs w:val="24"/>
              </w:rPr>
              <w:t>1) при обнаружении признаков наличия трещин на втулках в расчетных элементах металлоконструкций траверс и захватов;</w:t>
            </w:r>
          </w:p>
          <w:p w:rsidR="000223C7" w:rsidRPr="00666934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66934">
              <w:rPr>
                <w:rFonts w:ascii="Times New Roman" w:eastAsia="Times New Roman" w:hAnsi="Times New Roman"/>
                <w:i/>
                <w:sz w:val="24"/>
                <w:szCs w:val="24"/>
              </w:rPr>
              <w:t>2) в сроки, определенные графиком, утвержденным распорядительным актом эксплуатирующей организации;</w:t>
            </w:r>
          </w:p>
          <w:p w:rsidR="000223C7" w:rsidRPr="00666934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66934">
              <w:rPr>
                <w:rFonts w:ascii="Times New Roman" w:eastAsia="Times New Roman" w:hAnsi="Times New Roman"/>
                <w:i/>
                <w:sz w:val="24"/>
                <w:szCs w:val="24"/>
              </w:rPr>
              <w:t>3) при проведении текущего ремонта ПС;</w:t>
            </w:r>
          </w:p>
          <w:p w:rsidR="000223C7" w:rsidRPr="007D06FB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66934">
              <w:rPr>
                <w:rFonts w:ascii="Times New Roman" w:eastAsia="Times New Roman" w:hAnsi="Times New Roman"/>
                <w:i/>
                <w:sz w:val="24"/>
                <w:szCs w:val="24"/>
              </w:rPr>
              <w:t>4) если фактический срок эксплуатации траверс и захватов превышает 15 лет.</w:t>
            </w:r>
          </w:p>
        </w:tc>
      </w:tr>
      <w:tr w:rsidR="000223C7" w:rsidRPr="000B4993" w:rsidTr="00A62A72">
        <w:trPr>
          <w:trHeight w:val="15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0B4993" w:rsidRDefault="000223C7" w:rsidP="000223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0B4993" w:rsidRDefault="000223C7" w:rsidP="006E73B4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B499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Каким образом должен проводиться контроль стыковых сварных соединений радиографическим или ультразвуковым методом?</w:t>
            </w:r>
          </w:p>
          <w:p w:rsidR="000223C7" w:rsidRPr="000B4993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B4993">
              <w:rPr>
                <w:rFonts w:ascii="Times New Roman" w:eastAsia="Times New Roman" w:hAnsi="Times New Roman"/>
                <w:i/>
                <w:sz w:val="24"/>
                <w:szCs w:val="24"/>
              </w:rPr>
              <w:t>1) в соответствии с ГОСТ «Контроль неразрушающий. Соединения сварные. Методы ультразвуковые»;</w:t>
            </w:r>
          </w:p>
          <w:p w:rsidR="000223C7" w:rsidRPr="000B4993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B499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2) в соответствии с указаниями проектно-технологической документации </w:t>
            </w:r>
            <w:r w:rsidRPr="000B4993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эксплуатирующей организации;</w:t>
            </w:r>
          </w:p>
          <w:p w:rsidR="000223C7" w:rsidRPr="000B4993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B4993">
              <w:rPr>
                <w:rFonts w:ascii="Times New Roman" w:eastAsia="Times New Roman" w:hAnsi="Times New Roman"/>
                <w:i/>
                <w:sz w:val="24"/>
                <w:szCs w:val="24"/>
              </w:rPr>
              <w:t>3) в соответствии с ГОСТ «Контроль неразрушающий. Соединения сварные. Радиографический метод»;</w:t>
            </w:r>
          </w:p>
          <w:p w:rsidR="000223C7" w:rsidRPr="000B4993" w:rsidRDefault="000223C7" w:rsidP="00A62A72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B499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4) в соответствии с ТУ, </w:t>
            </w:r>
            <w:proofErr w:type="gramStart"/>
            <w:r w:rsidRPr="000B4993">
              <w:rPr>
                <w:rFonts w:ascii="Times New Roman" w:eastAsia="Times New Roman" w:hAnsi="Times New Roman"/>
                <w:i/>
                <w:sz w:val="24"/>
                <w:szCs w:val="24"/>
              </w:rPr>
              <w:t>разработанным</w:t>
            </w:r>
            <w:proofErr w:type="gramEnd"/>
            <w:r w:rsidRPr="000B499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специализированной организацией.</w:t>
            </w:r>
          </w:p>
        </w:tc>
      </w:tr>
      <w:tr w:rsidR="000223C7" w:rsidRPr="005431C5" w:rsidTr="00A62A72">
        <w:trPr>
          <w:trHeight w:val="15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5431C5" w:rsidRDefault="000223C7" w:rsidP="000223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F869AE" w:rsidRDefault="000223C7" w:rsidP="006E73B4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869A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Какие действия должны быть предприняты при выявлении во время неразрушающего контроля недопустимых дефектов ремонтных сварных соединений?</w:t>
            </w:r>
          </w:p>
          <w:p w:rsidR="000223C7" w:rsidRPr="00F869AE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869AE">
              <w:rPr>
                <w:rFonts w:ascii="Times New Roman" w:eastAsia="Times New Roman" w:hAnsi="Times New Roman"/>
                <w:i/>
                <w:sz w:val="24"/>
                <w:szCs w:val="24"/>
              </w:rPr>
              <w:t>1) ПС выбраковывается, причём его ремонт не допускается;</w:t>
            </w:r>
          </w:p>
          <w:p w:rsidR="000223C7" w:rsidRPr="00F869AE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869AE">
              <w:rPr>
                <w:rFonts w:ascii="Times New Roman" w:eastAsia="Times New Roman" w:hAnsi="Times New Roman"/>
                <w:i/>
                <w:sz w:val="24"/>
                <w:szCs w:val="24"/>
              </w:rPr>
              <w:t>2) неразрушающему контролю должно быть подвергнуто все соединение;</w:t>
            </w:r>
          </w:p>
          <w:p w:rsidR="000223C7" w:rsidRPr="00F869AE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869AE">
              <w:rPr>
                <w:rFonts w:ascii="Times New Roman" w:eastAsia="Times New Roman" w:hAnsi="Times New Roman"/>
                <w:i/>
                <w:sz w:val="24"/>
                <w:szCs w:val="24"/>
              </w:rPr>
              <w:t>3) наружные и внутренние дефекты удаляются только механическим способом — шлифовкой абразивными инструментами или резанием. Допускается вырубка с последующей шлифовкой.</w:t>
            </w:r>
          </w:p>
          <w:p w:rsidR="000223C7" w:rsidRPr="005431C5" w:rsidRDefault="000223C7" w:rsidP="00A62A72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869AE">
              <w:rPr>
                <w:rFonts w:ascii="Times New Roman" w:eastAsia="Times New Roman" w:hAnsi="Times New Roman"/>
                <w:i/>
                <w:sz w:val="24"/>
                <w:szCs w:val="24"/>
              </w:rPr>
              <w:t>4) проводится повторная сварка (повторение ремонтных сварных швов на одном и том же участке не более трех раз).</w:t>
            </w:r>
          </w:p>
        </w:tc>
      </w:tr>
      <w:tr w:rsidR="000223C7" w:rsidRPr="005431C5" w:rsidTr="00A62A72">
        <w:trPr>
          <w:trHeight w:val="15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5431C5" w:rsidRDefault="000223C7" w:rsidP="000223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E664A5" w:rsidRDefault="000223C7" w:rsidP="006E73B4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664A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 какой части кованного (штампованного крюка) должно быть проверено отсутствие трещин при неразрушающем контроле?</w:t>
            </w:r>
          </w:p>
          <w:p w:rsidR="000223C7" w:rsidRPr="00E664A5" w:rsidRDefault="000223C7" w:rsidP="006E73B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4A5">
              <w:rPr>
                <w:rFonts w:ascii="Times New Roman" w:eastAsia="Times New Roman" w:hAnsi="Times New Roman"/>
                <w:sz w:val="24"/>
                <w:szCs w:val="24"/>
              </w:rPr>
              <w:t>1) зев крюка</w:t>
            </w:r>
          </w:p>
          <w:p w:rsidR="000223C7" w:rsidRPr="00E664A5" w:rsidRDefault="000223C7" w:rsidP="006E73B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4A5">
              <w:rPr>
                <w:rFonts w:ascii="Times New Roman" w:eastAsia="Times New Roman" w:hAnsi="Times New Roman"/>
                <w:sz w:val="24"/>
                <w:szCs w:val="24"/>
              </w:rPr>
              <w:t xml:space="preserve">2) хвостовик крюка, на котором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нарезана резьба</w:t>
            </w:r>
          </w:p>
          <w:p w:rsidR="000223C7" w:rsidRPr="00E664A5" w:rsidRDefault="000223C7" w:rsidP="006E73B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4A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E664A5">
              <w:rPr>
                <w:rFonts w:ascii="Times New Roman" w:eastAsia="Times New Roman" w:hAnsi="Times New Roman"/>
                <w:sz w:val="24"/>
                <w:szCs w:val="24"/>
              </w:rPr>
              <w:t xml:space="preserve"> рог крюка</w:t>
            </w:r>
          </w:p>
          <w:p w:rsidR="000223C7" w:rsidRPr="005431C5" w:rsidRDefault="000223C7" w:rsidP="00A62A72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664A5">
              <w:rPr>
                <w:rFonts w:ascii="Times New Roman" w:eastAsia="Times New Roman" w:hAnsi="Times New Roman"/>
                <w:sz w:val="24"/>
                <w:szCs w:val="24"/>
              </w:rPr>
              <w:t>4) предохранительный замок (предохранительный палец)</w:t>
            </w:r>
            <w:r w:rsidR="00A62A7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223C7" w:rsidRPr="00E664A5" w:rsidTr="00A62A72">
        <w:trPr>
          <w:trHeight w:val="15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5431C5" w:rsidRDefault="000223C7" w:rsidP="000223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C81310" w:rsidRDefault="000223C7" w:rsidP="006E73B4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8131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Какое скопление пор и шлаковых включений является допустимым на 1 см² </w:t>
            </w:r>
            <w:proofErr w:type="gramStart"/>
            <w:r w:rsidRPr="00C8131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площади стыкового сварного шва расчетных элементов металлоконструкций мостовых электрических однобалочных подвесных кранов</w:t>
            </w:r>
            <w:proofErr w:type="gramEnd"/>
            <w:r w:rsidRPr="00C8131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согласно ГОСТ 7890 93 «Краны мостовые однобалочные подвесные. Технические условия», </w:t>
            </w:r>
            <w:proofErr w:type="gramStart"/>
            <w:r w:rsidRPr="00C8131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принятому</w:t>
            </w:r>
            <w:proofErr w:type="gramEnd"/>
            <w:r w:rsidRPr="00C8131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Межгосударственным Советом по стандартизации, метрологии и сертификации 21.10.1993?</w:t>
            </w:r>
          </w:p>
          <w:p w:rsidR="000223C7" w:rsidRPr="00E664A5" w:rsidRDefault="000223C7" w:rsidP="006E73B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4A5"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r w:rsidRPr="00C81310">
              <w:rPr>
                <w:rFonts w:ascii="Times New Roman" w:eastAsia="Times New Roman" w:hAnsi="Times New Roman"/>
                <w:sz w:val="24"/>
                <w:szCs w:val="24"/>
              </w:rPr>
              <w:t xml:space="preserve">более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C81310">
              <w:rPr>
                <w:rFonts w:ascii="Times New Roman" w:eastAsia="Times New Roman" w:hAnsi="Times New Roman"/>
                <w:sz w:val="24"/>
                <w:szCs w:val="24"/>
              </w:rPr>
              <w:t xml:space="preserve"> шт. на 1 см</w:t>
            </w:r>
            <w:proofErr w:type="gramStart"/>
            <w:r w:rsidRPr="00C8131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0223C7" w:rsidRPr="00E664A5" w:rsidRDefault="000223C7" w:rsidP="006E73B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4A5">
              <w:rPr>
                <w:rFonts w:ascii="Times New Roman" w:eastAsia="Times New Roman" w:hAnsi="Times New Roman"/>
                <w:sz w:val="24"/>
                <w:szCs w:val="24"/>
              </w:rPr>
              <w:t xml:space="preserve">2) </w:t>
            </w:r>
            <w:r w:rsidRPr="00C81310">
              <w:rPr>
                <w:rFonts w:ascii="Times New Roman" w:eastAsia="Times New Roman" w:hAnsi="Times New Roman"/>
                <w:sz w:val="24"/>
                <w:szCs w:val="24"/>
              </w:rPr>
              <w:t>более 5 шт. на 1 см</w:t>
            </w:r>
            <w:proofErr w:type="gramStart"/>
            <w:r w:rsidRPr="00C8131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0223C7" w:rsidRPr="00E664A5" w:rsidRDefault="000223C7" w:rsidP="006E73B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4A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E664A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81310">
              <w:rPr>
                <w:rFonts w:ascii="Times New Roman" w:eastAsia="Times New Roman" w:hAnsi="Times New Roman"/>
                <w:sz w:val="24"/>
                <w:szCs w:val="24"/>
              </w:rPr>
              <w:t xml:space="preserve">более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C81310">
              <w:rPr>
                <w:rFonts w:ascii="Times New Roman" w:eastAsia="Times New Roman" w:hAnsi="Times New Roman"/>
                <w:sz w:val="24"/>
                <w:szCs w:val="24"/>
              </w:rPr>
              <w:t xml:space="preserve"> шт. на 1 см</w:t>
            </w:r>
            <w:proofErr w:type="gramStart"/>
            <w:r w:rsidRPr="00C8131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0223C7" w:rsidRPr="00E664A5" w:rsidRDefault="000223C7" w:rsidP="00A62A72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664A5">
              <w:rPr>
                <w:rFonts w:ascii="Times New Roman" w:eastAsia="Times New Roman" w:hAnsi="Times New Roman"/>
                <w:sz w:val="24"/>
                <w:szCs w:val="24"/>
              </w:rPr>
              <w:t xml:space="preserve">4) </w:t>
            </w:r>
            <w:r w:rsidRPr="00C81310">
              <w:rPr>
                <w:rFonts w:ascii="Times New Roman" w:eastAsia="Times New Roman" w:hAnsi="Times New Roman"/>
                <w:sz w:val="24"/>
                <w:szCs w:val="24"/>
              </w:rPr>
              <w:t xml:space="preserve">более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C81310">
              <w:rPr>
                <w:rFonts w:ascii="Times New Roman" w:eastAsia="Times New Roman" w:hAnsi="Times New Roman"/>
                <w:sz w:val="24"/>
                <w:szCs w:val="24"/>
              </w:rPr>
              <w:t xml:space="preserve"> шт. на 1 см</w:t>
            </w:r>
            <w:proofErr w:type="gramStart"/>
            <w:r w:rsidRPr="00C8131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A62A72" w:rsidRPr="007D3AB2" w:rsidTr="00A62A72">
        <w:trPr>
          <w:trHeight w:val="15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C7" w:rsidRPr="007D3AB2" w:rsidRDefault="000223C7" w:rsidP="006E73B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431C5">
              <w:rPr>
                <w:rFonts w:ascii="Times New Roman" w:hAnsi="Times New Roman"/>
                <w:sz w:val="24"/>
                <w:szCs w:val="24"/>
              </w:rPr>
              <w:t>Методы и технология проведения технического освидетельствования. Методы испытаний подъемных сооружений</w:t>
            </w:r>
          </w:p>
        </w:tc>
      </w:tr>
      <w:tr w:rsidR="000223C7" w:rsidRPr="005431C5" w:rsidTr="00A62A72">
        <w:trPr>
          <w:trHeight w:val="15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5431C5" w:rsidRDefault="000223C7" w:rsidP="000223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CF2D50" w:rsidRDefault="000223C7" w:rsidP="006E73B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F2D5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Какой объем работ выполняют при проведении внеочередного технического освидетельствования подъемного сооружения согласно Федеральным нормам и правилам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утвержденным приказом </w:t>
            </w:r>
            <w:proofErr w:type="spellStart"/>
            <w:r w:rsidRPr="00CF2D5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Ростехнадзора</w:t>
            </w:r>
            <w:proofErr w:type="spellEnd"/>
            <w:r w:rsidRPr="00CF2D5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от 12.11.2013 № 533?</w:t>
            </w:r>
          </w:p>
          <w:p w:rsidR="000223C7" w:rsidRPr="00CF2D50" w:rsidRDefault="000223C7" w:rsidP="006E73B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F2D5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1)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CF2D50">
              <w:rPr>
                <w:rFonts w:ascii="Times New Roman" w:eastAsia="Times New Roman" w:hAnsi="Times New Roman"/>
                <w:i/>
                <w:sz w:val="24"/>
                <w:szCs w:val="24"/>
              </w:rPr>
              <w:t>бъем работ определяется проектом реконструкции ПС, разработанным специализированной организацией;</w:t>
            </w:r>
          </w:p>
          <w:p w:rsidR="000223C7" w:rsidRPr="00CF2D50" w:rsidRDefault="000223C7" w:rsidP="006E73B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F2D5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2)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CF2D50">
              <w:rPr>
                <w:rFonts w:ascii="Times New Roman" w:eastAsia="Times New Roman" w:hAnsi="Times New Roman"/>
                <w:i/>
                <w:sz w:val="24"/>
                <w:szCs w:val="24"/>
              </w:rPr>
              <w:t>бъем работ определяется инструкцией по монтажу крана (кроме подъемников, вышек, стреловых и быстромонтируемых башенных кранов);</w:t>
            </w:r>
          </w:p>
          <w:p w:rsidR="000223C7" w:rsidRPr="00CF2D50" w:rsidRDefault="000223C7" w:rsidP="006E73B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F2D5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3)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CF2D50">
              <w:rPr>
                <w:rFonts w:ascii="Times New Roman" w:eastAsia="Times New Roman" w:hAnsi="Times New Roman"/>
                <w:i/>
                <w:sz w:val="24"/>
                <w:szCs w:val="24"/>
              </w:rPr>
              <w:t>бъем работ определяется комиссией по проведению технического освидетельствования;</w:t>
            </w:r>
          </w:p>
          <w:p w:rsidR="000223C7" w:rsidRPr="005431C5" w:rsidRDefault="000223C7" w:rsidP="00A62A72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F2D5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4)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CF2D50">
              <w:rPr>
                <w:rFonts w:ascii="Times New Roman" w:eastAsia="Times New Roman" w:hAnsi="Times New Roman"/>
                <w:i/>
                <w:sz w:val="24"/>
                <w:szCs w:val="24"/>
              </w:rPr>
              <w:t>бъем работ определяется руководством (инструкцией) по эксплуатации ПС.</w:t>
            </w:r>
          </w:p>
        </w:tc>
      </w:tr>
      <w:tr w:rsidR="000223C7" w:rsidRPr="005431C5" w:rsidTr="00A62A72">
        <w:trPr>
          <w:trHeight w:val="15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5431C5" w:rsidRDefault="000223C7" w:rsidP="000223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5431C5" w:rsidRDefault="000223C7" w:rsidP="006E73B4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431C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 каким грузозахватным органом проводят испытания при повторных периодических технических освидетельствованиях подъемных сооружений, имеющих несколько грузозахватных органов?</w:t>
            </w:r>
          </w:p>
          <w:p w:rsidR="000223C7" w:rsidRPr="005431C5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431C5">
              <w:rPr>
                <w:rFonts w:ascii="Times New Roman" w:eastAsia="Times New Roman" w:hAnsi="Times New Roman"/>
                <w:i/>
                <w:sz w:val="24"/>
                <w:szCs w:val="24"/>
              </w:rPr>
              <w:t>1) поочередно, с каждым из них.</w:t>
            </w:r>
          </w:p>
          <w:p w:rsidR="000223C7" w:rsidRPr="005431C5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431C5">
              <w:rPr>
                <w:rFonts w:ascii="Times New Roman" w:eastAsia="Times New Roman" w:hAnsi="Times New Roman"/>
                <w:i/>
                <w:sz w:val="24"/>
                <w:szCs w:val="24"/>
              </w:rPr>
              <w:t>2) с тем, который установлен на момент проведения.</w:t>
            </w:r>
          </w:p>
          <w:p w:rsidR="000223C7" w:rsidRPr="005431C5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431C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3) с тем, который наиболее часто применяется в технологии перегрузочного </w:t>
            </w:r>
            <w:r w:rsidRPr="005431C5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процесса эксплуатирующей организации.</w:t>
            </w:r>
          </w:p>
          <w:p w:rsidR="000223C7" w:rsidRPr="005431C5" w:rsidRDefault="000223C7" w:rsidP="00A62A72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431C5">
              <w:rPr>
                <w:rFonts w:ascii="Times New Roman" w:eastAsia="Times New Roman" w:hAnsi="Times New Roman"/>
                <w:i/>
                <w:sz w:val="24"/>
                <w:szCs w:val="24"/>
              </w:rPr>
              <w:t>4) без сменного грузозахватного органа, а сменные грузозахватные органы испытывают отдельно.</w:t>
            </w:r>
          </w:p>
        </w:tc>
      </w:tr>
      <w:tr w:rsidR="000223C7" w:rsidRPr="005431C5" w:rsidTr="00A62A72">
        <w:trPr>
          <w:trHeight w:val="15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5431C5" w:rsidRDefault="000223C7" w:rsidP="000223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Default="000223C7" w:rsidP="006E73B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10C7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Каким образом проводятся статические испытания крана стрелового типа, имеющего одну или несколько грузовых характеристик, при периодическом или внеочередном техническом освидетельствовании согласно Федеральным нормам и правилам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утвержденным приказом </w:t>
            </w:r>
            <w:proofErr w:type="spellStart"/>
            <w:r w:rsidRPr="00010C7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Ростехнадзора</w:t>
            </w:r>
            <w:proofErr w:type="spellEnd"/>
            <w:r w:rsidRPr="00010C7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от 12.11.2013 № 533?</w:t>
            </w:r>
          </w:p>
          <w:p w:rsidR="000223C7" w:rsidRPr="005431C5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431C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1) </w:t>
            </w:r>
            <w:r w:rsidRPr="00010C7D">
              <w:rPr>
                <w:rFonts w:ascii="Times New Roman" w:eastAsia="Times New Roman" w:hAnsi="Times New Roman"/>
                <w:i/>
                <w:sz w:val="24"/>
                <w:szCs w:val="24"/>
              </w:rPr>
              <w:t>в положении, соответствующем наи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меньшей</w:t>
            </w:r>
            <w:r w:rsidRPr="00010C7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грузоподъемности крана и наибольшему грузовому моменту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0223C7" w:rsidRPr="005431C5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431C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2) </w:t>
            </w:r>
            <w:r w:rsidRPr="00010C7D">
              <w:rPr>
                <w:rFonts w:ascii="Times New Roman" w:eastAsia="Times New Roman" w:hAnsi="Times New Roman"/>
                <w:i/>
                <w:sz w:val="24"/>
                <w:szCs w:val="24"/>
              </w:rPr>
              <w:t>в положении, соответствующем наибольшей грузоподъемности крана и наибольшему грузовому моменту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0223C7" w:rsidRPr="005431C5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431C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3) </w:t>
            </w:r>
            <w:r w:rsidRPr="00010C7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 положении, соответствующем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наибольшей</w:t>
            </w:r>
            <w:r w:rsidRPr="00010C7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грузоподъемности крана и наи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меньшему </w:t>
            </w:r>
            <w:r w:rsidRPr="00010C7D">
              <w:rPr>
                <w:rFonts w:ascii="Times New Roman" w:eastAsia="Times New Roman" w:hAnsi="Times New Roman"/>
                <w:i/>
                <w:sz w:val="24"/>
                <w:szCs w:val="24"/>
              </w:rPr>
              <w:t>грузовому моменту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0223C7" w:rsidRPr="005431C5" w:rsidRDefault="000223C7" w:rsidP="00A62A72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431C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4) </w:t>
            </w:r>
            <w:r w:rsidRPr="00010C7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 положении, соответствующем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наименьшей</w:t>
            </w:r>
            <w:r w:rsidRPr="00010C7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грузоподъемности крана и наи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меньшему </w:t>
            </w:r>
            <w:r w:rsidRPr="00010C7D">
              <w:rPr>
                <w:rFonts w:ascii="Times New Roman" w:eastAsia="Times New Roman" w:hAnsi="Times New Roman"/>
                <w:i/>
                <w:sz w:val="24"/>
                <w:szCs w:val="24"/>
              </w:rPr>
              <w:t>грузовому моменту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A62A72" w:rsidRPr="007D3AB2" w:rsidTr="00A62A72">
        <w:trPr>
          <w:trHeight w:val="15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7D3AB2" w:rsidRDefault="000223C7" w:rsidP="006E7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74CF">
              <w:rPr>
                <w:rFonts w:ascii="Times New Roman" w:hAnsi="Times New Roman"/>
                <w:sz w:val="24"/>
                <w:szCs w:val="24"/>
              </w:rPr>
              <w:t xml:space="preserve">Устройства, принципы действия, правила установки и безопасной эксплуатации систем и устройств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>ПС</w:t>
            </w:r>
            <w:r w:rsidRPr="00C974CF">
              <w:rPr>
                <w:rFonts w:ascii="Times New Roman" w:hAnsi="Times New Roman"/>
                <w:sz w:val="24"/>
                <w:szCs w:val="24"/>
              </w:rPr>
              <w:t xml:space="preserve">. Нормы и правила выбраковки, допуски и ограничения показателей, методы </w:t>
            </w:r>
            <w:proofErr w:type="spellStart"/>
            <w:r w:rsidRPr="00C974CF">
              <w:rPr>
                <w:rFonts w:ascii="Times New Roman" w:hAnsi="Times New Roman"/>
                <w:sz w:val="24"/>
                <w:szCs w:val="24"/>
              </w:rPr>
              <w:t>дефектации</w:t>
            </w:r>
            <w:proofErr w:type="spellEnd"/>
            <w:r w:rsidRPr="00C974CF">
              <w:rPr>
                <w:rFonts w:ascii="Times New Roman" w:hAnsi="Times New Roman"/>
                <w:sz w:val="24"/>
                <w:szCs w:val="24"/>
              </w:rPr>
              <w:t xml:space="preserve"> систем и устройств безопасности. Методы и средства проверок и испытаний систем и устройств безопасности</w:t>
            </w:r>
          </w:p>
        </w:tc>
      </w:tr>
      <w:tr w:rsidR="000223C7" w:rsidRPr="00C974CF" w:rsidTr="00A62A72">
        <w:trPr>
          <w:trHeight w:val="15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C974CF" w:rsidRDefault="000223C7" w:rsidP="000223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C974CF" w:rsidRDefault="000223C7" w:rsidP="006E73B4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974C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 какой периодичностью должно проводиться считывание данных с регистратора параметров при отсутствии в эксплуатационных документах регистраторов указаний о сроках считывания?</w:t>
            </w:r>
          </w:p>
          <w:p w:rsidR="000223C7" w:rsidRPr="00C974CF" w:rsidRDefault="000223C7" w:rsidP="006E73B4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4CF">
              <w:rPr>
                <w:rFonts w:ascii="Times New Roman" w:hAnsi="Times New Roman" w:cs="Times New Roman"/>
                <w:i/>
                <w:sz w:val="24"/>
                <w:szCs w:val="24"/>
              </w:rPr>
              <w:t>1) не реже одного раза в месяц;</w:t>
            </w:r>
          </w:p>
          <w:p w:rsidR="000223C7" w:rsidRPr="00C974CF" w:rsidRDefault="000223C7" w:rsidP="006E73B4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4CF">
              <w:rPr>
                <w:rFonts w:ascii="Times New Roman" w:hAnsi="Times New Roman" w:cs="Times New Roman"/>
                <w:i/>
                <w:sz w:val="24"/>
                <w:szCs w:val="24"/>
              </w:rPr>
              <w:t>2) не реже одного раза в три месяца;</w:t>
            </w:r>
          </w:p>
          <w:p w:rsidR="000223C7" w:rsidRPr="00C974CF" w:rsidRDefault="000223C7" w:rsidP="006E73B4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4CF">
              <w:rPr>
                <w:rFonts w:ascii="Times New Roman" w:hAnsi="Times New Roman" w:cs="Times New Roman"/>
                <w:i/>
                <w:sz w:val="24"/>
                <w:szCs w:val="24"/>
              </w:rPr>
              <w:t>3) не реже одного раза в шесть месяцев;</w:t>
            </w:r>
          </w:p>
          <w:p w:rsidR="000223C7" w:rsidRPr="00C974CF" w:rsidRDefault="000223C7" w:rsidP="00A62A72">
            <w:pPr>
              <w:pStyle w:val="ConsPlusNormal"/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74CF">
              <w:rPr>
                <w:rFonts w:ascii="Times New Roman" w:hAnsi="Times New Roman" w:cs="Times New Roman"/>
                <w:i/>
                <w:sz w:val="24"/>
                <w:szCs w:val="24"/>
              </w:rPr>
              <w:t>4) не реже одного раза в год.</w:t>
            </w:r>
          </w:p>
        </w:tc>
      </w:tr>
      <w:tr w:rsidR="000223C7" w:rsidRPr="00C974CF" w:rsidTr="00A62A72">
        <w:trPr>
          <w:trHeight w:val="15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C974CF" w:rsidRDefault="000223C7" w:rsidP="000223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C974CF" w:rsidRDefault="000223C7" w:rsidP="006E73B4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974C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Как должны быть оформлены результаты обработки (расшифровки) данных с регистратора параметров?</w:t>
            </w:r>
          </w:p>
          <w:p w:rsidR="000223C7" w:rsidRPr="00C974CF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974CF">
              <w:rPr>
                <w:rFonts w:ascii="Times New Roman" w:eastAsia="Times New Roman" w:hAnsi="Times New Roman"/>
                <w:i/>
                <w:sz w:val="24"/>
                <w:szCs w:val="24"/>
              </w:rPr>
              <w:t>1) актом обработки (расшифровки) данных с регистратора параметров</w:t>
            </w:r>
          </w:p>
          <w:p w:rsidR="000223C7" w:rsidRPr="00C974CF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974CF">
              <w:rPr>
                <w:rFonts w:ascii="Times New Roman" w:eastAsia="Times New Roman" w:hAnsi="Times New Roman"/>
                <w:i/>
                <w:sz w:val="24"/>
                <w:szCs w:val="24"/>
              </w:rPr>
              <w:t>2) протоколом проверки регистратора параметров в процессе эксплуатации крана;</w:t>
            </w:r>
          </w:p>
          <w:p w:rsidR="000223C7" w:rsidRPr="00C974CF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974CF">
              <w:rPr>
                <w:rFonts w:ascii="Times New Roman" w:eastAsia="Times New Roman" w:hAnsi="Times New Roman"/>
                <w:i/>
                <w:sz w:val="24"/>
                <w:szCs w:val="24"/>
              </w:rPr>
              <w:t>3) заключением о расшифровке данных регистратора параметров;</w:t>
            </w:r>
          </w:p>
          <w:p w:rsidR="000223C7" w:rsidRPr="00C974CF" w:rsidRDefault="000223C7" w:rsidP="00A62A72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974CF">
              <w:rPr>
                <w:rFonts w:ascii="Times New Roman" w:eastAsia="Times New Roman" w:hAnsi="Times New Roman"/>
                <w:i/>
                <w:sz w:val="24"/>
                <w:szCs w:val="24"/>
              </w:rPr>
              <w:t>4) записью в журнал учета данных с регистратора параметров.</w:t>
            </w:r>
          </w:p>
        </w:tc>
      </w:tr>
      <w:tr w:rsidR="000223C7" w:rsidRPr="00C974CF" w:rsidTr="00A62A72">
        <w:trPr>
          <w:trHeight w:val="15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C974CF" w:rsidRDefault="000223C7" w:rsidP="000223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C7" w:rsidRPr="00C974CF" w:rsidRDefault="000223C7" w:rsidP="006E73B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974C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 каким точкам грузовой характеристики должна проводиться проверка ограничителя грузового момента, если грузоподъемность подъемных сооружений изменяется в зависимости от вылета, положения грузовой тележки или пространственного положения элемента подъемных сооружений?</w:t>
            </w:r>
          </w:p>
          <w:p w:rsidR="000223C7" w:rsidRPr="00C974CF" w:rsidRDefault="000223C7" w:rsidP="006E73B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974CF">
              <w:rPr>
                <w:rFonts w:ascii="Times New Roman" w:eastAsia="Times New Roman" w:hAnsi="Times New Roman"/>
                <w:i/>
                <w:sz w:val="24"/>
                <w:szCs w:val="24"/>
              </w:rPr>
              <w:t>1) не менее чем в двух точ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ках его грузовой характеристики;</w:t>
            </w:r>
          </w:p>
          <w:p w:rsidR="000223C7" w:rsidRPr="00C974CF" w:rsidRDefault="000223C7" w:rsidP="006E73B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974CF">
              <w:rPr>
                <w:rFonts w:ascii="Times New Roman" w:eastAsia="Times New Roman" w:hAnsi="Times New Roman"/>
                <w:i/>
                <w:sz w:val="24"/>
                <w:szCs w:val="24"/>
              </w:rPr>
              <w:t>2) не менее чем в трех точ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ках его грузовой характеристики;</w:t>
            </w:r>
          </w:p>
          <w:p w:rsidR="000223C7" w:rsidRPr="00C974CF" w:rsidRDefault="000223C7" w:rsidP="006E73B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974CF">
              <w:rPr>
                <w:rFonts w:ascii="Times New Roman" w:eastAsia="Times New Roman" w:hAnsi="Times New Roman"/>
                <w:i/>
                <w:sz w:val="24"/>
                <w:szCs w:val="24"/>
              </w:rPr>
              <w:t>3) только в двух точ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ках его грузовой характеристики;</w:t>
            </w:r>
          </w:p>
          <w:p w:rsidR="000223C7" w:rsidRPr="00C974CF" w:rsidRDefault="000223C7" w:rsidP="00A62A72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974CF">
              <w:rPr>
                <w:rFonts w:ascii="Times New Roman" w:eastAsia="Times New Roman" w:hAnsi="Times New Roman"/>
                <w:i/>
                <w:sz w:val="24"/>
                <w:szCs w:val="24"/>
              </w:rPr>
              <w:t>4) правилами не регламентировано.</w:t>
            </w:r>
          </w:p>
        </w:tc>
      </w:tr>
      <w:tr w:rsidR="000223C7" w:rsidRPr="00C974CF" w:rsidTr="00A62A72">
        <w:trPr>
          <w:trHeight w:val="15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C974CF" w:rsidRDefault="000223C7" w:rsidP="000223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C7" w:rsidRDefault="000223C7" w:rsidP="006E73B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459D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Укажите верное утверждение в отношении ограничителей, указателей и регистраторов подъемных сооружений опасных производственных объектов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</w:p>
          <w:p w:rsidR="000223C7" w:rsidRPr="00C974CF" w:rsidRDefault="000223C7" w:rsidP="006E73B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974CF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  <w:r w:rsidRPr="00654F3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</w:t>
            </w:r>
            <w:r w:rsidRPr="00654F3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ри перестановке ограничителя или указателя со встроенным регистратором либо автономного регистратора на другое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подъемное сооружение </w:t>
            </w:r>
            <w:r w:rsidRPr="00654F3F">
              <w:rPr>
                <w:rFonts w:ascii="Times New Roman" w:eastAsia="Times New Roman" w:hAnsi="Times New Roman"/>
                <w:i/>
                <w:sz w:val="24"/>
                <w:szCs w:val="24"/>
              </w:rPr>
              <w:t>должно быть осуществлено обновление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информации такого регистратора;</w:t>
            </w:r>
          </w:p>
          <w:p w:rsidR="000223C7" w:rsidRPr="005471A9" w:rsidRDefault="000223C7" w:rsidP="006E73B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C974CF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2)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</w:t>
            </w:r>
            <w:r w:rsidRPr="00943F47">
              <w:rPr>
                <w:rFonts w:ascii="Times New Roman" w:eastAsia="Times New Roman" w:hAnsi="Times New Roman"/>
                <w:i/>
                <w:sz w:val="24"/>
                <w:szCs w:val="24"/>
              </w:rPr>
              <w:t>еконструкция или модернизация ограничителя, указателя или регистратора путем внесения изменений разрешается при наличии согласования изготовителя ограничителя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  <w:p w:rsidR="000223C7" w:rsidRPr="005471A9" w:rsidRDefault="000223C7" w:rsidP="006E73B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943F4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3) установка нового программного обеспечения выполняется работниками </w:t>
            </w:r>
            <w:r w:rsidRPr="00654F3F">
              <w:rPr>
                <w:rFonts w:ascii="Times New Roman" w:eastAsia="Times New Roman" w:hAnsi="Times New Roman"/>
                <w:i/>
                <w:sz w:val="24"/>
                <w:szCs w:val="24"/>
              </w:rPr>
              <w:t>эксплуатирующей организации</w:t>
            </w:r>
            <w:r w:rsidRPr="00943F4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обладающими соответствующей квалификацией;</w:t>
            </w:r>
          </w:p>
          <w:p w:rsidR="000223C7" w:rsidRPr="00C974CF" w:rsidRDefault="000223C7" w:rsidP="00A62A72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43F47">
              <w:rPr>
                <w:rFonts w:ascii="Times New Roman" w:eastAsia="Times New Roman" w:hAnsi="Times New Roman"/>
                <w:i/>
                <w:sz w:val="24"/>
                <w:szCs w:val="24"/>
              </w:rPr>
              <w:t>4) ограничители, указатели и регистраторы могут использоваться для учета веса грузов (материалов), перемещаемых подъемным сооружением.</w:t>
            </w:r>
          </w:p>
        </w:tc>
      </w:tr>
      <w:tr w:rsidR="00A62A72" w:rsidRPr="007D3AB2" w:rsidTr="00A62A72">
        <w:trPr>
          <w:trHeight w:val="15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7D3AB2" w:rsidRDefault="000223C7" w:rsidP="006E73B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72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Принципы действия и правила применения приборов, средств измерения, инструментов и приспособлений, используемых при обследовании </w:t>
            </w:r>
            <w:r>
              <w:rPr>
                <w:rFonts w:ascii="Times New Roman" w:hAnsi="Times New Roman"/>
                <w:sz w:val="24"/>
                <w:szCs w:val="24"/>
              </w:rPr>
              <w:t>ПС</w:t>
            </w:r>
          </w:p>
        </w:tc>
      </w:tr>
      <w:tr w:rsidR="000223C7" w:rsidRPr="004772F8" w:rsidTr="00A62A72">
        <w:trPr>
          <w:trHeight w:val="15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4772F8" w:rsidRDefault="000223C7" w:rsidP="000223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4772F8" w:rsidRDefault="000223C7" w:rsidP="006E73B4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772F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Какое средство измерений, из числа указанных, используется для определения шероховатости и волнистости поверхности?</w:t>
            </w:r>
          </w:p>
          <w:p w:rsidR="000223C7" w:rsidRPr="004772F8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772F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1) </w:t>
            </w:r>
            <w:proofErr w:type="spellStart"/>
            <w:r w:rsidRPr="004772F8">
              <w:rPr>
                <w:rFonts w:ascii="Times New Roman" w:eastAsia="Times New Roman" w:hAnsi="Times New Roman"/>
                <w:i/>
                <w:sz w:val="24"/>
                <w:szCs w:val="24"/>
              </w:rPr>
              <w:t>стенкомер</w:t>
            </w:r>
            <w:proofErr w:type="spellEnd"/>
            <w:r w:rsidRPr="004772F8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0223C7" w:rsidRPr="004772F8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772F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2) </w:t>
            </w:r>
            <w:proofErr w:type="spellStart"/>
            <w:r w:rsidRPr="004772F8">
              <w:rPr>
                <w:rFonts w:ascii="Times New Roman" w:eastAsia="Times New Roman" w:hAnsi="Times New Roman"/>
                <w:i/>
                <w:sz w:val="24"/>
                <w:szCs w:val="24"/>
              </w:rPr>
              <w:t>профилограф</w:t>
            </w:r>
            <w:proofErr w:type="spellEnd"/>
            <w:r w:rsidRPr="004772F8">
              <w:rPr>
                <w:rFonts w:ascii="Times New Roman" w:eastAsia="Times New Roman" w:hAnsi="Times New Roman"/>
                <w:i/>
                <w:sz w:val="24"/>
                <w:szCs w:val="24"/>
              </w:rPr>
              <w:t>-профилометр;</w:t>
            </w:r>
          </w:p>
          <w:p w:rsidR="000223C7" w:rsidRPr="004772F8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772F8">
              <w:rPr>
                <w:rFonts w:ascii="Times New Roman" w:eastAsia="Times New Roman" w:hAnsi="Times New Roman"/>
                <w:i/>
                <w:sz w:val="24"/>
                <w:szCs w:val="24"/>
              </w:rPr>
              <w:t>3) нутромер микрометрический</w:t>
            </w:r>
          </w:p>
          <w:p w:rsidR="000223C7" w:rsidRPr="004772F8" w:rsidRDefault="000223C7" w:rsidP="00A62A72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772F8">
              <w:rPr>
                <w:rFonts w:ascii="Times New Roman" w:eastAsia="Times New Roman" w:hAnsi="Times New Roman"/>
                <w:i/>
                <w:sz w:val="24"/>
                <w:szCs w:val="24"/>
              </w:rPr>
              <w:t>4) эндоскоп.</w:t>
            </w:r>
          </w:p>
        </w:tc>
      </w:tr>
      <w:tr w:rsidR="000223C7" w:rsidRPr="004772F8" w:rsidTr="00A62A72">
        <w:trPr>
          <w:trHeight w:val="15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4772F8" w:rsidRDefault="000223C7" w:rsidP="000223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4772F8" w:rsidRDefault="000223C7" w:rsidP="006E73B4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772F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Каким документом устанавливается срок проведения поверки (калибровки) средств измерений?</w:t>
            </w:r>
          </w:p>
          <w:p w:rsidR="000223C7" w:rsidRPr="004772F8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772F8">
              <w:rPr>
                <w:rFonts w:ascii="Times New Roman" w:eastAsia="Times New Roman" w:hAnsi="Times New Roman"/>
                <w:i/>
                <w:sz w:val="24"/>
                <w:szCs w:val="24"/>
              </w:rPr>
              <w:t>1)</w:t>
            </w:r>
            <w:r w:rsidRPr="004772F8">
              <w:t xml:space="preserve"> </w:t>
            </w:r>
            <w:r w:rsidRPr="004772F8">
              <w:rPr>
                <w:rFonts w:ascii="Times New Roman" w:eastAsia="Times New Roman" w:hAnsi="Times New Roman"/>
                <w:i/>
                <w:sz w:val="24"/>
                <w:szCs w:val="24"/>
              </w:rPr>
              <w:t>Федеральным законом от 26.06.2008 № 102-ФЗ "Об обеспечении единства измерений";</w:t>
            </w:r>
          </w:p>
          <w:p w:rsidR="000223C7" w:rsidRPr="004772F8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772F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2) Правилами по метрологии </w:t>
            </w:r>
            <w:proofErr w:type="gramStart"/>
            <w:r w:rsidRPr="004772F8">
              <w:rPr>
                <w:rFonts w:ascii="Times New Roman" w:eastAsia="Times New Roman" w:hAnsi="Times New Roman"/>
                <w:i/>
                <w:sz w:val="24"/>
                <w:szCs w:val="24"/>
              </w:rPr>
              <w:t>ПР</w:t>
            </w:r>
            <w:proofErr w:type="gramEnd"/>
            <w:r w:rsidRPr="004772F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50.2.006-94. Порядок проведения поверки средств измерений;</w:t>
            </w:r>
          </w:p>
          <w:p w:rsidR="000223C7" w:rsidRPr="004772F8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772F8">
              <w:rPr>
                <w:rFonts w:ascii="Times New Roman" w:eastAsia="Times New Roman" w:hAnsi="Times New Roman"/>
                <w:i/>
                <w:sz w:val="24"/>
                <w:szCs w:val="24"/>
              </w:rPr>
              <w:t>3) Инструкцией по визуальному и измерительному контролю (РД 03-606-03);</w:t>
            </w:r>
          </w:p>
          <w:p w:rsidR="000223C7" w:rsidRPr="004772F8" w:rsidRDefault="000223C7" w:rsidP="00A62A72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772F8">
              <w:rPr>
                <w:rFonts w:ascii="Times New Roman" w:eastAsia="Times New Roman" w:hAnsi="Times New Roman"/>
                <w:i/>
                <w:sz w:val="24"/>
                <w:szCs w:val="24"/>
              </w:rPr>
              <w:t>4) нормативной технической документацией на соответствующие приборы и инструменты.</w:t>
            </w:r>
          </w:p>
        </w:tc>
      </w:tr>
      <w:tr w:rsidR="000223C7" w:rsidRPr="004772F8" w:rsidTr="00A62A72">
        <w:trPr>
          <w:trHeight w:val="15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4772F8" w:rsidRDefault="000223C7" w:rsidP="000223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4772F8" w:rsidRDefault="000223C7" w:rsidP="006E73B4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772F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Какие технические средства используются при проведении </w:t>
            </w:r>
            <w:proofErr w:type="gramStart"/>
            <w:r w:rsidRPr="004772F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контроля прогиба моста крана мостового типа</w:t>
            </w:r>
            <w:proofErr w:type="gramEnd"/>
            <w:r w:rsidRPr="004772F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?</w:t>
            </w:r>
          </w:p>
          <w:p w:rsidR="000223C7" w:rsidRPr="004772F8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772F8">
              <w:rPr>
                <w:rFonts w:ascii="Times New Roman" w:eastAsia="Times New Roman" w:hAnsi="Times New Roman"/>
                <w:i/>
                <w:sz w:val="24"/>
                <w:szCs w:val="24"/>
              </w:rPr>
              <w:t>1)</w:t>
            </w:r>
            <w:r w:rsidRPr="004772F8">
              <w:t xml:space="preserve"> </w:t>
            </w:r>
            <w:r w:rsidRPr="004772F8">
              <w:rPr>
                <w:rFonts w:ascii="Times New Roman" w:eastAsia="Times New Roman" w:hAnsi="Times New Roman"/>
                <w:i/>
                <w:sz w:val="24"/>
                <w:szCs w:val="24"/>
              </w:rPr>
              <w:t>отвес, линейка измерительная;</w:t>
            </w:r>
          </w:p>
          <w:p w:rsidR="000223C7" w:rsidRPr="004772F8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772F8">
              <w:rPr>
                <w:rFonts w:ascii="Times New Roman" w:eastAsia="Times New Roman" w:hAnsi="Times New Roman"/>
                <w:i/>
                <w:sz w:val="24"/>
                <w:szCs w:val="24"/>
              </w:rPr>
              <w:t>2) штангенциркуль, калибр;</w:t>
            </w:r>
          </w:p>
          <w:p w:rsidR="000223C7" w:rsidRPr="004772F8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772F8">
              <w:rPr>
                <w:rFonts w:ascii="Times New Roman" w:eastAsia="Times New Roman" w:hAnsi="Times New Roman"/>
                <w:i/>
                <w:sz w:val="24"/>
                <w:szCs w:val="24"/>
              </w:rPr>
              <w:t>3) шаблон, щуп;</w:t>
            </w:r>
          </w:p>
          <w:p w:rsidR="000223C7" w:rsidRPr="004772F8" w:rsidRDefault="000223C7" w:rsidP="00A62A72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772F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4) </w:t>
            </w:r>
            <w:proofErr w:type="spellStart"/>
            <w:r w:rsidRPr="004772F8">
              <w:rPr>
                <w:rFonts w:ascii="Times New Roman" w:eastAsia="Times New Roman" w:hAnsi="Times New Roman"/>
                <w:i/>
                <w:sz w:val="24"/>
                <w:szCs w:val="24"/>
              </w:rPr>
              <w:t>толщиномер</w:t>
            </w:r>
            <w:proofErr w:type="spellEnd"/>
            <w:r w:rsidRPr="004772F8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A62A72" w:rsidRPr="00FF7498" w:rsidTr="00A62A72">
        <w:trPr>
          <w:trHeight w:val="15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FF7498" w:rsidRDefault="000223C7" w:rsidP="006E73B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652AE">
              <w:rPr>
                <w:rFonts w:ascii="Times New Roman" w:hAnsi="Times New Roman"/>
                <w:sz w:val="24"/>
                <w:szCs w:val="24"/>
              </w:rPr>
              <w:t>Трудовое законодательство Российской Федерации</w:t>
            </w:r>
          </w:p>
        </w:tc>
      </w:tr>
      <w:tr w:rsidR="000223C7" w:rsidRPr="002706E0" w:rsidTr="00A62A72">
        <w:trPr>
          <w:trHeight w:val="15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732827" w:rsidRDefault="000223C7" w:rsidP="000223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Default="000223C7" w:rsidP="006E73B4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 кого возлагаются в экспертной организации о</w:t>
            </w:r>
            <w:r w:rsidRPr="00E50F1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бязанности по обеспечению безопасных условий труда и охраны труда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?</w:t>
            </w:r>
          </w:p>
          <w:p w:rsidR="000223C7" w:rsidRPr="0054713D" w:rsidRDefault="000223C7" w:rsidP="006E73B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4713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1)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н</w:t>
            </w:r>
            <w:r w:rsidRPr="00E50F1B">
              <w:rPr>
                <w:rFonts w:ascii="Times New Roman" w:eastAsia="Times New Roman" w:hAnsi="Times New Roman"/>
                <w:i/>
                <w:sz w:val="24"/>
                <w:szCs w:val="24"/>
              </w:rPr>
              <w:t>а службу охраны труда в организации</w:t>
            </w:r>
            <w:r w:rsidRPr="0054713D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0223C7" w:rsidRPr="0054713D" w:rsidRDefault="000223C7" w:rsidP="006E73B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4713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2)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н</w:t>
            </w:r>
            <w:r w:rsidRPr="00E50F1B">
              <w:rPr>
                <w:rFonts w:ascii="Times New Roman" w:eastAsia="Times New Roman" w:hAnsi="Times New Roman"/>
                <w:i/>
                <w:sz w:val="24"/>
                <w:szCs w:val="24"/>
              </w:rPr>
              <w:t>а работодателя</w:t>
            </w:r>
            <w:r w:rsidRPr="0054713D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0223C7" w:rsidRPr="0054713D" w:rsidRDefault="000223C7" w:rsidP="006E73B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4713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3)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н</w:t>
            </w:r>
            <w:r w:rsidRPr="00E50F1B">
              <w:rPr>
                <w:rFonts w:ascii="Times New Roman" w:eastAsia="Times New Roman" w:hAnsi="Times New Roman"/>
                <w:i/>
                <w:sz w:val="24"/>
                <w:szCs w:val="24"/>
              </w:rPr>
              <w:t>а комитеты (комиссии) по охране труда</w:t>
            </w:r>
            <w:r w:rsidRPr="0054713D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0223C7" w:rsidRPr="002706E0" w:rsidRDefault="000223C7" w:rsidP="00A62A72">
            <w:pPr>
              <w:jc w:val="both"/>
              <w:rPr>
                <w:rFonts w:ascii="Times New Roman" w:eastAsia="Times New Roman" w:hAnsi="Times New Roman"/>
                <w:b/>
                <w:i/>
                <w:highlight w:val="yellow"/>
              </w:rPr>
            </w:pPr>
            <w:r w:rsidRPr="0054713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4)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на руководителей подразделений, в обязанность которых входит проведение проверок, испытаний и измерений ПС.</w:t>
            </w:r>
          </w:p>
        </w:tc>
      </w:tr>
      <w:tr w:rsidR="000223C7" w:rsidTr="00A62A72">
        <w:trPr>
          <w:trHeight w:val="15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732827" w:rsidRDefault="000223C7" w:rsidP="000223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Default="000223C7" w:rsidP="006E73B4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Каковы </w:t>
            </w:r>
            <w:r w:rsidRPr="0018598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допустимые нормы разового подъ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ема (без перемещения) тяжестей </w:t>
            </w:r>
            <w:r w:rsidRPr="0018598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мужчинами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;</w:t>
            </w:r>
          </w:p>
          <w:p w:rsidR="000223C7" w:rsidRPr="0054713D" w:rsidRDefault="000223C7" w:rsidP="006E73B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  <w:r w:rsidRPr="0054713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23 кг</w:t>
            </w:r>
          </w:p>
          <w:p w:rsidR="000223C7" w:rsidRPr="0054713D" w:rsidRDefault="000223C7" w:rsidP="006E73B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4713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2)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32кг</w:t>
            </w:r>
          </w:p>
          <w:p w:rsidR="000223C7" w:rsidRPr="0054713D" w:rsidRDefault="000223C7" w:rsidP="006E73B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4713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3)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40 кг</w:t>
            </w:r>
          </w:p>
          <w:p w:rsidR="000223C7" w:rsidRDefault="000223C7" w:rsidP="00A62A72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4713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4)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50 кг</w:t>
            </w:r>
          </w:p>
        </w:tc>
      </w:tr>
      <w:tr w:rsidR="000223C7" w:rsidRPr="009950A1" w:rsidTr="00A62A72">
        <w:trPr>
          <w:trHeight w:val="15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732827" w:rsidRDefault="000223C7" w:rsidP="000223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9950A1" w:rsidRDefault="000223C7" w:rsidP="006E73B4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950A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 каком виде наносится предупреждающая окраска на части грузоподъемных кранов, которые в процессе эксплуатации могут явиться источником опасности для лиц, находящихся на кране или в зоне его действия, а также представляющих опасность при транспортировании крана?</w:t>
            </w:r>
          </w:p>
          <w:p w:rsidR="000223C7" w:rsidRPr="009950A1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950A1">
              <w:rPr>
                <w:rFonts w:ascii="Times New Roman" w:eastAsia="Times New Roman" w:hAnsi="Times New Roman"/>
                <w:i/>
                <w:sz w:val="24"/>
                <w:szCs w:val="24"/>
              </w:rPr>
              <w:t>1) вертикальн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ых полос черного и белого цвета</w:t>
            </w:r>
          </w:p>
          <w:p w:rsidR="000223C7" w:rsidRPr="009950A1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950A1">
              <w:rPr>
                <w:rFonts w:ascii="Times New Roman" w:eastAsia="Times New Roman" w:hAnsi="Times New Roman"/>
                <w:i/>
                <w:sz w:val="24"/>
                <w:szCs w:val="24"/>
              </w:rPr>
              <w:t>2) верт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икальной каймы шириной 50—100мм</w:t>
            </w:r>
          </w:p>
          <w:p w:rsidR="000223C7" w:rsidRPr="009950A1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950A1">
              <w:rPr>
                <w:rFonts w:ascii="Times New Roman" w:eastAsia="Times New Roman" w:hAnsi="Times New Roman"/>
                <w:i/>
                <w:sz w:val="24"/>
                <w:szCs w:val="24"/>
              </w:rPr>
              <w:t>3) чередующихс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я полос желтого и черного цвета</w:t>
            </w:r>
          </w:p>
          <w:p w:rsidR="000223C7" w:rsidRPr="009950A1" w:rsidRDefault="000223C7" w:rsidP="00A62A72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950A1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4) квадрата желтог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 цвета с каймой красного цвета</w:t>
            </w:r>
          </w:p>
        </w:tc>
      </w:tr>
      <w:tr w:rsidR="00A62A72" w:rsidRPr="00FF7498" w:rsidTr="00A62A72">
        <w:trPr>
          <w:trHeight w:val="15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FF7498" w:rsidRDefault="000223C7" w:rsidP="006E73B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724F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охраны труда при работе на высоте, электробезопасности и пожарной безопасности</w:t>
            </w:r>
          </w:p>
        </w:tc>
      </w:tr>
      <w:tr w:rsidR="000223C7" w:rsidRPr="002706E0" w:rsidTr="00A62A72">
        <w:trPr>
          <w:trHeight w:val="15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732827" w:rsidRDefault="000223C7" w:rsidP="000223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54713D" w:rsidRDefault="000223C7" w:rsidP="006E73B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4713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Каким образом должно осуществляться оповещение людей о пожаре?</w:t>
            </w:r>
          </w:p>
          <w:p w:rsidR="000223C7" w:rsidRPr="0054713D" w:rsidRDefault="000223C7" w:rsidP="006E73B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4713D">
              <w:rPr>
                <w:rFonts w:ascii="Times New Roman" w:eastAsia="Times New Roman" w:hAnsi="Times New Roman"/>
                <w:i/>
                <w:sz w:val="24"/>
                <w:szCs w:val="24"/>
              </w:rPr>
              <w:t>1) только с помощью подачи звуковых или световых сигналов во все помещения здания с постоянным или временным пребыванием людей;</w:t>
            </w:r>
          </w:p>
          <w:p w:rsidR="000223C7" w:rsidRPr="0054713D" w:rsidRDefault="000223C7" w:rsidP="006E73B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4713D">
              <w:rPr>
                <w:rFonts w:ascii="Times New Roman" w:eastAsia="Times New Roman" w:hAnsi="Times New Roman"/>
                <w:i/>
                <w:sz w:val="24"/>
                <w:szCs w:val="24"/>
              </w:rPr>
              <w:t>2) только с помощью трансляции специально разработанных текстов о необходимости эвакуации и путях эвакуации;</w:t>
            </w:r>
          </w:p>
          <w:p w:rsidR="000223C7" w:rsidRPr="0054713D" w:rsidRDefault="000223C7" w:rsidP="006E73B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4713D">
              <w:rPr>
                <w:rFonts w:ascii="Times New Roman" w:eastAsia="Times New Roman" w:hAnsi="Times New Roman"/>
                <w:i/>
                <w:sz w:val="24"/>
                <w:szCs w:val="24"/>
              </w:rPr>
              <w:t>3) только с помощью включения эвакуационного (аварийного) освещения;</w:t>
            </w:r>
          </w:p>
          <w:p w:rsidR="000223C7" w:rsidRPr="002706E0" w:rsidRDefault="000223C7" w:rsidP="00A62A72">
            <w:pPr>
              <w:jc w:val="both"/>
              <w:rPr>
                <w:rFonts w:ascii="Times New Roman" w:eastAsia="Times New Roman" w:hAnsi="Times New Roman"/>
                <w:b/>
                <w:i/>
                <w:highlight w:val="yellow"/>
              </w:rPr>
            </w:pPr>
            <w:r w:rsidRPr="0054713D">
              <w:rPr>
                <w:rFonts w:ascii="Times New Roman" w:eastAsia="Times New Roman" w:hAnsi="Times New Roman"/>
                <w:i/>
                <w:sz w:val="24"/>
                <w:szCs w:val="24"/>
              </w:rPr>
              <w:t>4) любым из перечисленных способов или их комбинацией</w:t>
            </w:r>
          </w:p>
        </w:tc>
      </w:tr>
      <w:tr w:rsidR="000223C7" w:rsidRPr="002706E0" w:rsidTr="00A62A72">
        <w:trPr>
          <w:trHeight w:val="15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732827" w:rsidRDefault="000223C7" w:rsidP="000223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28044C" w:rsidRDefault="000223C7" w:rsidP="006E73B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8044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Кто определяет порядок работы крана вблизи линии электропередачи, выполненной гибким изолированным кабелем?</w:t>
            </w:r>
          </w:p>
          <w:p w:rsidR="000223C7" w:rsidRPr="0028044C" w:rsidRDefault="000223C7" w:rsidP="006E73B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8044C">
              <w:rPr>
                <w:rFonts w:ascii="Times New Roman" w:eastAsia="Times New Roman" w:hAnsi="Times New Roman"/>
                <w:i/>
                <w:sz w:val="24"/>
                <w:szCs w:val="24"/>
              </w:rPr>
              <w:t>1) разработчик ППР.</w:t>
            </w:r>
          </w:p>
          <w:p w:rsidR="000223C7" w:rsidRPr="0028044C" w:rsidRDefault="000223C7" w:rsidP="006E73B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8044C">
              <w:rPr>
                <w:rFonts w:ascii="Times New Roman" w:eastAsia="Times New Roman" w:hAnsi="Times New Roman"/>
                <w:i/>
                <w:sz w:val="24"/>
                <w:szCs w:val="24"/>
              </w:rPr>
              <w:t>2) эксплуатирующая организация.</w:t>
            </w:r>
          </w:p>
          <w:p w:rsidR="000223C7" w:rsidRPr="0028044C" w:rsidRDefault="000223C7" w:rsidP="006E73B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8044C">
              <w:rPr>
                <w:rFonts w:ascii="Times New Roman" w:eastAsia="Times New Roman" w:hAnsi="Times New Roman"/>
                <w:i/>
                <w:sz w:val="24"/>
                <w:szCs w:val="24"/>
              </w:rPr>
              <w:t>3) специализированная организация.</w:t>
            </w:r>
          </w:p>
          <w:p w:rsidR="000223C7" w:rsidRPr="0028044C" w:rsidRDefault="000223C7" w:rsidP="006E73B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8044C">
              <w:rPr>
                <w:rFonts w:ascii="Times New Roman" w:eastAsia="Times New Roman" w:hAnsi="Times New Roman"/>
                <w:i/>
                <w:sz w:val="24"/>
                <w:szCs w:val="24"/>
              </w:rPr>
              <w:t>4) владелец линии.</w:t>
            </w:r>
          </w:p>
          <w:p w:rsidR="000223C7" w:rsidRPr="002706E0" w:rsidRDefault="000223C7" w:rsidP="00A62A72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b/>
                <w:i/>
              </w:rPr>
            </w:pPr>
            <w:r w:rsidRPr="0028044C">
              <w:rPr>
                <w:rFonts w:ascii="Times New Roman" w:eastAsia="Times New Roman" w:hAnsi="Times New Roman"/>
                <w:i/>
                <w:sz w:val="24"/>
                <w:szCs w:val="24"/>
              </w:rPr>
              <w:t>5) определение порядка работы не требуется, поскольку изолированный кабель безопасен.</w:t>
            </w:r>
            <w:r w:rsidR="00A62A72" w:rsidRPr="002706E0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</w:p>
        </w:tc>
      </w:tr>
      <w:tr w:rsidR="000223C7" w:rsidRPr="002706E0" w:rsidTr="00A62A72">
        <w:trPr>
          <w:trHeight w:val="15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732827" w:rsidRDefault="000223C7" w:rsidP="000223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C93C50" w:rsidRDefault="000223C7" w:rsidP="006E73B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93C5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Кого в обязательном порядке должны информировать работники ОПО, непосредственно занимающиеся эксплуатацией подъемных сооружений, об угрозе возникновения аварийной ситуации?</w:t>
            </w:r>
          </w:p>
          <w:p w:rsidR="000223C7" w:rsidRPr="00C93C50" w:rsidRDefault="000223C7" w:rsidP="006E73B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93C5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1) специалиста, ответственного за осуществление производственного контроля при эксплуатации подъемных сооружений. </w:t>
            </w:r>
          </w:p>
          <w:p w:rsidR="000223C7" w:rsidRPr="00C93C50" w:rsidRDefault="000223C7" w:rsidP="006E73B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93C50">
              <w:rPr>
                <w:rFonts w:ascii="Times New Roman" w:eastAsia="Times New Roman" w:hAnsi="Times New Roman"/>
                <w:i/>
                <w:sz w:val="24"/>
                <w:szCs w:val="24"/>
              </w:rPr>
              <w:t>2) специалиста, ответственного за содержание подъемных сооружений в работоспособном состоянии.</w:t>
            </w:r>
          </w:p>
          <w:p w:rsidR="000223C7" w:rsidRPr="00C93C50" w:rsidRDefault="000223C7" w:rsidP="006E73B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93C50">
              <w:rPr>
                <w:rFonts w:ascii="Times New Roman" w:eastAsia="Times New Roman" w:hAnsi="Times New Roman"/>
                <w:i/>
                <w:sz w:val="24"/>
                <w:szCs w:val="24"/>
              </w:rPr>
              <w:t>3) своего непосредственного руководителя.</w:t>
            </w:r>
          </w:p>
          <w:p w:rsidR="000223C7" w:rsidRPr="00C93C50" w:rsidRDefault="000223C7" w:rsidP="006E73B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93C50">
              <w:rPr>
                <w:rFonts w:ascii="Times New Roman" w:eastAsia="Times New Roman" w:hAnsi="Times New Roman"/>
                <w:i/>
                <w:sz w:val="24"/>
                <w:szCs w:val="24"/>
              </w:rPr>
              <w:t>4) руководителя эксплуатирующей организации.</w:t>
            </w:r>
          </w:p>
          <w:p w:rsidR="000223C7" w:rsidRPr="002706E0" w:rsidRDefault="000223C7" w:rsidP="00A62A72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b/>
                <w:i/>
                <w:highlight w:val="yellow"/>
              </w:rPr>
            </w:pPr>
            <w:r w:rsidRPr="00C93C50">
              <w:rPr>
                <w:rFonts w:ascii="Times New Roman" w:eastAsia="Times New Roman" w:hAnsi="Times New Roman"/>
                <w:i/>
                <w:sz w:val="24"/>
                <w:szCs w:val="24"/>
              </w:rPr>
              <w:t>5) руководителя ОПО.</w:t>
            </w:r>
          </w:p>
        </w:tc>
      </w:tr>
      <w:tr w:rsidR="000223C7" w:rsidRPr="002706E0" w:rsidTr="00A62A72">
        <w:trPr>
          <w:trHeight w:val="15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732827" w:rsidRDefault="000223C7" w:rsidP="000223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5123D4" w:rsidRDefault="000223C7" w:rsidP="006E73B4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123D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 каких случаях эксплуатирующей организацией разрабатываются мероприятия по безопасному спуску крановщиков из кабины при вынужденной остановке мостового крана не у посадочной площадки?</w:t>
            </w:r>
          </w:p>
          <w:p w:rsidR="000223C7" w:rsidRPr="005123D4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123D4">
              <w:rPr>
                <w:rFonts w:ascii="Times New Roman" w:eastAsia="Times New Roman" w:hAnsi="Times New Roman"/>
                <w:i/>
                <w:sz w:val="24"/>
                <w:szCs w:val="24"/>
              </w:rPr>
              <w:t>1) если это предусмотрено руководством (инс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трукцией) по эксплуатации крана;</w:t>
            </w:r>
          </w:p>
          <w:p w:rsidR="000223C7" w:rsidRPr="005123D4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123D4">
              <w:rPr>
                <w:rFonts w:ascii="Times New Roman" w:eastAsia="Times New Roman" w:hAnsi="Times New Roman"/>
                <w:i/>
                <w:sz w:val="24"/>
                <w:szCs w:val="24"/>
              </w:rPr>
              <w:t>2) если в кабине крана отсутствуют специальные устройства для спуска крановщика в случае в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озникновения аварийных ситуаций;</w:t>
            </w:r>
          </w:p>
          <w:p w:rsidR="000223C7" w:rsidRPr="005123D4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123D4">
              <w:rPr>
                <w:rFonts w:ascii="Times New Roman" w:eastAsia="Times New Roman" w:hAnsi="Times New Roman"/>
                <w:i/>
                <w:sz w:val="24"/>
                <w:szCs w:val="24"/>
              </w:rPr>
              <w:t>3) если кран снабжен подвижной кабиной, перемещающейс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я совместно с грузовой тележкой;</w:t>
            </w:r>
          </w:p>
          <w:p w:rsidR="000223C7" w:rsidRPr="005123D4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123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4) если кран снабжен подвижной кабиной, перемещающей независимо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от грузовой тележки;</w:t>
            </w:r>
          </w:p>
          <w:p w:rsidR="000223C7" w:rsidRPr="002706E0" w:rsidRDefault="000223C7" w:rsidP="00A62A72">
            <w:pPr>
              <w:jc w:val="both"/>
              <w:rPr>
                <w:rFonts w:ascii="Times New Roman" w:eastAsia="Times New Roman" w:hAnsi="Times New Roman"/>
                <w:i/>
                <w:highlight w:val="yellow"/>
              </w:rPr>
            </w:pPr>
            <w:r w:rsidRPr="005123D4">
              <w:rPr>
                <w:rFonts w:ascii="Times New Roman" w:eastAsia="Times New Roman" w:hAnsi="Times New Roman"/>
                <w:i/>
                <w:sz w:val="24"/>
                <w:szCs w:val="24"/>
              </w:rPr>
              <w:t>5) если цех (пролет) не оборудован проходными галереями вдоль рельсового пути.</w:t>
            </w:r>
          </w:p>
        </w:tc>
      </w:tr>
      <w:tr w:rsidR="000223C7" w:rsidRPr="005123D4" w:rsidTr="00A62A72">
        <w:trPr>
          <w:trHeight w:val="15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732827" w:rsidRDefault="000223C7" w:rsidP="000223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9A4953" w:rsidRDefault="000223C7" w:rsidP="006E73B4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A49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Где вывешивается плакат НЕ ВКЛЮЧАТЬ! РАБОТАЮТ ЛЮДИ при отключении силовых цепей коммутационными аппаратами с ручным управлением (выключателями, отделителями, разъединителями, рубильниками, автоматами) во избежание подачи напряжения на рабочее место?</w:t>
            </w:r>
          </w:p>
          <w:p w:rsidR="000223C7" w:rsidRPr="009A4953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1) на ограждениях</w:t>
            </w:r>
          </w:p>
          <w:p w:rsidR="000223C7" w:rsidRPr="009A4953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2) на задвижках</w:t>
            </w:r>
          </w:p>
          <w:p w:rsidR="000223C7" w:rsidRPr="009A4953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3) у снятых предохранителей</w:t>
            </w:r>
          </w:p>
          <w:p w:rsidR="000223C7" w:rsidRPr="005123D4" w:rsidRDefault="000223C7" w:rsidP="00A62A72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A4953">
              <w:rPr>
                <w:rFonts w:ascii="Times New Roman" w:eastAsia="Times New Roman" w:hAnsi="Times New Roman"/>
                <w:i/>
                <w:sz w:val="24"/>
                <w:szCs w:val="24"/>
              </w:rPr>
              <w:t>4) на приводах (рукоятках приводов) коммутационных аппара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тов</w:t>
            </w:r>
          </w:p>
        </w:tc>
      </w:tr>
      <w:tr w:rsidR="000223C7" w:rsidRPr="009A4953" w:rsidTr="00A62A72">
        <w:trPr>
          <w:trHeight w:val="15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732827" w:rsidRDefault="000223C7" w:rsidP="000223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CF71FC" w:rsidRDefault="000223C7" w:rsidP="006E73B4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Какие требования предъявляются к защитным каскам для работников, выполняющие работы на высоте? </w:t>
            </w:r>
          </w:p>
          <w:p w:rsidR="000223C7" w:rsidRPr="00CF71FC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/>
                <w:i/>
                <w:sz w:val="24"/>
                <w:szCs w:val="24"/>
              </w:rPr>
              <w:t>1) внутренняя оснастка и подбородочный ремень должны быть несъемными и иметь устройств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 для крепления к корпусу каски</w:t>
            </w:r>
          </w:p>
          <w:p w:rsidR="000223C7" w:rsidRPr="00CF71FC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2) внутренняя оснастка и подбородочный ремень должны быть съемными и иметь устройств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 для крепления к корпусу каски</w:t>
            </w:r>
          </w:p>
          <w:p w:rsidR="000223C7" w:rsidRPr="00CF71FC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/>
                <w:i/>
                <w:sz w:val="24"/>
                <w:szCs w:val="24"/>
              </w:rPr>
              <w:t>3) подбородочный ремень должен регулироваться по длине, способ крепления должен обеспечивать возможность его быстрого отсоединения и не допускать самопроизвольного падения или смещ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ения каски с головы работающего</w:t>
            </w:r>
          </w:p>
          <w:p w:rsidR="000223C7" w:rsidRPr="009A4953" w:rsidRDefault="000223C7" w:rsidP="00A62A72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/>
                <w:i/>
                <w:sz w:val="24"/>
                <w:szCs w:val="24"/>
              </w:rPr>
              <w:t>4) подбородочный ремень должен регулироваться по длине, должен быть жестко прикреплен к каске, чтобы не допускать самопроизвольного падения или смещ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ения каски с головы работающего</w:t>
            </w:r>
          </w:p>
        </w:tc>
      </w:tr>
      <w:tr w:rsidR="000223C7" w:rsidRPr="00CF71FC" w:rsidTr="00A62A72">
        <w:trPr>
          <w:trHeight w:val="15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732827" w:rsidRDefault="000223C7" w:rsidP="000223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9950A1" w:rsidRDefault="000223C7" w:rsidP="006E73B4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950A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Какие требования предъявляются к изоляции стержней отверток?</w:t>
            </w:r>
          </w:p>
          <w:p w:rsidR="000223C7" w:rsidRPr="009950A1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950A1">
              <w:rPr>
                <w:rFonts w:ascii="Times New Roman" w:eastAsia="Times New Roman" w:hAnsi="Times New Roman"/>
                <w:i/>
                <w:sz w:val="24"/>
                <w:szCs w:val="24"/>
              </w:rPr>
              <w:t>1) Изоляция стержней отверток должна оканчиваться на расстоянии от 10 д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 15 мм от конца жала отвертки</w:t>
            </w:r>
          </w:p>
          <w:p w:rsidR="000223C7" w:rsidRPr="009950A1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950A1">
              <w:rPr>
                <w:rFonts w:ascii="Times New Roman" w:eastAsia="Times New Roman" w:hAnsi="Times New Roman"/>
                <w:i/>
                <w:sz w:val="24"/>
                <w:szCs w:val="24"/>
              </w:rPr>
              <w:t>2) Изоляция стержней отверток должна оканчиваться на расстоянии не боле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е 10 мм от конца жала отвертки</w:t>
            </w:r>
          </w:p>
          <w:p w:rsidR="000223C7" w:rsidRPr="009950A1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950A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3) Изоляция стержней отверток должна оканчиваться на расстоянии не более 20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мм от конца жала отвертки</w:t>
            </w:r>
          </w:p>
          <w:p w:rsidR="000223C7" w:rsidRPr="00CF71FC" w:rsidRDefault="000223C7" w:rsidP="00A62A72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950A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4) Изоляция стержней отверток должна оканчиваться на расстоянии от 15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до 20 мм от конца жала отвертки</w:t>
            </w:r>
          </w:p>
        </w:tc>
      </w:tr>
      <w:tr w:rsidR="000223C7" w:rsidRPr="00F71ECA" w:rsidTr="00A62A72">
        <w:trPr>
          <w:trHeight w:val="375"/>
        </w:trPr>
        <w:tc>
          <w:tcPr>
            <w:tcW w:w="9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C7" w:rsidRPr="00F71ECA" w:rsidRDefault="000223C7" w:rsidP="006E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4F">
              <w:rPr>
                <w:rFonts w:ascii="Times New Roman" w:hAnsi="Times New Roman"/>
                <w:sz w:val="24"/>
                <w:szCs w:val="24"/>
              </w:rPr>
              <w:t>Требования к производственному контролю и надзору за подъемными сооружениями</w:t>
            </w:r>
          </w:p>
        </w:tc>
      </w:tr>
      <w:tr w:rsidR="000223C7" w:rsidRPr="002706E0" w:rsidTr="00A62A72">
        <w:trPr>
          <w:trHeight w:val="15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F71ECA" w:rsidRDefault="000223C7" w:rsidP="000223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314C7D" w:rsidRDefault="000223C7" w:rsidP="006E73B4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14C7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Какая из перечисленных задач не относится к зада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чам производственного контроля?</w:t>
            </w:r>
          </w:p>
          <w:p w:rsidR="000223C7" w:rsidRPr="00314C7D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14C7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1) анализ состояния промышленной безопасности в эксплуатирующей организации. </w:t>
            </w:r>
          </w:p>
          <w:p w:rsidR="000223C7" w:rsidRPr="00314C7D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14C7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2) координация работ, направленных на предупреждение аварий на опасных производственных объектах. </w:t>
            </w:r>
          </w:p>
          <w:p w:rsidR="000223C7" w:rsidRPr="00314C7D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14C7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3) </w:t>
            </w:r>
            <w:proofErr w:type="gramStart"/>
            <w:r w:rsidRPr="00314C7D">
              <w:rPr>
                <w:rFonts w:ascii="Times New Roman" w:eastAsia="Times New Roman" w:hAnsi="Times New Roman"/>
                <w:i/>
                <w:sz w:val="24"/>
                <w:szCs w:val="24"/>
              </w:rPr>
              <w:t>контроль за</w:t>
            </w:r>
            <w:proofErr w:type="gramEnd"/>
            <w:r w:rsidRPr="00314C7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своевременным проведением необходимых испытаний и технических освидетельствований технических устройств, применяемых на опасных производственных объектах, ремонтом и поверкой контрольных средств измерений. </w:t>
            </w:r>
          </w:p>
          <w:p w:rsidR="000223C7" w:rsidRPr="002706E0" w:rsidRDefault="000223C7" w:rsidP="00A62A72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314C7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4) </w:t>
            </w:r>
            <w:proofErr w:type="gramStart"/>
            <w:r w:rsidRPr="00314C7D">
              <w:rPr>
                <w:rFonts w:ascii="Times New Roman" w:eastAsia="Times New Roman" w:hAnsi="Times New Roman"/>
                <w:i/>
                <w:sz w:val="24"/>
                <w:szCs w:val="24"/>
              </w:rPr>
              <w:t>контроль за</w:t>
            </w:r>
            <w:proofErr w:type="gramEnd"/>
            <w:r w:rsidRPr="00314C7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обеспечением работников опасных производственных объектов индивидуальными средствами защиты.</w:t>
            </w:r>
          </w:p>
        </w:tc>
      </w:tr>
      <w:tr w:rsidR="000223C7" w:rsidRPr="002706E0" w:rsidTr="00A62A72">
        <w:trPr>
          <w:trHeight w:val="15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F71ECA" w:rsidRDefault="000223C7" w:rsidP="000223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FA1D8D" w:rsidRDefault="000223C7" w:rsidP="006E73B4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A1D8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В каких из перечисленных случаев эксплуатирующая организация имеет право допустить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ПС</w:t>
            </w:r>
            <w:r w:rsidRPr="00FA1D8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в работу?</w:t>
            </w:r>
          </w:p>
          <w:p w:rsidR="000223C7" w:rsidRPr="00FA1D8D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A1D8D">
              <w:rPr>
                <w:rFonts w:ascii="Times New Roman" w:eastAsia="Times New Roman" w:hAnsi="Times New Roman"/>
                <w:i/>
                <w:sz w:val="24"/>
                <w:szCs w:val="24"/>
              </w:rPr>
              <w:t>1) обслуживание ПС ведется неаттестованным персоналом.</w:t>
            </w:r>
          </w:p>
          <w:p w:rsidR="000223C7" w:rsidRPr="00FA1D8D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A1D8D">
              <w:rPr>
                <w:rFonts w:ascii="Times New Roman" w:eastAsia="Times New Roman" w:hAnsi="Times New Roman"/>
                <w:i/>
                <w:sz w:val="24"/>
                <w:szCs w:val="24"/>
              </w:rPr>
              <w:t>2) для редко используемого ПС прошло более трех лет с момента проведения предыдущего технического освидетельствования.</w:t>
            </w:r>
          </w:p>
          <w:p w:rsidR="000223C7" w:rsidRPr="00FA1D8D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A1D8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3) отсутствует экспертиза промышленной безопасности ПС, </w:t>
            </w:r>
            <w:proofErr w:type="gramStart"/>
            <w:r w:rsidRPr="00FA1D8D">
              <w:rPr>
                <w:rFonts w:ascii="Times New Roman" w:eastAsia="Times New Roman" w:hAnsi="Times New Roman"/>
                <w:i/>
                <w:sz w:val="24"/>
                <w:szCs w:val="24"/>
              </w:rPr>
              <w:t>отработавшего</w:t>
            </w:r>
            <w:proofErr w:type="gramEnd"/>
            <w:r w:rsidRPr="00FA1D8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срок службы.</w:t>
            </w:r>
          </w:p>
          <w:p w:rsidR="000223C7" w:rsidRPr="00FA1D8D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A1D8D">
              <w:rPr>
                <w:rFonts w:ascii="Times New Roman" w:eastAsia="Times New Roman" w:hAnsi="Times New Roman"/>
                <w:i/>
                <w:sz w:val="24"/>
                <w:szCs w:val="24"/>
              </w:rPr>
              <w:t>4) на ПС выявлены трещины в расчетных элементах металлоконструкции.</w:t>
            </w:r>
          </w:p>
          <w:p w:rsidR="000223C7" w:rsidRPr="002706E0" w:rsidRDefault="000223C7" w:rsidP="00A62A72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FA1D8D">
              <w:rPr>
                <w:rFonts w:ascii="Times New Roman" w:eastAsia="Times New Roman" w:hAnsi="Times New Roman"/>
                <w:i/>
                <w:sz w:val="24"/>
                <w:szCs w:val="24"/>
              </w:rPr>
              <w:t>5) отсутствуют соответствующие массе и виду перемещаемых грузов съемные грузозахватные приспособления и тара.</w:t>
            </w:r>
          </w:p>
        </w:tc>
      </w:tr>
      <w:tr w:rsidR="000223C7" w:rsidRPr="002706E0" w:rsidTr="00A62A72">
        <w:trPr>
          <w:trHeight w:val="15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F71ECA" w:rsidRDefault="000223C7" w:rsidP="000223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147B8A" w:rsidRDefault="000223C7" w:rsidP="006E73B4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47B8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Куда следует заносить результаты плановых осмотров люльки, предназначенной для транспортировки людей кранами?</w:t>
            </w:r>
          </w:p>
          <w:p w:rsidR="000223C7" w:rsidRPr="00147B8A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47B8A">
              <w:rPr>
                <w:rFonts w:ascii="Times New Roman" w:eastAsia="Times New Roman" w:hAnsi="Times New Roman"/>
                <w:i/>
                <w:sz w:val="24"/>
                <w:szCs w:val="24"/>
              </w:rPr>
              <w:t>1) в паспорт люльки.</w:t>
            </w:r>
          </w:p>
          <w:p w:rsidR="000223C7" w:rsidRPr="00147B8A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47B8A">
              <w:rPr>
                <w:rFonts w:ascii="Times New Roman" w:eastAsia="Times New Roman" w:hAnsi="Times New Roman"/>
                <w:i/>
                <w:sz w:val="24"/>
                <w:szCs w:val="24"/>
              </w:rPr>
              <w:t>2) в паспорт крана.</w:t>
            </w:r>
          </w:p>
          <w:p w:rsidR="000223C7" w:rsidRPr="00147B8A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47B8A">
              <w:rPr>
                <w:rFonts w:ascii="Times New Roman" w:eastAsia="Times New Roman" w:hAnsi="Times New Roman"/>
                <w:i/>
                <w:sz w:val="24"/>
                <w:szCs w:val="24"/>
              </w:rPr>
              <w:t>3) в журнал осмотра люльки.</w:t>
            </w:r>
          </w:p>
          <w:p w:rsidR="000223C7" w:rsidRPr="00147B8A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47B8A">
              <w:rPr>
                <w:rFonts w:ascii="Times New Roman" w:eastAsia="Times New Roman" w:hAnsi="Times New Roman"/>
                <w:i/>
                <w:sz w:val="24"/>
                <w:szCs w:val="24"/>
              </w:rPr>
              <w:t>4) в вахтенный журнал.</w:t>
            </w:r>
          </w:p>
          <w:p w:rsidR="000223C7" w:rsidRPr="002706E0" w:rsidRDefault="000223C7" w:rsidP="00A62A72">
            <w:pPr>
              <w:jc w:val="both"/>
              <w:rPr>
                <w:rFonts w:ascii="Times New Roman" w:eastAsia="Times New Roman" w:hAnsi="Times New Roman"/>
                <w:i/>
                <w:highlight w:val="yellow"/>
              </w:rPr>
            </w:pPr>
            <w:r w:rsidRPr="00147B8A">
              <w:rPr>
                <w:rFonts w:ascii="Times New Roman" w:eastAsia="Times New Roman" w:hAnsi="Times New Roman"/>
                <w:i/>
                <w:sz w:val="24"/>
                <w:szCs w:val="24"/>
              </w:rPr>
              <w:t>5) никуда, поскольку записи следует делать только по результатам проведенных технических освидетельствований.</w:t>
            </w:r>
          </w:p>
        </w:tc>
      </w:tr>
      <w:tr w:rsidR="000223C7" w:rsidRPr="002706E0" w:rsidTr="00A62A72">
        <w:trPr>
          <w:trHeight w:val="15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F71ECA" w:rsidRDefault="000223C7" w:rsidP="000223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7" w:rsidRPr="002E405B" w:rsidRDefault="000223C7" w:rsidP="006E73B4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405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Каким нормативным документом устанавливается обязательность проведения подготовки и аттестации работников, эксплуатирующих опасные производственные объекты, в области промышленной </w:t>
            </w:r>
            <w:r w:rsidRPr="002E405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безопасности?</w:t>
            </w:r>
          </w:p>
          <w:p w:rsidR="000223C7" w:rsidRPr="002E405B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  <w:r w:rsidRPr="002E405B">
              <w:rPr>
                <w:rFonts w:ascii="Times New Roman" w:eastAsia="Times New Roman" w:hAnsi="Times New Roman"/>
                <w:i/>
                <w:sz w:val="24"/>
                <w:szCs w:val="24"/>
              </w:rPr>
              <w:t>) Федеральны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ми</w:t>
            </w:r>
            <w:r w:rsidRPr="002E405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норм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ами</w:t>
            </w:r>
            <w:r w:rsidRPr="002E405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 правила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ми</w:t>
            </w:r>
            <w:r w:rsidRPr="002E405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в области промышленной безопасности «Правила безопасности опасных производственных объектов, на которых используются подъемные сооружения»» (утверждены приказом </w:t>
            </w:r>
            <w:proofErr w:type="spellStart"/>
            <w:r w:rsidRPr="002E405B">
              <w:rPr>
                <w:rFonts w:ascii="Times New Roman" w:eastAsia="Times New Roman" w:hAnsi="Times New Roman"/>
                <w:i/>
                <w:sz w:val="24"/>
                <w:szCs w:val="24"/>
              </w:rPr>
              <w:t>Ростехнадзора</w:t>
            </w:r>
            <w:proofErr w:type="spellEnd"/>
            <w:r w:rsidRPr="002E405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от 12 ноября 2013 г. № 533).</w:t>
            </w:r>
          </w:p>
          <w:p w:rsidR="000223C7" w:rsidRPr="002E405B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  <w:r w:rsidRPr="002E405B">
              <w:rPr>
                <w:rFonts w:ascii="Times New Roman" w:eastAsia="Times New Roman" w:hAnsi="Times New Roman"/>
                <w:i/>
                <w:sz w:val="24"/>
                <w:szCs w:val="24"/>
              </w:rPr>
              <w:t>) Федеральным законом от 21 июля 1997 № 116-ФЗ "О промышленной безопасности опасных производственных объектов".</w:t>
            </w:r>
          </w:p>
          <w:p w:rsidR="000223C7" w:rsidRPr="002E405B" w:rsidRDefault="000223C7" w:rsidP="006E73B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3</w:t>
            </w:r>
            <w:r w:rsidRPr="002E405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) приказом </w:t>
            </w:r>
            <w:proofErr w:type="spellStart"/>
            <w:r w:rsidRPr="002E405B">
              <w:rPr>
                <w:rFonts w:ascii="Times New Roman" w:eastAsia="Times New Roman" w:hAnsi="Times New Roman"/>
                <w:i/>
                <w:sz w:val="24"/>
                <w:szCs w:val="24"/>
              </w:rPr>
              <w:t>Ростехнадзора</w:t>
            </w:r>
            <w:proofErr w:type="spellEnd"/>
            <w:r w:rsidRPr="002E405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от 29 января 2007 г. № 37 "О порядке подготовки и аттестации работников организаций, поднадзорных Федеральной службе по экологическому, технологическому и атомному надзору". </w:t>
            </w:r>
          </w:p>
          <w:p w:rsidR="000223C7" w:rsidRPr="002706E0" w:rsidRDefault="000223C7" w:rsidP="00A62A72">
            <w:pPr>
              <w:jc w:val="both"/>
              <w:rPr>
                <w:rFonts w:ascii="Times New Roman" w:eastAsia="Times New Roman" w:hAnsi="Times New Roman"/>
                <w:b/>
                <w:i/>
                <w:highlight w:val="yellow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4</w:t>
            </w:r>
            <w:r w:rsidRPr="002E405B">
              <w:rPr>
                <w:rFonts w:ascii="Times New Roman" w:eastAsia="Times New Roman" w:hAnsi="Times New Roman"/>
                <w:i/>
                <w:sz w:val="24"/>
                <w:szCs w:val="24"/>
              </w:rPr>
              <w:t>) Трудовым кодексом Российской Федерации.</w:t>
            </w:r>
          </w:p>
        </w:tc>
      </w:tr>
    </w:tbl>
    <w:p w:rsidR="00383A45" w:rsidRPr="00A43B76" w:rsidRDefault="001E522B" w:rsidP="005D1945">
      <w:pPr>
        <w:tabs>
          <w:tab w:val="left" w:pos="567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Критерии оценки квалификации (ключи к тестовым заданиям), правила обработки результатов </w:t>
      </w:r>
      <w:r w:rsidR="004F34DB" w:rsidRPr="00A4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теоретической </w:t>
      </w:r>
      <w:r w:rsidR="004F34DB" w:rsidRPr="00A4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4F34DB" w:rsidRPr="00A4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="004F34DB" w:rsidRPr="00A4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 и </w:t>
      </w:r>
      <w:r w:rsidR="004F34DB" w:rsidRPr="00A4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</w:t>
      </w:r>
      <w:r w:rsidR="004F34DB" w:rsidRPr="00A4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4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</w:t>
      </w:r>
      <w:r w:rsidR="004F34DB" w:rsidRPr="00A4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допуске </w:t>
      </w:r>
      <w:r w:rsidR="004F34DB" w:rsidRPr="00A4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(отказе в допуске) </w:t>
      </w:r>
      <w:r w:rsidR="004F34DB" w:rsidRPr="00A4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F34DB" w:rsidRPr="00A4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4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="004F34DB" w:rsidRPr="00A4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части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383A45" w:rsidRPr="00A43B76" w:rsidTr="00D55CA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83A45" w:rsidRPr="00A43B76" w:rsidRDefault="00383A45" w:rsidP="00410B99">
            <w:pPr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 экзамена: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83A45" w:rsidRPr="00A43B76" w:rsidRDefault="00275A26" w:rsidP="00275A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B76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Теоретический экзамен состоит из </w:t>
            </w:r>
            <w:r w:rsidR="000F6710" w:rsidRPr="00A43B76">
              <w:rPr>
                <w:rStyle w:val="115pt"/>
                <w:rFonts w:eastAsiaTheme="minorHAnsi"/>
                <w:b w:val="0"/>
                <w:sz w:val="28"/>
                <w:szCs w:val="28"/>
              </w:rPr>
              <w:t>одного</w:t>
            </w:r>
          </w:p>
        </w:tc>
      </w:tr>
      <w:tr w:rsidR="00275A26" w:rsidRPr="00A43B76" w:rsidTr="00D55CA2">
        <w:tc>
          <w:tcPr>
            <w:tcW w:w="97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275A26" w:rsidRPr="00A43B76" w:rsidRDefault="00275A26" w:rsidP="00B50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76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билета, в котором </w:t>
            </w:r>
            <w:r w:rsidR="000F6710" w:rsidRPr="00A43B76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</w:t>
            </w:r>
            <w:r w:rsidR="00B50032" w:rsidRPr="00A43B76">
              <w:rPr>
                <w:rStyle w:val="115pt"/>
                <w:rFonts w:eastAsiaTheme="minorHAnsi"/>
                <w:b w:val="0"/>
                <w:sz w:val="28"/>
                <w:szCs w:val="28"/>
              </w:rPr>
              <w:t>5</w:t>
            </w:r>
            <w:r w:rsidRPr="00A43B76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0 </w:t>
            </w:r>
            <w:r w:rsidR="004734B8" w:rsidRPr="00A43B76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тестовых </w:t>
            </w:r>
            <w:r w:rsidRPr="00A43B76">
              <w:rPr>
                <w:rStyle w:val="115pt"/>
                <w:rFonts w:eastAsiaTheme="minorHAnsi"/>
                <w:b w:val="0"/>
                <w:sz w:val="28"/>
                <w:szCs w:val="28"/>
              </w:rPr>
              <w:t>вопросов</w:t>
            </w:r>
            <w:r w:rsidR="000F6710" w:rsidRPr="00A43B76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. </w:t>
            </w:r>
            <w:r w:rsidR="004734B8" w:rsidRPr="00A43B76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</w:t>
            </w:r>
            <w:r w:rsidR="00F264AE" w:rsidRPr="00A43B76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Правильность ответов оценивается </w:t>
            </w:r>
          </w:p>
        </w:tc>
      </w:tr>
      <w:tr w:rsidR="00F264AE" w:rsidRPr="00A43B76" w:rsidTr="00D55CA2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4AE" w:rsidRPr="00A43B76" w:rsidRDefault="00F264AE" w:rsidP="00B50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76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дихотомически (верно – 1 балл, неверно – 0 баллов), </w:t>
            </w:r>
            <w:r w:rsidR="00B50032" w:rsidRPr="00A43B76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   </w:t>
            </w:r>
            <w:r w:rsidRPr="00A43B76">
              <w:rPr>
                <w:rStyle w:val="115pt"/>
                <w:rFonts w:eastAsiaTheme="minorHAnsi"/>
                <w:b w:val="0"/>
                <w:sz w:val="28"/>
                <w:szCs w:val="28"/>
              </w:rPr>
              <w:t>Теоретическая   часть</w:t>
            </w:r>
          </w:p>
        </w:tc>
      </w:tr>
      <w:tr w:rsidR="00275A26" w:rsidRPr="00A43B76" w:rsidTr="00D55CA2">
        <w:tc>
          <w:tcPr>
            <w:tcW w:w="97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275A26" w:rsidRPr="00A43B76" w:rsidRDefault="009D1580" w:rsidP="009D1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76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экзамена  </w:t>
            </w:r>
            <w:r w:rsidR="00275A26" w:rsidRPr="00A43B76">
              <w:rPr>
                <w:rStyle w:val="115pt"/>
                <w:rFonts w:eastAsiaTheme="minorHAnsi"/>
                <w:b w:val="0"/>
                <w:sz w:val="28"/>
                <w:szCs w:val="28"/>
              </w:rPr>
              <w:t>считается</w:t>
            </w:r>
            <w:r w:rsidR="000F6710" w:rsidRPr="00A43B76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</w:t>
            </w:r>
            <w:r w:rsidRPr="00A43B76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</w:t>
            </w:r>
            <w:r w:rsidR="00275A26" w:rsidRPr="00A43B76">
              <w:rPr>
                <w:rStyle w:val="115pt"/>
                <w:rFonts w:eastAsiaTheme="minorHAnsi"/>
                <w:b w:val="0"/>
                <w:sz w:val="28"/>
                <w:szCs w:val="28"/>
              </w:rPr>
              <w:t>сданной, в случае,</w:t>
            </w:r>
            <w:r w:rsidR="000F6710" w:rsidRPr="00A43B76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</w:t>
            </w:r>
            <w:r w:rsidR="00275A26" w:rsidRPr="00A43B76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если соискатель </w:t>
            </w:r>
            <w:r w:rsidRPr="00A43B76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</w:t>
            </w:r>
            <w:r w:rsidR="000F6710" w:rsidRPr="00A43B76">
              <w:rPr>
                <w:rStyle w:val="115pt"/>
                <w:rFonts w:eastAsiaTheme="minorHAnsi"/>
                <w:b w:val="0"/>
                <w:sz w:val="28"/>
                <w:szCs w:val="28"/>
              </w:rPr>
              <w:t>продемонстрировал</w:t>
            </w:r>
          </w:p>
        </w:tc>
      </w:tr>
      <w:tr w:rsidR="00275A26" w:rsidRPr="00A43B76" w:rsidTr="00D55CA2">
        <w:tc>
          <w:tcPr>
            <w:tcW w:w="97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275A26" w:rsidRPr="00A43B76" w:rsidRDefault="00275A26" w:rsidP="009D1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76">
              <w:rPr>
                <w:rStyle w:val="115pt"/>
                <w:rFonts w:eastAsiaTheme="minorHAnsi"/>
                <w:b w:val="0"/>
                <w:sz w:val="28"/>
                <w:szCs w:val="28"/>
              </w:rPr>
              <w:t>знания и умения, содержащиеся в положениях</w:t>
            </w:r>
            <w:r w:rsidR="000F6710" w:rsidRPr="00A43B76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</w:t>
            </w:r>
            <w:r w:rsidR="0003417C" w:rsidRPr="00A43B76">
              <w:rPr>
                <w:rStyle w:val="115pt"/>
                <w:rFonts w:eastAsiaTheme="minorHAnsi"/>
                <w:b w:val="0"/>
                <w:sz w:val="28"/>
                <w:szCs w:val="28"/>
              </w:rPr>
              <w:t>профессионального</w:t>
            </w:r>
            <w:r w:rsidR="009D1580" w:rsidRPr="00A43B76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стандарта</w:t>
            </w:r>
          </w:p>
        </w:tc>
      </w:tr>
      <w:tr w:rsidR="00E355B1" w:rsidRPr="00582152" w:rsidTr="00D55CA2">
        <w:tc>
          <w:tcPr>
            <w:tcW w:w="9747" w:type="dxa"/>
            <w:gridSpan w:val="2"/>
            <w:tcBorders>
              <w:left w:val="nil"/>
              <w:right w:val="nil"/>
            </w:tcBorders>
          </w:tcPr>
          <w:p w:rsidR="00E355B1" w:rsidRPr="00A43B76" w:rsidRDefault="000F6710" w:rsidP="00A43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76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и </w:t>
            </w:r>
            <w:r w:rsidR="005D3DBC" w:rsidRPr="00A43B76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набрал не </w:t>
            </w:r>
            <w:r w:rsidRPr="00A43B76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менее чем </w:t>
            </w:r>
            <w:r w:rsidR="00A43B76" w:rsidRPr="00A43B76">
              <w:rPr>
                <w:rStyle w:val="115pt"/>
                <w:rFonts w:eastAsiaTheme="minorHAnsi"/>
                <w:b w:val="0"/>
                <w:sz w:val="28"/>
                <w:szCs w:val="28"/>
              </w:rPr>
              <w:t>40</w:t>
            </w:r>
            <w:r w:rsidR="0003417C" w:rsidRPr="00A43B76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</w:t>
            </w:r>
            <w:r w:rsidR="005D3DBC" w:rsidRPr="00A43B76">
              <w:rPr>
                <w:rStyle w:val="115pt"/>
                <w:rFonts w:eastAsiaTheme="minorHAnsi"/>
                <w:b w:val="0"/>
                <w:sz w:val="28"/>
                <w:szCs w:val="28"/>
              </w:rPr>
              <w:t>баллов.</w:t>
            </w:r>
          </w:p>
        </w:tc>
      </w:tr>
    </w:tbl>
    <w:p w:rsidR="00A43B76" w:rsidRDefault="00A43B76" w:rsidP="00A43B76">
      <w:pPr>
        <w:tabs>
          <w:tab w:val="left" w:pos="567"/>
        </w:tabs>
        <w:autoSpaceDE w:val="0"/>
        <w:autoSpaceDN w:val="0"/>
        <w:spacing w:before="240" w:after="12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818">
        <w:rPr>
          <w:rFonts w:ascii="Times New Roman" w:eastAsia="Times New Roman" w:hAnsi="Times New Roman"/>
          <w:sz w:val="28"/>
          <w:szCs w:val="28"/>
          <w:lang w:eastAsia="ru-RU"/>
        </w:rPr>
        <w:t>Ключи к тестовым заданиям:</w:t>
      </w:r>
    </w:p>
    <w:tbl>
      <w:tblPr>
        <w:tblStyle w:val="a5"/>
        <w:tblW w:w="9676" w:type="dxa"/>
        <w:tblInd w:w="108" w:type="dxa"/>
        <w:tblLook w:val="04A0" w:firstRow="1" w:lastRow="0" w:firstColumn="1" w:lastColumn="0" w:noHBand="0" w:noVBand="1"/>
      </w:tblPr>
      <w:tblGrid>
        <w:gridCol w:w="1084"/>
        <w:gridCol w:w="6041"/>
        <w:gridCol w:w="2551"/>
      </w:tblGrid>
      <w:tr w:rsidR="0061489A" w:rsidRPr="007D3AB2" w:rsidTr="0061489A"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61489A" w:rsidRPr="00B306A3" w:rsidRDefault="0061489A" w:rsidP="006E73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06A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61489A" w:rsidRPr="00B306A3" w:rsidRDefault="0061489A" w:rsidP="006E73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06A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вопроса</w:t>
            </w:r>
          </w:p>
        </w:tc>
        <w:tc>
          <w:tcPr>
            <w:tcW w:w="6041" w:type="dxa"/>
            <w:shd w:val="clear" w:color="auto" w:fill="D9D9D9" w:themeFill="background1" w:themeFillShade="D9"/>
            <w:vAlign w:val="center"/>
          </w:tcPr>
          <w:p w:rsidR="0061489A" w:rsidRPr="00B306A3" w:rsidRDefault="0061489A" w:rsidP="006E73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06A3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1489A" w:rsidRPr="00B306A3" w:rsidRDefault="0061489A" w:rsidP="006E73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06A3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Источник</w:t>
            </w:r>
          </w:p>
        </w:tc>
      </w:tr>
      <w:tr w:rsidR="0061489A" w:rsidRPr="00E92F35" w:rsidTr="0061489A">
        <w:tc>
          <w:tcPr>
            <w:tcW w:w="1084" w:type="dxa"/>
          </w:tcPr>
          <w:p w:rsidR="0061489A" w:rsidRPr="00E92F35" w:rsidRDefault="0061489A" w:rsidP="0061489A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61489A" w:rsidRPr="00B306A3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6A3">
              <w:rPr>
                <w:rFonts w:ascii="Times New Roman" w:eastAsia="Times New Roman" w:hAnsi="Times New Roman"/>
                <w:sz w:val="24"/>
                <w:szCs w:val="24"/>
              </w:rPr>
              <w:t>3) На ОПО, где эксплуатируются канатные дороги.</w:t>
            </w:r>
          </w:p>
        </w:tc>
        <w:tc>
          <w:tcPr>
            <w:tcW w:w="2551" w:type="dxa"/>
          </w:tcPr>
          <w:p w:rsidR="0061489A" w:rsidRPr="00B306A3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6A3">
              <w:rPr>
                <w:rFonts w:ascii="Times New Roman" w:eastAsia="Times New Roman" w:hAnsi="Times New Roman"/>
                <w:sz w:val="24"/>
                <w:szCs w:val="24"/>
              </w:rPr>
              <w:t>п. 4 [3]</w:t>
            </w:r>
          </w:p>
        </w:tc>
      </w:tr>
      <w:tr w:rsidR="0061489A" w:rsidRPr="007D3AB2" w:rsidTr="0061489A">
        <w:tc>
          <w:tcPr>
            <w:tcW w:w="1084" w:type="dxa"/>
          </w:tcPr>
          <w:p w:rsidR="0061489A" w:rsidRPr="00E92F35" w:rsidRDefault="0061489A" w:rsidP="0061489A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shd w:val="clear" w:color="auto" w:fill="auto"/>
          </w:tcPr>
          <w:p w:rsidR="0061489A" w:rsidRPr="00E92F35" w:rsidRDefault="0061489A" w:rsidP="006E73B4">
            <w:pPr>
              <w:pStyle w:val="a9"/>
              <w:tabs>
                <w:tab w:val="left" w:pos="567"/>
              </w:tabs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IV класс опасности</w:t>
            </w:r>
          </w:p>
        </w:tc>
        <w:tc>
          <w:tcPr>
            <w:tcW w:w="2551" w:type="dxa"/>
          </w:tcPr>
          <w:p w:rsidR="0061489A" w:rsidRPr="00E92F35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6 </w:t>
            </w:r>
            <w:r w:rsidRPr="009A1CAF">
              <w:rPr>
                <w:rFonts w:ascii="Times New Roman" w:eastAsia="Times New Roman" w:hAnsi="Times New Roman"/>
                <w:sz w:val="24"/>
                <w:szCs w:val="24"/>
              </w:rPr>
              <w:t>Приложени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9A1CAF">
              <w:rPr>
                <w:rFonts w:ascii="Times New Roman" w:eastAsia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306A3">
              <w:rPr>
                <w:rFonts w:ascii="Times New Roman" w:eastAsia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B306A3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</w:p>
        </w:tc>
      </w:tr>
      <w:tr w:rsidR="0061489A" w:rsidRPr="007D3AB2" w:rsidTr="0061489A">
        <w:tc>
          <w:tcPr>
            <w:tcW w:w="1084" w:type="dxa"/>
            <w:shd w:val="clear" w:color="auto" w:fill="auto"/>
          </w:tcPr>
          <w:p w:rsidR="0061489A" w:rsidRPr="00E92F35" w:rsidRDefault="0061489A" w:rsidP="0061489A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61489A" w:rsidRPr="009A1CAF" w:rsidRDefault="0061489A" w:rsidP="006E73B4">
            <w:pPr>
              <w:pStyle w:val="a9"/>
              <w:tabs>
                <w:tab w:val="left" w:pos="567"/>
              </w:tabs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24">
              <w:rPr>
                <w:rFonts w:ascii="Times New Roman" w:eastAsia="Times New Roman" w:hAnsi="Times New Roman" w:cs="Times New Roman"/>
                <w:sz w:val="24"/>
                <w:szCs w:val="24"/>
              </w:rPr>
              <w:t>1) технические устройства, применяемые на опасн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 производственном объекте</w:t>
            </w:r>
          </w:p>
        </w:tc>
        <w:tc>
          <w:tcPr>
            <w:tcW w:w="2551" w:type="dxa"/>
          </w:tcPr>
          <w:p w:rsidR="0061489A" w:rsidRPr="00E92F35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ст. 1 </w:t>
            </w:r>
            <w:r w:rsidRPr="00B306A3">
              <w:rPr>
                <w:rFonts w:ascii="Times New Roman" w:eastAsia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B306A3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</w:p>
        </w:tc>
      </w:tr>
      <w:tr w:rsidR="0061489A" w:rsidRPr="00B306A3" w:rsidTr="0061489A">
        <w:tc>
          <w:tcPr>
            <w:tcW w:w="1084" w:type="dxa"/>
          </w:tcPr>
          <w:p w:rsidR="0061489A" w:rsidRPr="00B306A3" w:rsidRDefault="0061489A" w:rsidP="0061489A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61489A" w:rsidRPr="00B306A3" w:rsidRDefault="0061489A" w:rsidP="006E73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F057C7">
              <w:rPr>
                <w:rFonts w:ascii="Times New Roman" w:eastAsia="Times New Roman" w:hAnsi="Times New Roman"/>
                <w:sz w:val="24"/>
                <w:szCs w:val="24"/>
              </w:rPr>
              <w:t>) краны мостового типа и консольные краны грузоподъемностью до 10 т включительно, управляемые с пола посредством кнопочного аппарата, подвешенного на кране, или со стационарного пульта.</w:t>
            </w:r>
          </w:p>
        </w:tc>
        <w:tc>
          <w:tcPr>
            <w:tcW w:w="2551" w:type="dxa"/>
          </w:tcPr>
          <w:p w:rsidR="0061489A" w:rsidRPr="00B306A3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6A3"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B306A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B306A3">
              <w:rPr>
                <w:rFonts w:ascii="Times New Roman" w:eastAsia="Times New Roman" w:hAnsi="Times New Roman"/>
                <w:sz w:val="24"/>
                <w:szCs w:val="24"/>
              </w:rPr>
              <w:t xml:space="preserve"> [3]</w:t>
            </w:r>
          </w:p>
        </w:tc>
      </w:tr>
      <w:tr w:rsidR="0061489A" w:rsidRPr="00B306A3" w:rsidTr="0061489A">
        <w:tc>
          <w:tcPr>
            <w:tcW w:w="1084" w:type="dxa"/>
          </w:tcPr>
          <w:p w:rsidR="0061489A" w:rsidRPr="00B306A3" w:rsidRDefault="0061489A" w:rsidP="0061489A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61489A" w:rsidRPr="00B306A3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EE4">
              <w:rPr>
                <w:rFonts w:ascii="Times New Roman" w:eastAsia="Times New Roman" w:hAnsi="Times New Roman"/>
                <w:sz w:val="24"/>
                <w:szCs w:val="24"/>
              </w:rPr>
              <w:t>2) объекты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на которых используются лифты.</w:t>
            </w:r>
          </w:p>
        </w:tc>
        <w:tc>
          <w:tcPr>
            <w:tcW w:w="2551" w:type="dxa"/>
          </w:tcPr>
          <w:p w:rsidR="0061489A" w:rsidRPr="00B306A3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CAF">
              <w:rPr>
                <w:rFonts w:ascii="Times New Roman" w:eastAsia="Times New Roman" w:hAnsi="Times New Roman"/>
                <w:sz w:val="24"/>
                <w:szCs w:val="24"/>
              </w:rPr>
              <w:t>Приложени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9A1CA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B306A3">
              <w:rPr>
                <w:rFonts w:ascii="Times New Roman" w:eastAsia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B306A3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</w:p>
        </w:tc>
      </w:tr>
      <w:tr w:rsidR="0061489A" w:rsidRPr="007D3AB2" w:rsidTr="0061489A">
        <w:tc>
          <w:tcPr>
            <w:tcW w:w="1084" w:type="dxa"/>
          </w:tcPr>
          <w:p w:rsidR="0061489A" w:rsidRPr="00B306A3" w:rsidRDefault="0061489A" w:rsidP="0061489A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61489A" w:rsidRPr="00B306A3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6A3">
              <w:rPr>
                <w:rFonts w:ascii="Times New Roman" w:eastAsia="Times New Roman" w:hAnsi="Times New Roman"/>
                <w:sz w:val="24"/>
                <w:szCs w:val="24"/>
              </w:rPr>
              <w:t>2) L2 - средней тяжести.</w:t>
            </w:r>
          </w:p>
        </w:tc>
        <w:tc>
          <w:tcPr>
            <w:tcW w:w="2551" w:type="dxa"/>
          </w:tcPr>
          <w:p w:rsidR="0061489A" w:rsidRPr="00B306A3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6A3">
              <w:rPr>
                <w:rFonts w:ascii="Times New Roman" w:eastAsia="Times New Roman" w:hAnsi="Times New Roman"/>
                <w:sz w:val="24"/>
                <w:szCs w:val="24"/>
              </w:rPr>
              <w:t>Приложение 6 [3]</w:t>
            </w:r>
          </w:p>
        </w:tc>
      </w:tr>
      <w:tr w:rsidR="0061489A" w:rsidRPr="00ED31CC" w:rsidTr="0061489A">
        <w:tc>
          <w:tcPr>
            <w:tcW w:w="1084" w:type="dxa"/>
          </w:tcPr>
          <w:p w:rsidR="0061489A" w:rsidRPr="00ED31CC" w:rsidRDefault="0061489A" w:rsidP="0061489A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61489A" w:rsidRPr="00ED31CC" w:rsidRDefault="0061489A" w:rsidP="006E73B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884">
              <w:rPr>
                <w:rFonts w:ascii="Times New Roman" w:eastAsia="Times New Roman" w:hAnsi="Times New Roman"/>
                <w:sz w:val="24"/>
                <w:szCs w:val="24"/>
              </w:rPr>
              <w:t>1) при частичном техническом освидетельствовании ПС должны подвергаться: осмотру, статическим и динамическим испытаниям</w:t>
            </w:r>
          </w:p>
        </w:tc>
        <w:tc>
          <w:tcPr>
            <w:tcW w:w="2551" w:type="dxa"/>
          </w:tcPr>
          <w:p w:rsidR="0061489A" w:rsidRPr="00ED31CC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2F35">
              <w:rPr>
                <w:rFonts w:ascii="Times New Roman" w:eastAsia="Times New Roman" w:hAnsi="Times New Roman"/>
                <w:sz w:val="24"/>
                <w:szCs w:val="24"/>
              </w:rPr>
              <w:t>п.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  <w:r w:rsidRPr="00E92F35">
              <w:rPr>
                <w:rFonts w:ascii="Times New Roman" w:eastAsia="Times New Roman" w:hAnsi="Times New Roman"/>
                <w:sz w:val="24"/>
                <w:szCs w:val="24"/>
              </w:rPr>
              <w:t xml:space="preserve"> [3]</w:t>
            </w:r>
          </w:p>
        </w:tc>
      </w:tr>
      <w:tr w:rsidR="0061489A" w:rsidRPr="007D3AB2" w:rsidTr="0061489A">
        <w:tc>
          <w:tcPr>
            <w:tcW w:w="1084" w:type="dxa"/>
          </w:tcPr>
          <w:p w:rsidR="0061489A" w:rsidRPr="00ED31CC" w:rsidRDefault="0061489A" w:rsidP="0061489A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61489A" w:rsidRPr="00E92F35" w:rsidRDefault="0061489A" w:rsidP="006E73B4">
            <w:pPr>
              <w:pStyle w:val="a9"/>
              <w:tabs>
                <w:tab w:val="left" w:pos="567"/>
              </w:tabs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2F35">
              <w:rPr>
                <w:rFonts w:ascii="Times New Roman" w:eastAsia="Times New Roman" w:hAnsi="Times New Roman" w:cs="Times New Roman"/>
                <w:sz w:val="24"/>
                <w:szCs w:val="24"/>
              </w:rPr>
              <w:t>4) 1 раз в 5 лет.</w:t>
            </w:r>
          </w:p>
        </w:tc>
        <w:tc>
          <w:tcPr>
            <w:tcW w:w="2551" w:type="dxa"/>
          </w:tcPr>
          <w:p w:rsidR="0061489A" w:rsidRPr="00E92F35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2F35">
              <w:rPr>
                <w:rFonts w:ascii="Times New Roman" w:eastAsia="Times New Roman" w:hAnsi="Times New Roman"/>
                <w:sz w:val="24"/>
                <w:szCs w:val="24"/>
              </w:rPr>
              <w:t>п. 169 [3]</w:t>
            </w:r>
          </w:p>
        </w:tc>
      </w:tr>
      <w:tr w:rsidR="0061489A" w:rsidRPr="007D3AB2" w:rsidTr="0061489A">
        <w:tc>
          <w:tcPr>
            <w:tcW w:w="1084" w:type="dxa"/>
          </w:tcPr>
          <w:p w:rsidR="0061489A" w:rsidRPr="00ED31CC" w:rsidRDefault="0061489A" w:rsidP="0061489A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61489A" w:rsidRPr="00ED31CC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1CC">
              <w:rPr>
                <w:rFonts w:ascii="Times New Roman" w:eastAsia="Times New Roman" w:hAnsi="Times New Roman"/>
                <w:sz w:val="24"/>
                <w:szCs w:val="24"/>
              </w:rPr>
              <w:t>3) не реже одного раза в 3 года, за исключением редко используемых подъемных сооружений.</w:t>
            </w:r>
          </w:p>
        </w:tc>
        <w:tc>
          <w:tcPr>
            <w:tcW w:w="2551" w:type="dxa"/>
          </w:tcPr>
          <w:p w:rsidR="0061489A" w:rsidRPr="00ED31CC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1CC">
              <w:rPr>
                <w:rFonts w:ascii="Times New Roman" w:eastAsia="Times New Roman" w:hAnsi="Times New Roman"/>
                <w:sz w:val="24"/>
                <w:szCs w:val="24"/>
              </w:rPr>
              <w:t>п. 169 [3]</w:t>
            </w:r>
          </w:p>
        </w:tc>
      </w:tr>
      <w:tr w:rsidR="0061489A" w:rsidRPr="007D3AB2" w:rsidTr="0061489A">
        <w:tc>
          <w:tcPr>
            <w:tcW w:w="1084" w:type="dxa"/>
          </w:tcPr>
          <w:p w:rsidR="0061489A" w:rsidRPr="00FF6E65" w:rsidRDefault="0061489A" w:rsidP="0061489A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61489A" w:rsidRPr="00FF6E65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E65">
              <w:rPr>
                <w:rFonts w:ascii="Times New Roman" w:eastAsia="Times New Roman" w:hAnsi="Times New Roman"/>
                <w:sz w:val="24"/>
                <w:szCs w:val="24"/>
              </w:rPr>
              <w:t>4) после замены грузозахватного органа.</w:t>
            </w:r>
          </w:p>
        </w:tc>
        <w:tc>
          <w:tcPr>
            <w:tcW w:w="2551" w:type="dxa"/>
          </w:tcPr>
          <w:p w:rsidR="0061489A" w:rsidRPr="00FF6E65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E65">
              <w:rPr>
                <w:rFonts w:ascii="Times New Roman" w:eastAsia="Times New Roman" w:hAnsi="Times New Roman"/>
                <w:sz w:val="24"/>
                <w:szCs w:val="24"/>
              </w:rPr>
              <w:t>п. 170 [3]</w:t>
            </w:r>
          </w:p>
        </w:tc>
      </w:tr>
      <w:tr w:rsidR="0061489A" w:rsidRPr="007D3AB2" w:rsidTr="0061489A">
        <w:tc>
          <w:tcPr>
            <w:tcW w:w="1084" w:type="dxa"/>
          </w:tcPr>
          <w:p w:rsidR="0061489A" w:rsidRPr="00FF6E65" w:rsidRDefault="0061489A" w:rsidP="0061489A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61489A" w:rsidRPr="005431C5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1C5">
              <w:rPr>
                <w:rFonts w:ascii="Times New Roman" w:eastAsia="Times New Roman" w:hAnsi="Times New Roman"/>
                <w:sz w:val="24"/>
                <w:szCs w:val="24"/>
              </w:rPr>
              <w:t>4) если это предусмотрено паспортом подъемных сооружений.</w:t>
            </w:r>
          </w:p>
        </w:tc>
        <w:tc>
          <w:tcPr>
            <w:tcW w:w="2551" w:type="dxa"/>
          </w:tcPr>
          <w:p w:rsidR="0061489A" w:rsidRPr="005431C5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1C5">
              <w:rPr>
                <w:rFonts w:ascii="Times New Roman" w:eastAsia="Times New Roman" w:hAnsi="Times New Roman"/>
                <w:sz w:val="24"/>
                <w:szCs w:val="24"/>
              </w:rPr>
              <w:t>п. 175 [3]</w:t>
            </w:r>
          </w:p>
        </w:tc>
      </w:tr>
      <w:tr w:rsidR="0061489A" w:rsidRPr="00C4750A" w:rsidTr="0061489A">
        <w:tc>
          <w:tcPr>
            <w:tcW w:w="1084" w:type="dxa"/>
            <w:shd w:val="clear" w:color="auto" w:fill="auto"/>
          </w:tcPr>
          <w:p w:rsidR="0061489A" w:rsidRPr="00C4750A" w:rsidRDefault="0061489A" w:rsidP="0061489A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shd w:val="clear" w:color="auto" w:fill="auto"/>
          </w:tcPr>
          <w:p w:rsidR="0061489A" w:rsidRPr="00C4750A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sz w:val="24"/>
                <w:szCs w:val="24"/>
              </w:rPr>
              <w:t>2) совокупность операций, связанных с транспортировкой краном груза при работе от момента, когда кран готов к подъему груза, до момента готовности к подъему следующего груза.</w:t>
            </w:r>
          </w:p>
        </w:tc>
        <w:tc>
          <w:tcPr>
            <w:tcW w:w="2551" w:type="dxa"/>
            <w:shd w:val="clear" w:color="auto" w:fill="auto"/>
          </w:tcPr>
          <w:p w:rsidR="0061489A" w:rsidRPr="00C4750A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sz w:val="24"/>
                <w:szCs w:val="24"/>
              </w:rPr>
              <w:t>Приложение 1 [3]</w:t>
            </w:r>
          </w:p>
        </w:tc>
      </w:tr>
      <w:tr w:rsidR="0061489A" w:rsidRPr="00C4750A" w:rsidTr="0061489A">
        <w:tc>
          <w:tcPr>
            <w:tcW w:w="1084" w:type="dxa"/>
            <w:shd w:val="clear" w:color="auto" w:fill="auto"/>
          </w:tcPr>
          <w:p w:rsidR="0061489A" w:rsidRPr="00C4750A" w:rsidRDefault="0061489A" w:rsidP="0061489A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shd w:val="clear" w:color="auto" w:fill="auto"/>
          </w:tcPr>
          <w:p w:rsidR="0061489A" w:rsidRPr="00C4750A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sz w:val="24"/>
                <w:szCs w:val="24"/>
              </w:rPr>
              <w:t xml:space="preserve">3) нагрузка, приходящаяся на каждое подъемных </w:t>
            </w:r>
            <w:r w:rsidRPr="00C475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сооружений, не должна превышать грузоподъемность подъемных сооружений.</w:t>
            </w:r>
          </w:p>
        </w:tc>
        <w:tc>
          <w:tcPr>
            <w:tcW w:w="2551" w:type="dxa"/>
            <w:shd w:val="clear" w:color="auto" w:fill="auto"/>
          </w:tcPr>
          <w:p w:rsidR="0061489A" w:rsidRPr="00C4750A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п. 130 [3]</w:t>
            </w:r>
          </w:p>
        </w:tc>
      </w:tr>
      <w:tr w:rsidR="0061489A" w:rsidRPr="00C4750A" w:rsidTr="0061489A">
        <w:tc>
          <w:tcPr>
            <w:tcW w:w="1084" w:type="dxa"/>
            <w:shd w:val="clear" w:color="auto" w:fill="auto"/>
          </w:tcPr>
          <w:p w:rsidR="0061489A" w:rsidRPr="00C4750A" w:rsidRDefault="0061489A" w:rsidP="0061489A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shd w:val="clear" w:color="auto" w:fill="auto"/>
          </w:tcPr>
          <w:p w:rsidR="0061489A" w:rsidRPr="00C4750A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sz w:val="24"/>
                <w:szCs w:val="24"/>
              </w:rPr>
              <w:t xml:space="preserve">2) стальные канаты должны соответствовать по длине, марке, диаметру и разрывному усилию, </w:t>
            </w:r>
            <w:proofErr w:type="gramStart"/>
            <w:r w:rsidRPr="00C4750A">
              <w:rPr>
                <w:rFonts w:ascii="Times New Roman" w:eastAsia="Times New Roman" w:hAnsi="Times New Roman"/>
                <w:sz w:val="24"/>
                <w:szCs w:val="24"/>
              </w:rPr>
              <w:t>указанным</w:t>
            </w:r>
            <w:proofErr w:type="gramEnd"/>
            <w:r w:rsidRPr="00C4750A">
              <w:rPr>
                <w:rFonts w:ascii="Times New Roman" w:eastAsia="Times New Roman" w:hAnsi="Times New Roman"/>
                <w:sz w:val="24"/>
                <w:szCs w:val="24"/>
              </w:rPr>
              <w:t xml:space="preserve"> в паспорте подъемных сооружений, иметь сертификат предприятия - изготовителя каната.</w:t>
            </w:r>
          </w:p>
        </w:tc>
        <w:tc>
          <w:tcPr>
            <w:tcW w:w="2551" w:type="dxa"/>
            <w:shd w:val="clear" w:color="auto" w:fill="auto"/>
          </w:tcPr>
          <w:p w:rsidR="0061489A" w:rsidRPr="00C4750A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sz w:val="24"/>
                <w:szCs w:val="24"/>
              </w:rPr>
              <w:t>п. 195 [3]</w:t>
            </w:r>
          </w:p>
        </w:tc>
      </w:tr>
      <w:tr w:rsidR="0061489A" w:rsidRPr="00C4750A" w:rsidTr="0061489A">
        <w:tc>
          <w:tcPr>
            <w:tcW w:w="1084" w:type="dxa"/>
            <w:shd w:val="clear" w:color="auto" w:fill="auto"/>
          </w:tcPr>
          <w:p w:rsidR="0061489A" w:rsidRPr="00C4750A" w:rsidRDefault="0061489A" w:rsidP="0061489A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shd w:val="clear" w:color="auto" w:fill="auto"/>
          </w:tcPr>
          <w:p w:rsidR="0061489A" w:rsidRPr="00C4750A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sz w:val="24"/>
                <w:szCs w:val="24"/>
              </w:rPr>
              <w:t>3) не менее чем на 500 мм.</w:t>
            </w:r>
          </w:p>
        </w:tc>
        <w:tc>
          <w:tcPr>
            <w:tcW w:w="2551" w:type="dxa"/>
            <w:shd w:val="clear" w:color="auto" w:fill="auto"/>
          </w:tcPr>
          <w:p w:rsidR="0061489A" w:rsidRPr="00C4750A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sz w:val="24"/>
                <w:szCs w:val="24"/>
              </w:rPr>
              <w:t>п. 105 [3]</w:t>
            </w:r>
          </w:p>
        </w:tc>
      </w:tr>
      <w:tr w:rsidR="0061489A" w:rsidRPr="00C4750A" w:rsidTr="0061489A">
        <w:tc>
          <w:tcPr>
            <w:tcW w:w="1084" w:type="dxa"/>
            <w:shd w:val="clear" w:color="auto" w:fill="auto"/>
          </w:tcPr>
          <w:p w:rsidR="0061489A" w:rsidRPr="00C4750A" w:rsidRDefault="0061489A" w:rsidP="0061489A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shd w:val="clear" w:color="auto" w:fill="auto"/>
          </w:tcPr>
          <w:p w:rsidR="0061489A" w:rsidRPr="00C4750A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sz w:val="24"/>
                <w:szCs w:val="24"/>
              </w:rPr>
              <w:t>2) подъемные сооружения должны быть обесточены и приняты меры по предотвращению их угона ветром.</w:t>
            </w:r>
          </w:p>
        </w:tc>
        <w:tc>
          <w:tcPr>
            <w:tcW w:w="2551" w:type="dxa"/>
            <w:shd w:val="clear" w:color="auto" w:fill="auto"/>
          </w:tcPr>
          <w:p w:rsidR="0061489A" w:rsidRPr="00C4750A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sz w:val="24"/>
                <w:szCs w:val="24"/>
              </w:rPr>
              <w:t>п. 125 [3]</w:t>
            </w:r>
          </w:p>
        </w:tc>
      </w:tr>
      <w:tr w:rsidR="0061489A" w:rsidRPr="00C4750A" w:rsidTr="0061489A">
        <w:tc>
          <w:tcPr>
            <w:tcW w:w="1084" w:type="dxa"/>
            <w:shd w:val="clear" w:color="auto" w:fill="auto"/>
          </w:tcPr>
          <w:p w:rsidR="0061489A" w:rsidRPr="00C4750A" w:rsidRDefault="0061489A" w:rsidP="0061489A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shd w:val="clear" w:color="auto" w:fill="auto"/>
          </w:tcPr>
          <w:p w:rsidR="0061489A" w:rsidRPr="00C4750A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sz w:val="24"/>
                <w:szCs w:val="24"/>
              </w:rPr>
              <w:t>2) допускается, только после разработки мероприятий по предупреждению столкновения работающих кранов с подвижным составом и согласованию с организацией, в ведении которой находится организация движения на железнодорожных путях.</w:t>
            </w:r>
          </w:p>
        </w:tc>
        <w:tc>
          <w:tcPr>
            <w:tcW w:w="2551" w:type="dxa"/>
            <w:shd w:val="clear" w:color="auto" w:fill="auto"/>
          </w:tcPr>
          <w:p w:rsidR="0061489A" w:rsidRPr="00C4750A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sz w:val="24"/>
                <w:szCs w:val="24"/>
              </w:rPr>
              <w:t>п. 206 [3]</w:t>
            </w:r>
          </w:p>
        </w:tc>
      </w:tr>
      <w:tr w:rsidR="0061489A" w:rsidRPr="00C4750A" w:rsidTr="0061489A">
        <w:tc>
          <w:tcPr>
            <w:tcW w:w="1084" w:type="dxa"/>
            <w:shd w:val="clear" w:color="auto" w:fill="auto"/>
          </w:tcPr>
          <w:p w:rsidR="0061489A" w:rsidRPr="00C4750A" w:rsidRDefault="0061489A" w:rsidP="0061489A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shd w:val="clear" w:color="auto" w:fill="auto"/>
          </w:tcPr>
          <w:p w:rsidR="0061489A" w:rsidRPr="00C4750A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sz w:val="24"/>
                <w:szCs w:val="24"/>
              </w:rPr>
              <w:t>5) если цех (пролет) не оборудован проходными галереями вдоль рельсового пути.</w:t>
            </w:r>
          </w:p>
        </w:tc>
        <w:tc>
          <w:tcPr>
            <w:tcW w:w="2551" w:type="dxa"/>
            <w:shd w:val="clear" w:color="auto" w:fill="auto"/>
          </w:tcPr>
          <w:p w:rsidR="0061489A" w:rsidRPr="00C4750A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sz w:val="24"/>
                <w:szCs w:val="24"/>
              </w:rPr>
              <w:t>п. 122 [3]</w:t>
            </w:r>
          </w:p>
        </w:tc>
      </w:tr>
      <w:tr w:rsidR="0061489A" w:rsidRPr="007D3AB2" w:rsidTr="0061489A">
        <w:tc>
          <w:tcPr>
            <w:tcW w:w="1084" w:type="dxa"/>
            <w:shd w:val="clear" w:color="auto" w:fill="auto"/>
          </w:tcPr>
          <w:p w:rsidR="0061489A" w:rsidRPr="00C4750A" w:rsidRDefault="0061489A" w:rsidP="0061489A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shd w:val="clear" w:color="auto" w:fill="auto"/>
          </w:tcPr>
          <w:p w:rsidR="0061489A" w:rsidRPr="00C4750A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sz w:val="24"/>
                <w:szCs w:val="24"/>
              </w:rPr>
              <w:t>3) при необходимости.</w:t>
            </w:r>
          </w:p>
        </w:tc>
        <w:tc>
          <w:tcPr>
            <w:tcW w:w="2551" w:type="dxa"/>
            <w:shd w:val="clear" w:color="auto" w:fill="auto"/>
          </w:tcPr>
          <w:p w:rsidR="0061489A" w:rsidRPr="00C4750A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sz w:val="24"/>
                <w:szCs w:val="24"/>
              </w:rPr>
              <w:t>п. 209 [3]</w:t>
            </w:r>
          </w:p>
        </w:tc>
      </w:tr>
      <w:tr w:rsidR="0061489A" w:rsidRPr="007D3AB2" w:rsidTr="0061489A">
        <w:tc>
          <w:tcPr>
            <w:tcW w:w="1084" w:type="dxa"/>
          </w:tcPr>
          <w:p w:rsidR="0061489A" w:rsidRPr="00C4750A" w:rsidRDefault="0061489A" w:rsidP="0061489A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61489A" w:rsidRPr="00C4750A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sz w:val="24"/>
                <w:szCs w:val="24"/>
              </w:rPr>
              <w:t>3) на эксплуатирующую подъемных сооружений организацию.</w:t>
            </w:r>
          </w:p>
        </w:tc>
        <w:tc>
          <w:tcPr>
            <w:tcW w:w="2551" w:type="dxa"/>
          </w:tcPr>
          <w:p w:rsidR="0061489A" w:rsidRPr="00C4750A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sz w:val="24"/>
                <w:szCs w:val="24"/>
              </w:rPr>
              <w:t>п. 57 [3]</w:t>
            </w:r>
          </w:p>
        </w:tc>
      </w:tr>
      <w:tr w:rsidR="0061489A" w:rsidRPr="007D3AB2" w:rsidTr="0061489A">
        <w:tc>
          <w:tcPr>
            <w:tcW w:w="1084" w:type="dxa"/>
          </w:tcPr>
          <w:p w:rsidR="0061489A" w:rsidRPr="00C4750A" w:rsidRDefault="0061489A" w:rsidP="0061489A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61489A" w:rsidRPr="00B306A3" w:rsidRDefault="0061489A" w:rsidP="006E73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6A3">
              <w:rPr>
                <w:rFonts w:ascii="Times New Roman" w:eastAsia="Times New Roman" w:hAnsi="Times New Roman"/>
                <w:sz w:val="24"/>
                <w:szCs w:val="24"/>
              </w:rPr>
              <w:t>4) 6К, 7К</w:t>
            </w:r>
          </w:p>
        </w:tc>
        <w:tc>
          <w:tcPr>
            <w:tcW w:w="2551" w:type="dxa"/>
          </w:tcPr>
          <w:p w:rsidR="0061489A" w:rsidRPr="00B306A3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6A3">
              <w:rPr>
                <w:rFonts w:ascii="Times New Roman" w:eastAsia="Times New Roman" w:hAnsi="Times New Roman"/>
                <w:sz w:val="24"/>
                <w:szCs w:val="24"/>
              </w:rPr>
              <w:t>п. 2.6.11 [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B306A3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</w:p>
        </w:tc>
      </w:tr>
      <w:tr w:rsidR="0061489A" w:rsidRPr="005431C5" w:rsidTr="0061489A">
        <w:tc>
          <w:tcPr>
            <w:tcW w:w="1084" w:type="dxa"/>
          </w:tcPr>
          <w:p w:rsidR="0061489A" w:rsidRPr="005431C5" w:rsidRDefault="0061489A" w:rsidP="0061489A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61489A" w:rsidRPr="005431C5" w:rsidRDefault="0061489A" w:rsidP="006E73B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6934">
              <w:rPr>
                <w:rFonts w:ascii="Times New Roman" w:eastAsia="Times New Roman" w:hAnsi="Times New Roman"/>
                <w:sz w:val="24"/>
                <w:szCs w:val="24"/>
              </w:rPr>
              <w:t>1) при обнаружении признаков наличия трещин на втулках в расчетных элементах металл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оконструкций траверс и захватов</w:t>
            </w:r>
          </w:p>
        </w:tc>
        <w:tc>
          <w:tcPr>
            <w:tcW w:w="2551" w:type="dxa"/>
          </w:tcPr>
          <w:p w:rsidR="0061489A" w:rsidRPr="005431C5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50A"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224</w:t>
            </w:r>
            <w:r w:rsidRPr="00C4750A">
              <w:rPr>
                <w:rFonts w:ascii="Times New Roman" w:eastAsia="Times New Roman" w:hAnsi="Times New Roman"/>
                <w:sz w:val="24"/>
                <w:szCs w:val="24"/>
              </w:rPr>
              <w:t xml:space="preserve"> [3]</w:t>
            </w:r>
          </w:p>
        </w:tc>
      </w:tr>
      <w:tr w:rsidR="0061489A" w:rsidRPr="005431C5" w:rsidTr="0061489A">
        <w:tc>
          <w:tcPr>
            <w:tcW w:w="1084" w:type="dxa"/>
          </w:tcPr>
          <w:p w:rsidR="0061489A" w:rsidRPr="005431C5" w:rsidRDefault="0061489A" w:rsidP="0061489A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61489A" w:rsidRPr="005431C5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1C5">
              <w:rPr>
                <w:rFonts w:ascii="Times New Roman" w:eastAsia="Times New Roman" w:hAnsi="Times New Roman"/>
                <w:sz w:val="24"/>
                <w:szCs w:val="24"/>
              </w:rPr>
              <w:t xml:space="preserve">4) в соответствии с ТУ, </w:t>
            </w:r>
            <w:proofErr w:type="gramStart"/>
            <w:r w:rsidRPr="005431C5">
              <w:rPr>
                <w:rFonts w:ascii="Times New Roman" w:eastAsia="Times New Roman" w:hAnsi="Times New Roman"/>
                <w:sz w:val="24"/>
                <w:szCs w:val="24"/>
              </w:rPr>
              <w:t>разработанными</w:t>
            </w:r>
            <w:proofErr w:type="gramEnd"/>
            <w:r w:rsidRPr="005431C5">
              <w:rPr>
                <w:rFonts w:ascii="Times New Roman" w:eastAsia="Times New Roman" w:hAnsi="Times New Roman"/>
                <w:sz w:val="24"/>
                <w:szCs w:val="24"/>
              </w:rPr>
              <w:t xml:space="preserve"> специализированной организацией</w:t>
            </w:r>
          </w:p>
        </w:tc>
        <w:tc>
          <w:tcPr>
            <w:tcW w:w="2551" w:type="dxa"/>
          </w:tcPr>
          <w:p w:rsidR="0061489A" w:rsidRPr="005431C5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1C5">
              <w:rPr>
                <w:rFonts w:ascii="Times New Roman" w:eastAsia="Times New Roman" w:hAnsi="Times New Roman"/>
                <w:sz w:val="24"/>
                <w:szCs w:val="24"/>
              </w:rPr>
              <w:t>п. 79 [3]</w:t>
            </w:r>
          </w:p>
        </w:tc>
      </w:tr>
      <w:tr w:rsidR="0061489A" w:rsidRPr="005431C5" w:rsidTr="0061489A">
        <w:tc>
          <w:tcPr>
            <w:tcW w:w="1084" w:type="dxa"/>
          </w:tcPr>
          <w:p w:rsidR="0061489A" w:rsidRPr="005431C5" w:rsidRDefault="0061489A" w:rsidP="0061489A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61489A" w:rsidRPr="005431C5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52BB">
              <w:rPr>
                <w:rFonts w:ascii="Times New Roman" w:eastAsia="Times New Roman" w:hAnsi="Times New Roman"/>
                <w:sz w:val="24"/>
                <w:szCs w:val="24"/>
              </w:rPr>
              <w:t>2) неразрушающему контролю должно быть подвергнуто все соединение;</w:t>
            </w:r>
          </w:p>
        </w:tc>
        <w:tc>
          <w:tcPr>
            <w:tcW w:w="2551" w:type="dxa"/>
          </w:tcPr>
          <w:p w:rsidR="0061489A" w:rsidRPr="005431C5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1C5"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  <w:r w:rsidRPr="005431C5">
              <w:rPr>
                <w:rFonts w:ascii="Times New Roman" w:eastAsia="Times New Roman" w:hAnsi="Times New Roman"/>
                <w:sz w:val="24"/>
                <w:szCs w:val="24"/>
              </w:rPr>
              <w:t xml:space="preserve"> [3]</w:t>
            </w:r>
          </w:p>
        </w:tc>
      </w:tr>
      <w:tr w:rsidR="0061489A" w:rsidRPr="007D3AB2" w:rsidTr="0061489A">
        <w:tc>
          <w:tcPr>
            <w:tcW w:w="1084" w:type="dxa"/>
          </w:tcPr>
          <w:p w:rsidR="0061489A" w:rsidRPr="005431C5" w:rsidRDefault="0061489A" w:rsidP="0061489A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61489A" w:rsidRPr="005431C5" w:rsidRDefault="0061489A" w:rsidP="006E73B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4A5">
              <w:rPr>
                <w:rFonts w:ascii="Times New Roman" w:eastAsia="Times New Roman" w:hAnsi="Times New Roman"/>
                <w:sz w:val="24"/>
                <w:szCs w:val="24"/>
              </w:rPr>
              <w:t>2) хвостовик крюка, на котором нарезана резьба;</w:t>
            </w:r>
          </w:p>
        </w:tc>
        <w:tc>
          <w:tcPr>
            <w:tcW w:w="2551" w:type="dxa"/>
          </w:tcPr>
          <w:p w:rsidR="0061489A" w:rsidRPr="005431C5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1C5"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174</w:t>
            </w:r>
            <w:r w:rsidRPr="005431C5">
              <w:rPr>
                <w:rFonts w:ascii="Times New Roman" w:eastAsia="Times New Roman" w:hAnsi="Times New Roman"/>
                <w:sz w:val="24"/>
                <w:szCs w:val="24"/>
              </w:rPr>
              <w:t xml:space="preserve"> [3]</w:t>
            </w:r>
          </w:p>
        </w:tc>
      </w:tr>
      <w:tr w:rsidR="0061489A" w:rsidRPr="007D3AB2" w:rsidTr="0061489A">
        <w:tc>
          <w:tcPr>
            <w:tcW w:w="1084" w:type="dxa"/>
          </w:tcPr>
          <w:p w:rsidR="0061489A" w:rsidRPr="005431C5" w:rsidRDefault="0061489A" w:rsidP="0061489A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61489A" w:rsidRPr="00E664A5" w:rsidRDefault="0061489A" w:rsidP="006E73B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4A5">
              <w:rPr>
                <w:rFonts w:ascii="Times New Roman" w:eastAsia="Times New Roman" w:hAnsi="Times New Roman"/>
                <w:sz w:val="24"/>
                <w:szCs w:val="24"/>
              </w:rPr>
              <w:t xml:space="preserve">2) </w:t>
            </w:r>
            <w:r w:rsidRPr="00C81310">
              <w:rPr>
                <w:rFonts w:ascii="Times New Roman" w:eastAsia="Times New Roman" w:hAnsi="Times New Roman"/>
                <w:sz w:val="24"/>
                <w:szCs w:val="24"/>
              </w:rPr>
              <w:t>более 5 шт. на 1 см</w:t>
            </w:r>
            <w:proofErr w:type="gramStart"/>
            <w:r w:rsidRPr="00C8131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</w:tcPr>
          <w:p w:rsidR="0061489A" w:rsidRPr="005431C5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2.5.4 </w:t>
            </w:r>
            <w:r w:rsidRPr="005431C5">
              <w:rPr>
                <w:rFonts w:ascii="Times New Roman" w:eastAsia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5431C5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</w:p>
        </w:tc>
      </w:tr>
      <w:tr w:rsidR="0061489A" w:rsidRPr="005431C5" w:rsidTr="0061489A">
        <w:tc>
          <w:tcPr>
            <w:tcW w:w="1084" w:type="dxa"/>
          </w:tcPr>
          <w:p w:rsidR="0061489A" w:rsidRPr="005431C5" w:rsidRDefault="0061489A" w:rsidP="0061489A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61489A" w:rsidRPr="00FF6E65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2D50">
              <w:rPr>
                <w:rFonts w:ascii="Times New Roman" w:eastAsia="Times New Roman" w:hAnsi="Times New Roman"/>
                <w:sz w:val="24"/>
                <w:szCs w:val="24"/>
              </w:rPr>
              <w:t xml:space="preserve">4)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F2D50">
              <w:rPr>
                <w:rFonts w:ascii="Times New Roman" w:eastAsia="Times New Roman" w:hAnsi="Times New Roman"/>
                <w:sz w:val="24"/>
                <w:szCs w:val="24"/>
              </w:rPr>
              <w:t>бъем работ определяется руководством (инструкцией) по эксплуатации ПС.</w:t>
            </w:r>
          </w:p>
        </w:tc>
        <w:tc>
          <w:tcPr>
            <w:tcW w:w="2551" w:type="dxa"/>
          </w:tcPr>
          <w:p w:rsidR="0061489A" w:rsidRPr="00FF6E65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E65">
              <w:rPr>
                <w:rFonts w:ascii="Times New Roman" w:eastAsia="Times New Roman" w:hAnsi="Times New Roman"/>
                <w:sz w:val="24"/>
                <w:szCs w:val="24"/>
              </w:rPr>
              <w:t>п.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  <w:r w:rsidRPr="00FF6E65">
              <w:rPr>
                <w:rFonts w:ascii="Times New Roman" w:eastAsia="Times New Roman" w:hAnsi="Times New Roman"/>
                <w:sz w:val="24"/>
                <w:szCs w:val="24"/>
              </w:rPr>
              <w:t xml:space="preserve"> [3]</w:t>
            </w:r>
          </w:p>
        </w:tc>
      </w:tr>
      <w:tr w:rsidR="0061489A" w:rsidRPr="005431C5" w:rsidTr="0061489A">
        <w:tc>
          <w:tcPr>
            <w:tcW w:w="1084" w:type="dxa"/>
          </w:tcPr>
          <w:p w:rsidR="0061489A" w:rsidRPr="005431C5" w:rsidRDefault="0061489A" w:rsidP="0061489A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61489A" w:rsidRPr="005431C5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1C5">
              <w:rPr>
                <w:rFonts w:ascii="Times New Roman" w:eastAsia="Times New Roman" w:hAnsi="Times New Roman"/>
                <w:sz w:val="24"/>
                <w:szCs w:val="24"/>
              </w:rPr>
              <w:t>2) с тем, который установлен на момент проведения.</w:t>
            </w:r>
          </w:p>
        </w:tc>
        <w:tc>
          <w:tcPr>
            <w:tcW w:w="2551" w:type="dxa"/>
          </w:tcPr>
          <w:p w:rsidR="0061489A" w:rsidRPr="005431C5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1C5">
              <w:rPr>
                <w:rFonts w:ascii="Times New Roman" w:eastAsia="Times New Roman" w:hAnsi="Times New Roman"/>
                <w:sz w:val="24"/>
                <w:szCs w:val="24"/>
              </w:rPr>
              <w:t>п. 186 [3]</w:t>
            </w:r>
          </w:p>
        </w:tc>
      </w:tr>
      <w:tr w:rsidR="0061489A" w:rsidRPr="007D3AB2" w:rsidTr="0061489A">
        <w:tc>
          <w:tcPr>
            <w:tcW w:w="1084" w:type="dxa"/>
          </w:tcPr>
          <w:p w:rsidR="0061489A" w:rsidRPr="005431C5" w:rsidRDefault="0061489A" w:rsidP="0061489A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61489A" w:rsidRPr="005431C5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A92">
              <w:rPr>
                <w:rFonts w:ascii="Times New Roman" w:eastAsia="Times New Roman" w:hAnsi="Times New Roman"/>
                <w:sz w:val="24"/>
                <w:szCs w:val="24"/>
              </w:rPr>
              <w:t xml:space="preserve">2) в положении, соответствующем наибольшей грузоподъемности крана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наибольшему грузовому моменту.</w:t>
            </w:r>
          </w:p>
        </w:tc>
        <w:tc>
          <w:tcPr>
            <w:tcW w:w="2551" w:type="dxa"/>
          </w:tcPr>
          <w:p w:rsidR="0061489A" w:rsidRPr="005431C5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1C5">
              <w:rPr>
                <w:rFonts w:ascii="Times New Roman" w:eastAsia="Times New Roman" w:hAnsi="Times New Roman"/>
                <w:sz w:val="24"/>
                <w:szCs w:val="24"/>
              </w:rPr>
              <w:t>п.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  <w:r w:rsidRPr="005431C5">
              <w:rPr>
                <w:rFonts w:ascii="Times New Roman" w:eastAsia="Times New Roman" w:hAnsi="Times New Roman"/>
                <w:sz w:val="24"/>
                <w:szCs w:val="24"/>
              </w:rPr>
              <w:t xml:space="preserve"> [3]</w:t>
            </w:r>
          </w:p>
        </w:tc>
      </w:tr>
      <w:tr w:rsidR="0061489A" w:rsidRPr="00C974CF" w:rsidTr="0061489A">
        <w:tc>
          <w:tcPr>
            <w:tcW w:w="1084" w:type="dxa"/>
          </w:tcPr>
          <w:p w:rsidR="0061489A" w:rsidRPr="00C974CF" w:rsidRDefault="0061489A" w:rsidP="0061489A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61489A" w:rsidRPr="00C974CF" w:rsidRDefault="0061489A" w:rsidP="006E73B4">
            <w:pPr>
              <w:pStyle w:val="ConsPlusNormal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4CF">
              <w:rPr>
                <w:rFonts w:ascii="Times New Roman" w:hAnsi="Times New Roman" w:cs="Times New Roman"/>
                <w:sz w:val="24"/>
                <w:szCs w:val="24"/>
              </w:rPr>
              <w:t>3) не реже одного раза в шесть месяцев</w:t>
            </w:r>
          </w:p>
        </w:tc>
        <w:tc>
          <w:tcPr>
            <w:tcW w:w="2551" w:type="dxa"/>
          </w:tcPr>
          <w:p w:rsidR="0061489A" w:rsidRPr="00C974CF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4CF">
              <w:rPr>
                <w:rFonts w:ascii="Times New Roman" w:eastAsia="Times New Roman" w:hAnsi="Times New Roman"/>
                <w:sz w:val="24"/>
                <w:szCs w:val="24"/>
              </w:rPr>
              <w:t>п. 25 [3]</w:t>
            </w:r>
          </w:p>
        </w:tc>
      </w:tr>
      <w:tr w:rsidR="0061489A" w:rsidRPr="00C974CF" w:rsidTr="0061489A">
        <w:tc>
          <w:tcPr>
            <w:tcW w:w="1084" w:type="dxa"/>
          </w:tcPr>
          <w:p w:rsidR="0061489A" w:rsidRPr="00C974CF" w:rsidRDefault="0061489A" w:rsidP="0061489A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61489A" w:rsidRPr="00C974CF" w:rsidRDefault="0061489A" w:rsidP="006E73B4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CF">
              <w:rPr>
                <w:rFonts w:ascii="Times New Roman" w:hAnsi="Times New Roman" w:cs="Times New Roman"/>
                <w:sz w:val="24"/>
                <w:szCs w:val="24"/>
              </w:rPr>
              <w:t>2) протоколом проверки регистратора параметров в процессе эксплуатации крана</w:t>
            </w:r>
          </w:p>
        </w:tc>
        <w:tc>
          <w:tcPr>
            <w:tcW w:w="2551" w:type="dxa"/>
          </w:tcPr>
          <w:p w:rsidR="0061489A" w:rsidRPr="00C974CF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4CF">
              <w:rPr>
                <w:rFonts w:ascii="Times New Roman" w:eastAsia="Times New Roman" w:hAnsi="Times New Roman"/>
                <w:sz w:val="24"/>
                <w:szCs w:val="24"/>
              </w:rPr>
              <w:t>п. 25 [3]</w:t>
            </w:r>
          </w:p>
        </w:tc>
      </w:tr>
      <w:tr w:rsidR="0061489A" w:rsidRPr="007D3AB2" w:rsidTr="0061489A">
        <w:tc>
          <w:tcPr>
            <w:tcW w:w="1084" w:type="dxa"/>
          </w:tcPr>
          <w:p w:rsidR="0061489A" w:rsidRPr="00C974CF" w:rsidRDefault="0061489A" w:rsidP="0061489A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61489A" w:rsidRPr="00C974CF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4CF">
              <w:rPr>
                <w:rFonts w:ascii="Times New Roman" w:eastAsia="Times New Roman" w:hAnsi="Times New Roman"/>
                <w:sz w:val="24"/>
                <w:szCs w:val="24"/>
              </w:rPr>
              <w:t>2) не менее чем в трех точках его грузовой характеристики.</w:t>
            </w:r>
          </w:p>
        </w:tc>
        <w:tc>
          <w:tcPr>
            <w:tcW w:w="2551" w:type="dxa"/>
          </w:tcPr>
          <w:p w:rsidR="0061489A" w:rsidRPr="00C974CF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4CF">
              <w:rPr>
                <w:rFonts w:ascii="Times New Roman" w:eastAsia="Times New Roman" w:hAnsi="Times New Roman"/>
                <w:sz w:val="24"/>
                <w:szCs w:val="24"/>
              </w:rPr>
              <w:t>п. 268 [3]</w:t>
            </w:r>
          </w:p>
        </w:tc>
      </w:tr>
      <w:tr w:rsidR="0061489A" w:rsidRPr="007D3AB2" w:rsidTr="0061489A">
        <w:tc>
          <w:tcPr>
            <w:tcW w:w="1084" w:type="dxa"/>
          </w:tcPr>
          <w:p w:rsidR="0061489A" w:rsidRPr="00C974CF" w:rsidRDefault="0061489A" w:rsidP="0061489A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61489A" w:rsidRPr="00C974CF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r w:rsidRPr="00943F47">
              <w:rPr>
                <w:rFonts w:ascii="Times New Roman" w:eastAsia="Times New Roman" w:hAnsi="Times New Roman"/>
                <w:sz w:val="24"/>
                <w:szCs w:val="24"/>
              </w:rPr>
              <w:t>при перестановке ограничителя или указателя со встроенным регистратором либо автономного регистратора на другое подъемное сооружение должно быть осуществлено обновление информации такого регистратора;</w:t>
            </w:r>
          </w:p>
        </w:tc>
        <w:tc>
          <w:tcPr>
            <w:tcW w:w="2551" w:type="dxa"/>
          </w:tcPr>
          <w:p w:rsidR="0061489A" w:rsidRPr="00C974CF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4CF"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54, 91, 92, 137</w:t>
            </w:r>
            <w:r w:rsidRPr="00C974CF">
              <w:rPr>
                <w:rFonts w:ascii="Times New Roman" w:eastAsia="Times New Roman" w:hAnsi="Times New Roman"/>
                <w:sz w:val="24"/>
                <w:szCs w:val="24"/>
              </w:rPr>
              <w:t xml:space="preserve"> [3]</w:t>
            </w:r>
          </w:p>
        </w:tc>
      </w:tr>
      <w:tr w:rsidR="0061489A" w:rsidRPr="004772F8" w:rsidTr="0061489A">
        <w:tc>
          <w:tcPr>
            <w:tcW w:w="1084" w:type="dxa"/>
          </w:tcPr>
          <w:p w:rsidR="0061489A" w:rsidRPr="004772F8" w:rsidRDefault="0061489A" w:rsidP="0061489A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61489A" w:rsidRPr="004772F8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2F8">
              <w:rPr>
                <w:rFonts w:ascii="Times New Roman" w:eastAsia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4772F8">
              <w:rPr>
                <w:rFonts w:ascii="Times New Roman" w:eastAsia="Times New Roman" w:hAnsi="Times New Roman"/>
                <w:sz w:val="24"/>
                <w:szCs w:val="24"/>
              </w:rPr>
              <w:t>профилограф</w:t>
            </w:r>
            <w:proofErr w:type="spellEnd"/>
            <w:r w:rsidRPr="004772F8">
              <w:rPr>
                <w:rFonts w:ascii="Times New Roman" w:eastAsia="Times New Roman" w:hAnsi="Times New Roman"/>
                <w:sz w:val="24"/>
                <w:szCs w:val="24"/>
              </w:rPr>
              <w:t>-профилометр</w:t>
            </w:r>
          </w:p>
        </w:tc>
        <w:tc>
          <w:tcPr>
            <w:tcW w:w="2551" w:type="dxa"/>
          </w:tcPr>
          <w:p w:rsidR="0061489A" w:rsidRPr="004772F8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2F8">
              <w:rPr>
                <w:rFonts w:ascii="Times New Roman" w:eastAsia="Times New Roman" w:hAnsi="Times New Roman"/>
                <w:sz w:val="24"/>
                <w:szCs w:val="24"/>
              </w:rPr>
              <w:t>п. 5.4 [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4772F8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</w:p>
        </w:tc>
      </w:tr>
      <w:tr w:rsidR="0061489A" w:rsidRPr="004772F8" w:rsidTr="0061489A">
        <w:tc>
          <w:tcPr>
            <w:tcW w:w="1084" w:type="dxa"/>
          </w:tcPr>
          <w:p w:rsidR="0061489A" w:rsidRPr="004772F8" w:rsidRDefault="0061489A" w:rsidP="0061489A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61489A" w:rsidRPr="004772F8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2F8">
              <w:rPr>
                <w:rFonts w:ascii="Times New Roman" w:eastAsia="Times New Roman" w:hAnsi="Times New Roman"/>
                <w:sz w:val="24"/>
                <w:szCs w:val="24"/>
              </w:rPr>
              <w:t>4) нормативной технической документацией на соответствующие приборы и инструменты.</w:t>
            </w:r>
          </w:p>
        </w:tc>
        <w:tc>
          <w:tcPr>
            <w:tcW w:w="2551" w:type="dxa"/>
          </w:tcPr>
          <w:p w:rsidR="0061489A" w:rsidRPr="004772F8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2F8">
              <w:rPr>
                <w:rFonts w:ascii="Times New Roman" w:eastAsia="Times New Roman" w:hAnsi="Times New Roman"/>
                <w:sz w:val="24"/>
                <w:szCs w:val="24"/>
              </w:rPr>
              <w:t>п. 5.5 [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4772F8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</w:p>
        </w:tc>
      </w:tr>
      <w:tr w:rsidR="0061489A" w:rsidRPr="007D3AB2" w:rsidTr="0061489A">
        <w:tc>
          <w:tcPr>
            <w:tcW w:w="1084" w:type="dxa"/>
          </w:tcPr>
          <w:p w:rsidR="0061489A" w:rsidRPr="004772F8" w:rsidRDefault="0061489A" w:rsidP="0061489A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61489A" w:rsidRPr="004772F8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2F8">
              <w:rPr>
                <w:rFonts w:ascii="Times New Roman" w:eastAsia="Times New Roman" w:hAnsi="Times New Roman"/>
                <w:sz w:val="24"/>
                <w:szCs w:val="24"/>
              </w:rPr>
              <w:t>1) отвес, линейка измерительная;</w:t>
            </w:r>
          </w:p>
        </w:tc>
        <w:tc>
          <w:tcPr>
            <w:tcW w:w="2551" w:type="dxa"/>
          </w:tcPr>
          <w:p w:rsidR="0061489A" w:rsidRPr="004772F8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2F8">
              <w:rPr>
                <w:rFonts w:ascii="Times New Roman" w:eastAsia="Times New Roman" w:hAnsi="Times New Roman"/>
                <w:sz w:val="24"/>
                <w:szCs w:val="24"/>
              </w:rPr>
              <w:t>Приложение С5 [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4772F8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</w:p>
        </w:tc>
      </w:tr>
      <w:tr w:rsidR="0061489A" w:rsidRPr="00CA3BDE" w:rsidTr="0061489A">
        <w:tc>
          <w:tcPr>
            <w:tcW w:w="1084" w:type="dxa"/>
          </w:tcPr>
          <w:p w:rsidR="0061489A" w:rsidRPr="005B4077" w:rsidRDefault="0061489A" w:rsidP="0061489A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61489A" w:rsidRPr="005B4077" w:rsidRDefault="0061489A" w:rsidP="006E73B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на работодателя</w:t>
            </w:r>
          </w:p>
        </w:tc>
        <w:tc>
          <w:tcPr>
            <w:tcW w:w="2551" w:type="dxa"/>
          </w:tcPr>
          <w:p w:rsidR="0061489A" w:rsidRPr="005B4077" w:rsidRDefault="0061489A" w:rsidP="006E73B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B4077">
              <w:rPr>
                <w:rFonts w:ascii="Times New Roman" w:hAnsi="Times New Roman"/>
                <w:sz w:val="24"/>
                <w:szCs w:val="24"/>
              </w:rPr>
              <w:t>ст. 212 [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B4077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61489A" w:rsidRPr="00CA3BDE" w:rsidTr="0061489A">
        <w:tc>
          <w:tcPr>
            <w:tcW w:w="1084" w:type="dxa"/>
          </w:tcPr>
          <w:p w:rsidR="0061489A" w:rsidRPr="005B4077" w:rsidRDefault="0061489A" w:rsidP="0061489A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61489A" w:rsidRPr="005B4077" w:rsidRDefault="0061489A" w:rsidP="006E73B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8794D">
              <w:rPr>
                <w:rFonts w:ascii="Times New Roman" w:hAnsi="Times New Roman"/>
                <w:sz w:val="24"/>
                <w:szCs w:val="24"/>
              </w:rPr>
              <w:t>4) 50 кг</w:t>
            </w:r>
          </w:p>
        </w:tc>
        <w:tc>
          <w:tcPr>
            <w:tcW w:w="2551" w:type="dxa"/>
          </w:tcPr>
          <w:p w:rsidR="0061489A" w:rsidRPr="005B4077" w:rsidRDefault="0061489A" w:rsidP="006E73B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32 </w:t>
            </w:r>
            <w:r w:rsidRPr="005B4077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B4077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61489A" w:rsidRPr="00CA3BDE" w:rsidTr="0061489A">
        <w:tc>
          <w:tcPr>
            <w:tcW w:w="1084" w:type="dxa"/>
          </w:tcPr>
          <w:p w:rsidR="0061489A" w:rsidRPr="005B4077" w:rsidRDefault="0061489A" w:rsidP="0061489A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61489A" w:rsidRPr="00C75B34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3) </w:t>
            </w:r>
            <w:r w:rsidRPr="005A68BE">
              <w:rPr>
                <w:rFonts w:ascii="Times New Roman" w:eastAsia="Times New Roman" w:hAnsi="Times New Roman"/>
                <w:sz w:val="24"/>
                <w:szCs w:val="24"/>
              </w:rPr>
              <w:t>чередующихс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 полос желтого и черного цвета</w:t>
            </w:r>
          </w:p>
        </w:tc>
        <w:tc>
          <w:tcPr>
            <w:tcW w:w="2551" w:type="dxa"/>
          </w:tcPr>
          <w:p w:rsidR="0061489A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2 </w:t>
            </w:r>
            <w:r w:rsidRPr="009D5213">
              <w:rPr>
                <w:rFonts w:ascii="Times New Roman" w:eastAsia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 w:rsidRPr="009D5213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</w:p>
        </w:tc>
      </w:tr>
      <w:tr w:rsidR="0061489A" w:rsidRPr="00CA3BDE" w:rsidTr="0061489A">
        <w:tc>
          <w:tcPr>
            <w:tcW w:w="1084" w:type="dxa"/>
          </w:tcPr>
          <w:p w:rsidR="0061489A" w:rsidRPr="005B4077" w:rsidRDefault="0061489A" w:rsidP="0061489A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61489A" w:rsidRPr="005B4077" w:rsidRDefault="0061489A" w:rsidP="006E73B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B4077">
              <w:rPr>
                <w:rFonts w:ascii="Times New Roman" w:hAnsi="Times New Roman"/>
                <w:sz w:val="24"/>
                <w:szCs w:val="24"/>
              </w:rPr>
              <w:t>4) любым из перечисленных способов или их комбинацией</w:t>
            </w:r>
          </w:p>
        </w:tc>
        <w:tc>
          <w:tcPr>
            <w:tcW w:w="2551" w:type="dxa"/>
          </w:tcPr>
          <w:p w:rsidR="0061489A" w:rsidRPr="005B4077" w:rsidRDefault="0061489A" w:rsidP="006E73B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B4077">
              <w:rPr>
                <w:rFonts w:ascii="Times New Roman" w:hAnsi="Times New Roman"/>
                <w:sz w:val="24"/>
                <w:szCs w:val="24"/>
              </w:rPr>
              <w:t>ст. 84 [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B4077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61489A" w:rsidRPr="00CA3BDE" w:rsidTr="0061489A">
        <w:tc>
          <w:tcPr>
            <w:tcW w:w="1084" w:type="dxa"/>
          </w:tcPr>
          <w:p w:rsidR="0061489A" w:rsidRPr="005B4077" w:rsidRDefault="0061489A" w:rsidP="0061489A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61489A" w:rsidRPr="005B4077" w:rsidRDefault="0061489A" w:rsidP="006E73B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B4077">
              <w:rPr>
                <w:rFonts w:ascii="Times New Roman" w:hAnsi="Times New Roman"/>
                <w:sz w:val="24"/>
                <w:szCs w:val="24"/>
              </w:rPr>
              <w:t>4) владелец линии.</w:t>
            </w:r>
          </w:p>
        </w:tc>
        <w:tc>
          <w:tcPr>
            <w:tcW w:w="2551" w:type="dxa"/>
          </w:tcPr>
          <w:p w:rsidR="0061489A" w:rsidRPr="005B4077" w:rsidRDefault="0061489A" w:rsidP="006E73B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B4077">
              <w:rPr>
                <w:rFonts w:ascii="Times New Roman" w:hAnsi="Times New Roman"/>
                <w:sz w:val="24"/>
                <w:szCs w:val="24"/>
              </w:rPr>
              <w:t>п. 115 [3]</w:t>
            </w:r>
          </w:p>
        </w:tc>
      </w:tr>
      <w:tr w:rsidR="0061489A" w:rsidRPr="00CA3BDE" w:rsidTr="0061489A">
        <w:tc>
          <w:tcPr>
            <w:tcW w:w="1084" w:type="dxa"/>
          </w:tcPr>
          <w:p w:rsidR="0061489A" w:rsidRPr="005B4077" w:rsidRDefault="0061489A" w:rsidP="0061489A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61489A" w:rsidRPr="005B4077" w:rsidRDefault="0061489A" w:rsidP="006E73B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B4077">
              <w:rPr>
                <w:rFonts w:ascii="Times New Roman" w:hAnsi="Times New Roman"/>
                <w:sz w:val="24"/>
                <w:szCs w:val="24"/>
              </w:rPr>
              <w:t>3) своего непосредственного руководителя.</w:t>
            </w:r>
          </w:p>
        </w:tc>
        <w:tc>
          <w:tcPr>
            <w:tcW w:w="2551" w:type="dxa"/>
          </w:tcPr>
          <w:p w:rsidR="0061489A" w:rsidRPr="005B4077" w:rsidRDefault="0061489A" w:rsidP="006E73B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B4077">
              <w:rPr>
                <w:rFonts w:ascii="Times New Roman" w:hAnsi="Times New Roman"/>
                <w:sz w:val="24"/>
                <w:szCs w:val="24"/>
              </w:rPr>
              <w:t>п. 26 [3]</w:t>
            </w:r>
          </w:p>
        </w:tc>
      </w:tr>
      <w:tr w:rsidR="0061489A" w:rsidRPr="00CA3BDE" w:rsidTr="0061489A">
        <w:tc>
          <w:tcPr>
            <w:tcW w:w="1084" w:type="dxa"/>
          </w:tcPr>
          <w:p w:rsidR="0061489A" w:rsidRPr="005B4077" w:rsidRDefault="0061489A" w:rsidP="0061489A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61489A" w:rsidRPr="005B4077" w:rsidRDefault="0061489A" w:rsidP="006E73B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B4077">
              <w:rPr>
                <w:rFonts w:ascii="Times New Roman" w:hAnsi="Times New Roman"/>
                <w:sz w:val="24"/>
                <w:szCs w:val="24"/>
              </w:rPr>
              <w:t>5) если цех (пролет) не оборудован проходными галереями вдоль рельсового пути.</w:t>
            </w:r>
          </w:p>
        </w:tc>
        <w:tc>
          <w:tcPr>
            <w:tcW w:w="2551" w:type="dxa"/>
          </w:tcPr>
          <w:p w:rsidR="0061489A" w:rsidRPr="005B4077" w:rsidRDefault="0061489A" w:rsidP="006E73B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B4077">
              <w:rPr>
                <w:rFonts w:ascii="Times New Roman" w:hAnsi="Times New Roman"/>
                <w:sz w:val="24"/>
                <w:szCs w:val="24"/>
              </w:rPr>
              <w:t>п. 122 [3]</w:t>
            </w:r>
          </w:p>
        </w:tc>
      </w:tr>
      <w:tr w:rsidR="0061489A" w:rsidRPr="00CA3BDE" w:rsidTr="0061489A">
        <w:tc>
          <w:tcPr>
            <w:tcW w:w="1084" w:type="dxa"/>
          </w:tcPr>
          <w:p w:rsidR="0061489A" w:rsidRPr="005B4077" w:rsidRDefault="0061489A" w:rsidP="0061489A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61489A" w:rsidRPr="005A68BE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A6A">
              <w:rPr>
                <w:rFonts w:ascii="Times New Roman" w:eastAsia="Times New Roman" w:hAnsi="Times New Roman"/>
                <w:sz w:val="24"/>
                <w:szCs w:val="24"/>
              </w:rPr>
              <w:t>4) на приводах (рукоятках приводов) коммутационных аппаратов.</w:t>
            </w:r>
          </w:p>
        </w:tc>
        <w:tc>
          <w:tcPr>
            <w:tcW w:w="2551" w:type="dxa"/>
          </w:tcPr>
          <w:p w:rsidR="0061489A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18.1 </w:t>
            </w:r>
            <w:r w:rsidRPr="009D5213">
              <w:rPr>
                <w:rFonts w:ascii="Times New Roman" w:eastAsia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9D5213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</w:p>
        </w:tc>
      </w:tr>
      <w:tr w:rsidR="0061489A" w:rsidRPr="00CA3BDE" w:rsidTr="0061489A">
        <w:tc>
          <w:tcPr>
            <w:tcW w:w="1084" w:type="dxa"/>
          </w:tcPr>
          <w:p w:rsidR="0061489A" w:rsidRPr="005B4077" w:rsidRDefault="0061489A" w:rsidP="0061489A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61489A" w:rsidRPr="00701ADB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00F4">
              <w:rPr>
                <w:rFonts w:ascii="Times New Roman" w:eastAsia="Times New Roman" w:hAnsi="Times New Roman"/>
                <w:sz w:val="24"/>
                <w:szCs w:val="24"/>
              </w:rPr>
              <w:t>3) подбородочный ремень должен регулироваться по длине, способ крепления должен обеспечивать возможность его быстрого отсоединения и не допускать самопроизвольного падения или смещ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ения каски с головы работающего</w:t>
            </w:r>
          </w:p>
        </w:tc>
        <w:tc>
          <w:tcPr>
            <w:tcW w:w="2551" w:type="dxa"/>
          </w:tcPr>
          <w:p w:rsidR="0061489A" w:rsidRPr="001906CC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6CC">
              <w:rPr>
                <w:rFonts w:ascii="Times New Roman" w:eastAsia="Times New Roman" w:hAnsi="Times New Roman"/>
                <w:sz w:val="24"/>
                <w:szCs w:val="24"/>
              </w:rPr>
              <w:t>п. 111 [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1906CC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</w:p>
        </w:tc>
      </w:tr>
      <w:tr w:rsidR="0061489A" w:rsidRPr="00CA3BDE" w:rsidTr="0061489A">
        <w:tc>
          <w:tcPr>
            <w:tcW w:w="1084" w:type="dxa"/>
          </w:tcPr>
          <w:p w:rsidR="0061489A" w:rsidRPr="005B4077" w:rsidRDefault="0061489A" w:rsidP="0061489A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61489A" w:rsidRPr="00701ADB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3D0">
              <w:rPr>
                <w:rFonts w:ascii="Times New Roman" w:eastAsia="Times New Roman" w:hAnsi="Times New Roman"/>
                <w:sz w:val="24"/>
                <w:szCs w:val="24"/>
              </w:rPr>
              <w:t>2) Изоляция стержней отверток должна оканчиваться на расстоянии не бол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ее 10 мм от конца жала отвертки</w:t>
            </w:r>
          </w:p>
        </w:tc>
        <w:tc>
          <w:tcPr>
            <w:tcW w:w="2551" w:type="dxa"/>
          </w:tcPr>
          <w:p w:rsidR="0061489A" w:rsidRPr="003B4AC1" w:rsidRDefault="0061489A" w:rsidP="006E73B4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AC1">
              <w:rPr>
                <w:rFonts w:ascii="Times New Roman" w:eastAsia="Times New Roman" w:hAnsi="Times New Roman"/>
                <w:sz w:val="24"/>
                <w:szCs w:val="24"/>
              </w:rPr>
              <w:t>п. 2.16.5 [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Pr="003B4AC1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</w:p>
        </w:tc>
      </w:tr>
      <w:tr w:rsidR="0061489A" w:rsidRPr="00CA3BDE" w:rsidTr="0061489A">
        <w:tc>
          <w:tcPr>
            <w:tcW w:w="1084" w:type="dxa"/>
          </w:tcPr>
          <w:p w:rsidR="0061489A" w:rsidRPr="005B4077" w:rsidRDefault="0061489A" w:rsidP="0061489A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61489A" w:rsidRPr="005B4077" w:rsidRDefault="0061489A" w:rsidP="006E73B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B4077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gramStart"/>
            <w:r w:rsidRPr="005B407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B4077">
              <w:rPr>
                <w:rFonts w:ascii="Times New Roman" w:hAnsi="Times New Roman"/>
                <w:sz w:val="24"/>
                <w:szCs w:val="24"/>
              </w:rPr>
              <w:t xml:space="preserve"> обеспечением работников опасных производственных объектов индивидуальными средствами защиты</w:t>
            </w:r>
          </w:p>
        </w:tc>
        <w:tc>
          <w:tcPr>
            <w:tcW w:w="2551" w:type="dxa"/>
          </w:tcPr>
          <w:p w:rsidR="0061489A" w:rsidRPr="005B4077" w:rsidRDefault="0061489A" w:rsidP="006E73B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B4077">
              <w:rPr>
                <w:rFonts w:ascii="Times New Roman" w:hAnsi="Times New Roman"/>
                <w:sz w:val="24"/>
                <w:szCs w:val="24"/>
              </w:rPr>
              <w:t>п. 6 [1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B4077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61489A" w:rsidRPr="00CA3BDE" w:rsidTr="0061489A">
        <w:tc>
          <w:tcPr>
            <w:tcW w:w="1084" w:type="dxa"/>
          </w:tcPr>
          <w:p w:rsidR="0061489A" w:rsidRPr="005B4077" w:rsidRDefault="0061489A" w:rsidP="0061489A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61489A" w:rsidRPr="005B4077" w:rsidRDefault="0061489A" w:rsidP="006E73B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B4077">
              <w:rPr>
                <w:rFonts w:ascii="Times New Roman" w:hAnsi="Times New Roman"/>
                <w:sz w:val="24"/>
                <w:szCs w:val="24"/>
              </w:rPr>
              <w:t>2) для редко используемого подъемных сооружений прошло более трех лет с момента проведения предыдущего технического освидетельствования.</w:t>
            </w:r>
          </w:p>
        </w:tc>
        <w:tc>
          <w:tcPr>
            <w:tcW w:w="2551" w:type="dxa"/>
          </w:tcPr>
          <w:p w:rsidR="0061489A" w:rsidRPr="005B4077" w:rsidRDefault="0061489A" w:rsidP="006E73B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B4077">
              <w:rPr>
                <w:rFonts w:ascii="Times New Roman" w:hAnsi="Times New Roman"/>
                <w:sz w:val="24"/>
                <w:szCs w:val="24"/>
              </w:rPr>
              <w:t>п. 169, 255 [3]</w:t>
            </w:r>
          </w:p>
        </w:tc>
      </w:tr>
      <w:tr w:rsidR="0061489A" w:rsidRPr="00CA3BDE" w:rsidTr="0061489A">
        <w:tc>
          <w:tcPr>
            <w:tcW w:w="1084" w:type="dxa"/>
          </w:tcPr>
          <w:p w:rsidR="0061489A" w:rsidRPr="005B4077" w:rsidRDefault="0061489A" w:rsidP="0061489A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61489A" w:rsidRPr="005B4077" w:rsidRDefault="0061489A" w:rsidP="006E73B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B4077">
              <w:rPr>
                <w:rFonts w:ascii="Times New Roman" w:hAnsi="Times New Roman"/>
                <w:sz w:val="24"/>
                <w:szCs w:val="24"/>
              </w:rPr>
              <w:t>3) в журнал осмотра люльки.</w:t>
            </w:r>
          </w:p>
        </w:tc>
        <w:tc>
          <w:tcPr>
            <w:tcW w:w="2551" w:type="dxa"/>
          </w:tcPr>
          <w:p w:rsidR="0061489A" w:rsidRPr="005B4077" w:rsidRDefault="0061489A" w:rsidP="006E73B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B4077">
              <w:rPr>
                <w:rFonts w:ascii="Times New Roman" w:hAnsi="Times New Roman"/>
                <w:sz w:val="24"/>
                <w:szCs w:val="24"/>
              </w:rPr>
              <w:t>п. 251 [3]</w:t>
            </w:r>
          </w:p>
        </w:tc>
      </w:tr>
      <w:tr w:rsidR="0061489A" w:rsidRPr="00CA3BDE" w:rsidTr="0061489A">
        <w:tc>
          <w:tcPr>
            <w:tcW w:w="1084" w:type="dxa"/>
          </w:tcPr>
          <w:p w:rsidR="0061489A" w:rsidRPr="005B4077" w:rsidRDefault="0061489A" w:rsidP="0061489A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61489A" w:rsidRPr="005B4077" w:rsidRDefault="0061489A" w:rsidP="006E73B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B4077">
              <w:rPr>
                <w:rFonts w:ascii="Times New Roman" w:hAnsi="Times New Roman"/>
                <w:sz w:val="24"/>
                <w:szCs w:val="24"/>
              </w:rPr>
              <w:t>2) Федеральным законом от 21 июля 1997 № 116-ФЗ "О промышленной безопасности опасных производственных объектов"</w:t>
            </w:r>
          </w:p>
        </w:tc>
        <w:tc>
          <w:tcPr>
            <w:tcW w:w="2551" w:type="dxa"/>
          </w:tcPr>
          <w:p w:rsidR="0061489A" w:rsidRPr="005B4077" w:rsidRDefault="0061489A" w:rsidP="006E73B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B4077">
              <w:rPr>
                <w:rFonts w:ascii="Times New Roman" w:hAnsi="Times New Roman"/>
                <w:sz w:val="24"/>
                <w:szCs w:val="24"/>
              </w:rPr>
              <w:t>ст. 9 [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B4077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:rsidR="001E522B" w:rsidRDefault="001E522B" w:rsidP="00642A6F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before="240" w:after="120" w:line="240" w:lineRule="auto"/>
        <w:ind w:lef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заданий для практической части профессионального экзамена: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7796"/>
      </w:tblGrid>
      <w:tr w:rsidR="00DF7489" w:rsidRPr="00DF7489" w:rsidTr="00DF7489">
        <w:trPr>
          <w:trHeight w:val="414"/>
        </w:trPr>
        <w:tc>
          <w:tcPr>
            <w:tcW w:w="9747" w:type="dxa"/>
            <w:gridSpan w:val="2"/>
            <w:vAlign w:val="center"/>
          </w:tcPr>
          <w:p w:rsidR="00DF7489" w:rsidRPr="00DF7489" w:rsidRDefault="00DF7489" w:rsidP="006E7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489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практического этапа профессионального экзамена</w:t>
            </w:r>
          </w:p>
        </w:tc>
      </w:tr>
      <w:tr w:rsidR="00DF7489" w:rsidRPr="00DF7489" w:rsidTr="00DF7489">
        <w:trPr>
          <w:trHeight w:val="137"/>
        </w:trPr>
        <w:tc>
          <w:tcPr>
            <w:tcW w:w="1951" w:type="dxa"/>
            <w:vMerge w:val="restart"/>
          </w:tcPr>
          <w:p w:rsidR="00DF7489" w:rsidRPr="00DF7489" w:rsidRDefault="00DF7489" w:rsidP="006E73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489">
              <w:rPr>
                <w:rFonts w:ascii="Times New Roman" w:hAnsi="Times New Roman" w:cs="Times New Roman"/>
                <w:b/>
                <w:sz w:val="24"/>
                <w:szCs w:val="24"/>
              </w:rPr>
              <w:t>Задания:</w:t>
            </w:r>
          </w:p>
        </w:tc>
        <w:tc>
          <w:tcPr>
            <w:tcW w:w="7796" w:type="dxa"/>
          </w:tcPr>
          <w:p w:rsidR="00DF7489" w:rsidRPr="00DF7489" w:rsidRDefault="00DF7489" w:rsidP="006E73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F74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Ситуационная задача № 1.</w:t>
            </w:r>
          </w:p>
          <w:p w:rsidR="00DF7489" w:rsidRPr="00DF7489" w:rsidRDefault="00DF7489" w:rsidP="006E73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7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 проведении технического освидетельствования грузоподъемного крана КС-3577 экспертом был выявлен перекос опорно-поворотного устройства, возникающий при </w:t>
            </w:r>
            <w:proofErr w:type="spellStart"/>
            <w:r w:rsidRPr="00DF7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нагружении</w:t>
            </w:r>
            <w:proofErr w:type="spellEnd"/>
            <w:r w:rsidRPr="00DF7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контрольным грузом </w:t>
            </w:r>
          </w:p>
          <w:p w:rsidR="00DF7489" w:rsidRPr="00DF7489" w:rsidRDefault="00DF7489" w:rsidP="006E73B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F74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Исходные данные:</w:t>
            </w:r>
          </w:p>
          <w:p w:rsidR="00DF7489" w:rsidRPr="00DF7489" w:rsidRDefault="00DF7489" w:rsidP="006E73B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F74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Диаметр ОПУ, </w:t>
            </w:r>
            <w:r w:rsidRPr="00DF74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D</w:t>
            </w:r>
            <w:r w:rsidRPr="00DF74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= 1400 мм,</w:t>
            </w:r>
          </w:p>
          <w:p w:rsidR="00DF7489" w:rsidRPr="00DF7489" w:rsidRDefault="00DF7489" w:rsidP="006E73B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F74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Расстояние от опорной рамы до верхней точки, без нагрузки</w:t>
            </w:r>
            <w:proofErr w:type="gramStart"/>
            <w:r w:rsidRPr="00DF74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</w:t>
            </w:r>
            <w:proofErr w:type="gramEnd"/>
            <w:r w:rsidRPr="00DF74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= 95 мм, по нагрузкой В = 108 мм</w:t>
            </w:r>
          </w:p>
          <w:p w:rsidR="00DF7489" w:rsidRPr="00DF7489" w:rsidRDefault="00DF7489" w:rsidP="006E73B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F74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Расстояние от опорной рамы до нижней точки, без нагрузки А</w:t>
            </w:r>
            <w:proofErr w:type="gramStart"/>
            <w:r w:rsidRPr="00DF7489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</w:rPr>
              <w:t>1</w:t>
            </w:r>
            <w:proofErr w:type="gramEnd"/>
            <w:r w:rsidRPr="00DF74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= 16 мм, по нагрузкой В</w:t>
            </w:r>
            <w:r w:rsidRPr="00DF7489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</w:rPr>
              <w:t>1</w:t>
            </w:r>
            <w:r w:rsidRPr="00DF74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= 19 мм</w:t>
            </w:r>
          </w:p>
          <w:p w:rsidR="00DF7489" w:rsidRPr="00DF7489" w:rsidRDefault="00DF7489" w:rsidP="006E73B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F74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Можно ли допустить кран к дальнейшей эксплуатации без устранения указанного дефекта?</w:t>
            </w:r>
          </w:p>
          <w:p w:rsidR="00DF7489" w:rsidRPr="00DF7489" w:rsidRDefault="00DF7489" w:rsidP="006E73B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F7489" w:rsidRPr="00DF7489" w:rsidRDefault="00DF7489" w:rsidP="006E73B4">
            <w:pPr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48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оценки: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16"/>
              <w:gridCol w:w="1550"/>
            </w:tblGrid>
            <w:tr w:rsidR="00DF7489" w:rsidRPr="00DF7489" w:rsidTr="006E73B4">
              <w:tc>
                <w:tcPr>
                  <w:tcW w:w="5416" w:type="dxa"/>
                </w:tcPr>
                <w:p w:rsidR="00DF7489" w:rsidRPr="00DF7489" w:rsidRDefault="00DF7489" w:rsidP="006E73B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74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1. Умение переложить теоретические знания на предполагаемый практический опыт </w:t>
                  </w:r>
                  <w:r w:rsidRPr="00DF748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(максимальный балл)</w:t>
                  </w:r>
                </w:p>
              </w:tc>
              <w:tc>
                <w:tcPr>
                  <w:tcW w:w="1550" w:type="dxa"/>
                </w:tcPr>
                <w:p w:rsidR="00DF7489" w:rsidRPr="00DF7489" w:rsidRDefault="00DF7489" w:rsidP="006E73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 </w:t>
                  </w:r>
                  <w:r w:rsidRPr="00DF7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баллов/</w:t>
                  </w:r>
                </w:p>
                <w:p w:rsidR="00DF7489" w:rsidRPr="00DF7489" w:rsidRDefault="00DF7489" w:rsidP="006E73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</w:t>
                  </w:r>
                  <w:r w:rsidRPr="00DF7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DF7489" w:rsidRPr="00DF7489" w:rsidTr="006E73B4">
              <w:tc>
                <w:tcPr>
                  <w:tcW w:w="5416" w:type="dxa"/>
                </w:tcPr>
                <w:p w:rsidR="00DF7489" w:rsidRPr="00DF7489" w:rsidRDefault="00DF7489" w:rsidP="006E73B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74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Снижение </w:t>
                  </w:r>
                  <w:proofErr w:type="gramStart"/>
                  <w:r w:rsidRPr="00DF74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</w:t>
                  </w:r>
                  <w:proofErr w:type="gramEnd"/>
                  <w:r w:rsidRPr="00DF74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550" w:type="dxa"/>
                </w:tcPr>
                <w:p w:rsidR="00DF7489" w:rsidRPr="00DF7489" w:rsidRDefault="00DF7489" w:rsidP="006E73B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F7489" w:rsidRPr="00DF7489" w:rsidTr="006E73B4">
              <w:tc>
                <w:tcPr>
                  <w:tcW w:w="5416" w:type="dxa"/>
                </w:tcPr>
                <w:p w:rsidR="00DF7489" w:rsidRPr="00DF7489" w:rsidRDefault="00DF7489" w:rsidP="006E73B4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F74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а)</w:t>
                  </w:r>
                  <w:r w:rsidRPr="00DF7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достаточное владение понятийным аппаратом – </w:t>
                  </w:r>
                  <w:r w:rsidRPr="00DF7489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минус 3 балла</w:t>
                  </w:r>
                  <w:r w:rsidRPr="00DF7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0" w:type="dxa"/>
                </w:tcPr>
                <w:p w:rsidR="00DF7489" w:rsidRPr="00DF7489" w:rsidRDefault="00DF7489" w:rsidP="006E73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489" w:rsidRPr="00DF7489" w:rsidTr="006E73B4">
              <w:tc>
                <w:tcPr>
                  <w:tcW w:w="5416" w:type="dxa"/>
                </w:tcPr>
                <w:p w:rsidR="00DF7489" w:rsidRPr="00DF7489" w:rsidRDefault="00DF7489" w:rsidP="006E73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б)</w:t>
                  </w:r>
                  <w:r w:rsidRPr="00DF7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Задача решена с ошибками, без нормативного  </w:t>
                  </w:r>
                  <w:r w:rsidRPr="00DF748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обоснования – </w:t>
                  </w:r>
                  <w:r w:rsidRPr="00DF7489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минус 10 баллов</w:t>
                  </w:r>
                  <w:r w:rsidRPr="00DF7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0" w:type="dxa"/>
                </w:tcPr>
                <w:p w:rsidR="00DF7489" w:rsidRPr="00DF7489" w:rsidRDefault="00DF7489" w:rsidP="006E73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489" w:rsidRPr="00DF7489" w:rsidTr="006E73B4">
              <w:tc>
                <w:tcPr>
                  <w:tcW w:w="5416" w:type="dxa"/>
                </w:tcPr>
                <w:p w:rsidR="00DF7489" w:rsidRPr="00DF7489" w:rsidRDefault="00DF7489" w:rsidP="006E73B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74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Подсчёт результатов:</w:t>
                  </w:r>
                </w:p>
              </w:tc>
              <w:tc>
                <w:tcPr>
                  <w:tcW w:w="1550" w:type="dxa"/>
                </w:tcPr>
                <w:p w:rsidR="00DF7489" w:rsidRPr="00DF7489" w:rsidRDefault="00DF7489" w:rsidP="006E73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489" w:rsidRPr="00DF7489" w:rsidTr="006E73B4">
              <w:tc>
                <w:tcPr>
                  <w:tcW w:w="5416" w:type="dxa"/>
                </w:tcPr>
                <w:p w:rsidR="00DF7489" w:rsidRPr="00DF7489" w:rsidRDefault="00DF7489" w:rsidP="006E73B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74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Ситуационная задача не решена</w:t>
                  </w:r>
                </w:p>
              </w:tc>
              <w:tc>
                <w:tcPr>
                  <w:tcW w:w="1550" w:type="dxa"/>
                </w:tcPr>
                <w:p w:rsidR="00DF7489" w:rsidRPr="00DF7489" w:rsidRDefault="00DF7489" w:rsidP="006E73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0 </w:t>
                  </w:r>
                  <w:r w:rsidRPr="00DF7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баллов/%</w:t>
                  </w:r>
                </w:p>
              </w:tc>
            </w:tr>
          </w:tbl>
          <w:p w:rsidR="00DF7489" w:rsidRPr="00DF7489" w:rsidRDefault="00DF7489" w:rsidP="006E73B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F7489" w:rsidRPr="00DF7489" w:rsidTr="00DF7489">
        <w:tc>
          <w:tcPr>
            <w:tcW w:w="1951" w:type="dxa"/>
            <w:vMerge/>
          </w:tcPr>
          <w:p w:rsidR="00DF7489" w:rsidRPr="00DF7489" w:rsidRDefault="00DF7489" w:rsidP="006E73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DF7489" w:rsidRPr="00DF7489" w:rsidRDefault="00DF7489" w:rsidP="006E73B4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4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Ситуационная задача № 2</w:t>
            </w:r>
            <w:r w:rsidRPr="00DF74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F7489" w:rsidRPr="00DF7489" w:rsidRDefault="00DF7489" w:rsidP="006E73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7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Определить статический коэффициент безопасности против скольжения одноканатной подъемной установки с ведущим  шкивом трения и равновесным уравновешивающим канатом</w:t>
            </w:r>
          </w:p>
          <w:p w:rsidR="00DF7489" w:rsidRPr="00DF7489" w:rsidRDefault="00DF7489" w:rsidP="006E73B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F74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Исходные данные:</w:t>
            </w:r>
          </w:p>
          <w:p w:rsidR="00DF7489" w:rsidRPr="00DF7489" w:rsidRDefault="00DF7489" w:rsidP="006E73B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F74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Расстояние от нижней приемной площадки до оси верхнего направляющего шкива, </w:t>
            </w:r>
            <w:proofErr w:type="spellStart"/>
            <w:r w:rsidRPr="00DF74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</w:t>
            </w:r>
            <w:r w:rsidRPr="00DF7489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</w:rPr>
              <w:t>к</w:t>
            </w:r>
            <w:proofErr w:type="spellEnd"/>
            <w:r w:rsidRPr="00DF74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= 620 м</w:t>
            </w:r>
          </w:p>
          <w:p w:rsidR="00DF7489" w:rsidRPr="00DF7489" w:rsidRDefault="00DF7489" w:rsidP="006E73B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F74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Полезная масса, </w:t>
            </w:r>
            <w:proofErr w:type="gramStart"/>
            <w:r w:rsidRPr="00DF74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</w:t>
            </w:r>
            <w:proofErr w:type="gramEnd"/>
            <w:r w:rsidRPr="00DF748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п</w:t>
            </w:r>
            <w:r w:rsidRPr="00DF74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DF74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= 7000 кг</w:t>
            </w:r>
          </w:p>
          <w:p w:rsidR="00DF7489" w:rsidRPr="00DF7489" w:rsidRDefault="00DF7489" w:rsidP="006E73B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F74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Собственная масса клети, </w:t>
            </w:r>
            <w:proofErr w:type="gramStart"/>
            <w:r w:rsidRPr="00DF74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</w:t>
            </w:r>
            <w:proofErr w:type="gramEnd"/>
            <w:r w:rsidRPr="00DF748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</w:t>
            </w:r>
            <w:r w:rsidRPr="00DF74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DF74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= 9120 кг</w:t>
            </w:r>
          </w:p>
          <w:p w:rsidR="00DF7489" w:rsidRPr="00DF7489" w:rsidRDefault="00DF7489" w:rsidP="006E73B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F74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Линейная масса, </w:t>
            </w:r>
            <w:r w:rsidRPr="00DF74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p</w:t>
            </w:r>
            <w:r w:rsidRPr="00DF74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DF74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= 11,15 кг/м</w:t>
            </w:r>
          </w:p>
          <w:p w:rsidR="00DF7489" w:rsidRPr="00DF7489" w:rsidRDefault="00DF7489" w:rsidP="006E73B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F74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Коэффициент трения каната о футеровку шкива, </w:t>
            </w:r>
            <w:r w:rsidRPr="00DF74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f</w:t>
            </w:r>
            <w:r w:rsidRPr="00DF74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= 0, 2</w:t>
            </w:r>
          </w:p>
          <w:p w:rsidR="00DF7489" w:rsidRPr="00DF7489" w:rsidRDefault="00DF7489" w:rsidP="006E73B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F74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Угол обхвата канатом шкива, </w:t>
            </w:r>
            <w:r w:rsidRPr="00DF74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α</w:t>
            </w:r>
            <w:r w:rsidRPr="00DF74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= π</w:t>
            </w:r>
            <w:r w:rsidRPr="00DF7489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</w:rPr>
              <w:t>рад</w:t>
            </w:r>
          </w:p>
          <w:p w:rsidR="00DF7489" w:rsidRPr="00DF7489" w:rsidRDefault="00DF7489" w:rsidP="006E73B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DF7489" w:rsidRPr="00DF7489" w:rsidRDefault="00DF7489" w:rsidP="006E73B4">
            <w:pPr>
              <w:spacing w:after="120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48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оценки: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16"/>
              <w:gridCol w:w="1550"/>
            </w:tblGrid>
            <w:tr w:rsidR="00DF7489" w:rsidRPr="00DF7489" w:rsidTr="006E73B4">
              <w:tc>
                <w:tcPr>
                  <w:tcW w:w="5416" w:type="dxa"/>
                </w:tcPr>
                <w:p w:rsidR="00DF7489" w:rsidRPr="00DF7489" w:rsidRDefault="00DF7489" w:rsidP="006E73B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74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 Умение переложить теоретические знания на предполагаемый практический опыт </w:t>
                  </w:r>
                  <w:r w:rsidRPr="00DF748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(максимальный балл)</w:t>
                  </w:r>
                </w:p>
              </w:tc>
              <w:tc>
                <w:tcPr>
                  <w:tcW w:w="1550" w:type="dxa"/>
                </w:tcPr>
                <w:p w:rsidR="00DF7489" w:rsidRPr="00DF7489" w:rsidRDefault="00DF7489" w:rsidP="006E73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30 </w:t>
                  </w:r>
                  <w:r w:rsidRPr="00DF7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баллов/</w:t>
                  </w:r>
                </w:p>
                <w:p w:rsidR="00DF7489" w:rsidRPr="00DF7489" w:rsidRDefault="00DF7489" w:rsidP="006E73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</w:t>
                  </w:r>
                  <w:r w:rsidRPr="00DF7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DF7489" w:rsidRPr="00DF7489" w:rsidTr="006E73B4">
              <w:tc>
                <w:tcPr>
                  <w:tcW w:w="5416" w:type="dxa"/>
                </w:tcPr>
                <w:p w:rsidR="00DF7489" w:rsidRPr="00DF7489" w:rsidRDefault="00DF7489" w:rsidP="006E73B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74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Снижение </w:t>
                  </w:r>
                  <w:proofErr w:type="gramStart"/>
                  <w:r w:rsidRPr="00DF74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</w:t>
                  </w:r>
                  <w:proofErr w:type="gramEnd"/>
                  <w:r w:rsidRPr="00DF74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550" w:type="dxa"/>
                </w:tcPr>
                <w:p w:rsidR="00DF7489" w:rsidRPr="00DF7489" w:rsidRDefault="00DF7489" w:rsidP="006E73B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F7489" w:rsidRPr="00DF7489" w:rsidTr="006E73B4">
              <w:tc>
                <w:tcPr>
                  <w:tcW w:w="5416" w:type="dxa"/>
                </w:tcPr>
                <w:p w:rsidR="00DF7489" w:rsidRPr="00DF7489" w:rsidRDefault="00DF7489" w:rsidP="006E73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а)</w:t>
                  </w:r>
                  <w:r w:rsidRPr="00DF7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достаточное владение понятийным аппаратом – </w:t>
                  </w:r>
                  <w:r w:rsidRPr="00DF7489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минус 3 балла</w:t>
                  </w:r>
                  <w:r w:rsidRPr="00DF7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0" w:type="dxa"/>
                </w:tcPr>
                <w:p w:rsidR="00DF7489" w:rsidRPr="00DF7489" w:rsidRDefault="00DF7489" w:rsidP="006E73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489" w:rsidRPr="00DF7489" w:rsidTr="006E73B4">
              <w:tc>
                <w:tcPr>
                  <w:tcW w:w="5416" w:type="dxa"/>
                </w:tcPr>
                <w:p w:rsidR="00DF7489" w:rsidRPr="00DF7489" w:rsidRDefault="00DF7489" w:rsidP="006E73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б)</w:t>
                  </w:r>
                  <w:r w:rsidRPr="00DF7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Задача решена с ошибками, без нормативного  обоснования – </w:t>
                  </w:r>
                  <w:r w:rsidRPr="00DF7489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минус 10 баллов</w:t>
                  </w:r>
                  <w:r w:rsidRPr="00DF7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0" w:type="dxa"/>
                </w:tcPr>
                <w:p w:rsidR="00DF7489" w:rsidRPr="00DF7489" w:rsidRDefault="00DF7489" w:rsidP="006E73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489" w:rsidRPr="00DF7489" w:rsidTr="006E73B4">
              <w:tc>
                <w:tcPr>
                  <w:tcW w:w="5416" w:type="dxa"/>
                </w:tcPr>
                <w:p w:rsidR="00DF7489" w:rsidRPr="00DF7489" w:rsidRDefault="00DF7489" w:rsidP="006E73B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74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Подсчёт результатов:</w:t>
                  </w:r>
                </w:p>
              </w:tc>
              <w:tc>
                <w:tcPr>
                  <w:tcW w:w="1550" w:type="dxa"/>
                </w:tcPr>
                <w:p w:rsidR="00DF7489" w:rsidRPr="00DF7489" w:rsidRDefault="00DF7489" w:rsidP="006E73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489" w:rsidRPr="00DF7489" w:rsidTr="006E73B4">
              <w:tc>
                <w:tcPr>
                  <w:tcW w:w="5416" w:type="dxa"/>
                </w:tcPr>
                <w:p w:rsidR="00DF7489" w:rsidRPr="00DF7489" w:rsidRDefault="00DF7489" w:rsidP="006E73B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74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Ситуационная задача не решена</w:t>
                  </w:r>
                </w:p>
              </w:tc>
              <w:tc>
                <w:tcPr>
                  <w:tcW w:w="1550" w:type="dxa"/>
                </w:tcPr>
                <w:p w:rsidR="00DF7489" w:rsidRPr="00DF7489" w:rsidRDefault="00DF7489" w:rsidP="006E73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0 </w:t>
                  </w:r>
                  <w:r w:rsidRPr="00DF7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баллов/%</w:t>
                  </w:r>
                </w:p>
              </w:tc>
            </w:tr>
          </w:tbl>
          <w:p w:rsidR="00DF7489" w:rsidRPr="00DF7489" w:rsidRDefault="00DF7489" w:rsidP="006E73B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F7489" w:rsidRPr="00DF7489" w:rsidTr="00DF7489">
        <w:trPr>
          <w:trHeight w:val="1833"/>
        </w:trPr>
        <w:tc>
          <w:tcPr>
            <w:tcW w:w="1951" w:type="dxa"/>
            <w:vMerge/>
          </w:tcPr>
          <w:p w:rsidR="00DF7489" w:rsidRPr="00DF7489" w:rsidRDefault="00DF7489" w:rsidP="006E73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DF7489" w:rsidRPr="00DF7489" w:rsidRDefault="00DF7489" w:rsidP="006E73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DF7489" w:rsidRPr="00DF7489" w:rsidRDefault="00DF7489" w:rsidP="006E73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F7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DF74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Практическое задание № 1</w:t>
            </w:r>
          </w:p>
          <w:p w:rsidR="00DF7489" w:rsidRPr="00DF7489" w:rsidRDefault="00DF7489" w:rsidP="006E73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7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Оценить комплектность и работоспособность приборов (систем) безопасности, установленных на грузоподъемном кране</w:t>
            </w:r>
          </w:p>
          <w:p w:rsidR="00DF7489" w:rsidRPr="00DF7489" w:rsidRDefault="00DF7489" w:rsidP="006E73B4">
            <w:pPr>
              <w:spacing w:after="120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489" w:rsidRPr="00DF7489" w:rsidRDefault="00DF7489" w:rsidP="006E73B4">
            <w:pPr>
              <w:spacing w:after="120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48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оценки: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16"/>
              <w:gridCol w:w="1550"/>
            </w:tblGrid>
            <w:tr w:rsidR="00DF7489" w:rsidRPr="00DF7489" w:rsidTr="006E73B4">
              <w:tc>
                <w:tcPr>
                  <w:tcW w:w="5416" w:type="dxa"/>
                </w:tcPr>
                <w:p w:rsidR="00DF7489" w:rsidRPr="00DF7489" w:rsidRDefault="00DF7489" w:rsidP="006E73B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pPr>
                  <w:r w:rsidRPr="00DF74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Наличие навыков по оценке технического состояния узлов, механизмов и приборов (систем) безопасности</w:t>
                  </w:r>
                  <w:r w:rsidRPr="00DF7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F74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подъемных сооружений</w:t>
                  </w:r>
                  <w:r w:rsidRPr="00DF7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F748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(максимальный балл)</w:t>
                  </w:r>
                </w:p>
              </w:tc>
              <w:tc>
                <w:tcPr>
                  <w:tcW w:w="1550" w:type="dxa"/>
                </w:tcPr>
                <w:p w:rsidR="00DF7489" w:rsidRPr="00DF7489" w:rsidRDefault="00DF7489" w:rsidP="006E73B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F7489" w:rsidRPr="00DF7489" w:rsidRDefault="00DF7489" w:rsidP="006E73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30 </w:t>
                  </w:r>
                  <w:r w:rsidRPr="00DF7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баллов/</w:t>
                  </w:r>
                </w:p>
                <w:p w:rsidR="00DF7489" w:rsidRPr="00DF7489" w:rsidRDefault="00DF7489" w:rsidP="006E73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DF74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</w:t>
                  </w:r>
                  <w:r w:rsidRPr="00DF7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DF7489" w:rsidRPr="00DF7489" w:rsidTr="006E73B4">
              <w:tc>
                <w:tcPr>
                  <w:tcW w:w="5416" w:type="dxa"/>
                </w:tcPr>
                <w:p w:rsidR="00DF7489" w:rsidRPr="00DF7489" w:rsidRDefault="00DF7489" w:rsidP="006E73B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74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Снижение </w:t>
                  </w:r>
                  <w:proofErr w:type="gramStart"/>
                  <w:r w:rsidRPr="00DF74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</w:t>
                  </w:r>
                  <w:proofErr w:type="gramEnd"/>
                  <w:r w:rsidRPr="00DF74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550" w:type="dxa"/>
                </w:tcPr>
                <w:p w:rsidR="00DF7489" w:rsidRPr="00DF7489" w:rsidRDefault="00DF7489" w:rsidP="006E73B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DF7489" w:rsidRPr="00DF7489" w:rsidTr="006E73B4">
              <w:tc>
                <w:tcPr>
                  <w:tcW w:w="5416" w:type="dxa"/>
                </w:tcPr>
                <w:p w:rsidR="00DF7489" w:rsidRPr="00DF7489" w:rsidRDefault="00DF7489" w:rsidP="006E73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а) Неправильный подбор измерительных средств и средств индивидуальной защиты – </w:t>
                  </w:r>
                  <w:r w:rsidRPr="00DF7489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минус 3 балла</w:t>
                  </w:r>
                  <w:r w:rsidRPr="00DF7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0" w:type="dxa"/>
                </w:tcPr>
                <w:p w:rsidR="00DF7489" w:rsidRPr="00DF7489" w:rsidRDefault="00DF7489" w:rsidP="006E73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DF7489" w:rsidRPr="00DF7489" w:rsidTr="006E73B4">
              <w:trPr>
                <w:trHeight w:val="1104"/>
              </w:trPr>
              <w:tc>
                <w:tcPr>
                  <w:tcW w:w="5416" w:type="dxa"/>
                </w:tcPr>
                <w:p w:rsidR="00DF7489" w:rsidRPr="00DF7489" w:rsidRDefault="00DF7489" w:rsidP="006E73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б) Неверное определение технического состояния (работоспособности) приборов (систем) безопасности – </w:t>
                  </w:r>
                  <w:r w:rsidRPr="00DF7489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минус 10 баллов (за каждое устройство)</w:t>
                  </w:r>
                  <w:r w:rsidRPr="00DF7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0" w:type="dxa"/>
                </w:tcPr>
                <w:p w:rsidR="00DF7489" w:rsidRPr="00DF7489" w:rsidRDefault="00DF7489" w:rsidP="006E73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489" w:rsidRPr="00DF7489" w:rsidTr="006E73B4">
              <w:tc>
                <w:tcPr>
                  <w:tcW w:w="5416" w:type="dxa"/>
                </w:tcPr>
                <w:p w:rsidR="00DF7489" w:rsidRPr="00DF7489" w:rsidRDefault="00DF7489" w:rsidP="006E73B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74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Подсчёт результатов:</w:t>
                  </w:r>
                </w:p>
              </w:tc>
              <w:tc>
                <w:tcPr>
                  <w:tcW w:w="1550" w:type="dxa"/>
                </w:tcPr>
                <w:p w:rsidR="00DF7489" w:rsidRPr="00DF7489" w:rsidRDefault="00DF7489" w:rsidP="006E73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489" w:rsidRPr="00DF7489" w:rsidTr="006E73B4">
              <w:tc>
                <w:tcPr>
                  <w:tcW w:w="5416" w:type="dxa"/>
                </w:tcPr>
                <w:p w:rsidR="00DF7489" w:rsidRPr="00DF7489" w:rsidRDefault="00DF7489" w:rsidP="006E73B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74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Отсутствие навыков по оценке технического состояния узлов, механизмов и приборов (систем) безопасности</w:t>
                  </w:r>
                  <w:r w:rsidRPr="00DF7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F74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подъемных сооружений</w:t>
                  </w:r>
                </w:p>
              </w:tc>
              <w:tc>
                <w:tcPr>
                  <w:tcW w:w="1550" w:type="dxa"/>
                </w:tcPr>
                <w:p w:rsidR="00DF7489" w:rsidRPr="00DF7489" w:rsidRDefault="00DF7489" w:rsidP="006E73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0 </w:t>
                  </w:r>
                  <w:r w:rsidRPr="00DF7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баллов/%</w:t>
                  </w:r>
                </w:p>
              </w:tc>
            </w:tr>
          </w:tbl>
          <w:p w:rsidR="00DF7489" w:rsidRPr="00DF7489" w:rsidRDefault="00DF7489" w:rsidP="006E73B4">
            <w:pPr>
              <w:spacing w:after="120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DF7489" w:rsidRPr="00DF7489" w:rsidRDefault="00DF7489" w:rsidP="006E73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F7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DF74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Практическое задание № 2</w:t>
            </w:r>
          </w:p>
          <w:p w:rsidR="00DF7489" w:rsidRPr="00DF7489" w:rsidRDefault="00DF7489" w:rsidP="006E73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F7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Проконтролировать техническое состояние канатов, цепей, их креплений, подвесок, грузозахватных устройств грузоподъемного крана, провести статические и динамические испытания грузоподъемного крана согласно инструкции по эксплуатации и требованиям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сооружения», оформить результаты технического освидетельствования с оценкой соответствия крана требованиям безопасности.</w:t>
            </w:r>
            <w:proofErr w:type="gramEnd"/>
          </w:p>
          <w:p w:rsidR="00DF7489" w:rsidRPr="00DF7489" w:rsidRDefault="00DF7489" w:rsidP="006E73B4">
            <w:pPr>
              <w:spacing w:after="120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489" w:rsidRPr="00DF7489" w:rsidRDefault="00DF7489" w:rsidP="006E73B4">
            <w:pPr>
              <w:spacing w:after="120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48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оценки: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16"/>
              <w:gridCol w:w="1550"/>
            </w:tblGrid>
            <w:tr w:rsidR="00DF7489" w:rsidRPr="00DF7489" w:rsidTr="006E73B4">
              <w:tc>
                <w:tcPr>
                  <w:tcW w:w="5416" w:type="dxa"/>
                </w:tcPr>
                <w:p w:rsidR="00DF7489" w:rsidRPr="00DF7489" w:rsidRDefault="00DF7489" w:rsidP="006E73B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74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Наличие навыков по проведению испытаний подъемных сооружений с учетом специфики подъемных сооружений и условий их эксплуатации </w:t>
                  </w:r>
                  <w:r w:rsidRPr="00DF748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(максимальный балл)</w:t>
                  </w:r>
                </w:p>
              </w:tc>
              <w:tc>
                <w:tcPr>
                  <w:tcW w:w="1550" w:type="dxa"/>
                </w:tcPr>
                <w:p w:rsidR="00DF7489" w:rsidRPr="00DF7489" w:rsidRDefault="00DF7489" w:rsidP="006E73B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F7489" w:rsidRPr="00DF7489" w:rsidRDefault="00DF7489" w:rsidP="006E73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30 </w:t>
                  </w:r>
                  <w:r w:rsidRPr="00DF7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баллов/</w:t>
                  </w:r>
                </w:p>
                <w:p w:rsidR="00DF7489" w:rsidRPr="00DF7489" w:rsidRDefault="00DF7489" w:rsidP="006E73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</w:t>
                  </w:r>
                  <w:r w:rsidRPr="00DF7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DF7489" w:rsidRPr="00DF7489" w:rsidTr="006E73B4">
              <w:tc>
                <w:tcPr>
                  <w:tcW w:w="5416" w:type="dxa"/>
                </w:tcPr>
                <w:p w:rsidR="00DF7489" w:rsidRPr="00DF7489" w:rsidRDefault="00DF7489" w:rsidP="006E73B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74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Снижение </w:t>
                  </w:r>
                  <w:proofErr w:type="gramStart"/>
                  <w:r w:rsidRPr="00DF74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</w:t>
                  </w:r>
                  <w:proofErr w:type="gramEnd"/>
                  <w:r w:rsidRPr="00DF74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550" w:type="dxa"/>
                </w:tcPr>
                <w:p w:rsidR="00DF7489" w:rsidRPr="00DF7489" w:rsidRDefault="00DF7489" w:rsidP="006E73B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F7489" w:rsidRPr="00DF7489" w:rsidTr="006E73B4">
              <w:tc>
                <w:tcPr>
                  <w:tcW w:w="5416" w:type="dxa"/>
                </w:tcPr>
                <w:p w:rsidR="00DF7489" w:rsidRPr="00DF7489" w:rsidRDefault="00DF7489" w:rsidP="006E73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а) Неправильный подбор измерительных средств и средств индивидуальной защиты – </w:t>
                  </w:r>
                  <w:r w:rsidRPr="00DF7489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минус 3 балла</w:t>
                  </w:r>
                  <w:r w:rsidRPr="00DF7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0" w:type="dxa"/>
                </w:tcPr>
                <w:p w:rsidR="00DF7489" w:rsidRPr="00DF7489" w:rsidRDefault="00DF7489" w:rsidP="006E73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489" w:rsidRPr="00DF7489" w:rsidTr="006E73B4">
              <w:tc>
                <w:tcPr>
                  <w:tcW w:w="5416" w:type="dxa"/>
                </w:tcPr>
                <w:p w:rsidR="00DF7489" w:rsidRPr="00DF7489" w:rsidRDefault="00DF7489" w:rsidP="006E73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Неверное определение технического состояния канатов, цепей, их креплений, подвесок, грузозахватных устрой</w:t>
                  </w:r>
                  <w:proofErr w:type="gramStart"/>
                  <w:r w:rsidRPr="00DF7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 гр</w:t>
                  </w:r>
                  <w:proofErr w:type="gramEnd"/>
                  <w:r w:rsidRPr="00DF7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узоподъемного крана – </w:t>
                  </w:r>
                  <w:r w:rsidRPr="00DF7489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минус 10 баллов</w:t>
                  </w:r>
                  <w:r w:rsidRPr="00DF7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0" w:type="dxa"/>
                </w:tcPr>
                <w:p w:rsidR="00DF7489" w:rsidRPr="00DF7489" w:rsidRDefault="00DF7489" w:rsidP="006E73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489" w:rsidRPr="00DF7489" w:rsidTr="006E73B4">
              <w:tc>
                <w:tcPr>
                  <w:tcW w:w="5416" w:type="dxa"/>
                </w:tcPr>
                <w:p w:rsidR="00DF7489" w:rsidRPr="00DF7489" w:rsidRDefault="00DF7489" w:rsidP="006E73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в) Проведение испытаний не в полном объеме – </w:t>
                  </w:r>
                  <w:r w:rsidRPr="00DF7489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минус 10 баллов</w:t>
                  </w:r>
                  <w:r w:rsidRPr="00DF7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0" w:type="dxa"/>
                </w:tcPr>
                <w:p w:rsidR="00DF7489" w:rsidRPr="00DF7489" w:rsidRDefault="00DF7489" w:rsidP="006E73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489" w:rsidRPr="00DF7489" w:rsidTr="006E73B4">
              <w:tc>
                <w:tcPr>
                  <w:tcW w:w="5416" w:type="dxa"/>
                </w:tcPr>
                <w:p w:rsidR="00DF7489" w:rsidRPr="00DF7489" w:rsidRDefault="00DF7489" w:rsidP="006E73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г) Ошибки в оформлении результатов технического освидетельствования – </w:t>
                  </w:r>
                  <w:r w:rsidRPr="00DF7489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минус 5 баллов</w:t>
                  </w:r>
                  <w:r w:rsidRPr="00DF7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0" w:type="dxa"/>
                </w:tcPr>
                <w:p w:rsidR="00DF7489" w:rsidRPr="00DF7489" w:rsidRDefault="00DF7489" w:rsidP="006E73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489" w:rsidRPr="00DF7489" w:rsidTr="006E73B4">
              <w:tc>
                <w:tcPr>
                  <w:tcW w:w="5416" w:type="dxa"/>
                </w:tcPr>
                <w:p w:rsidR="00DF7489" w:rsidRPr="00DF7489" w:rsidRDefault="00DF7489" w:rsidP="006E73B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74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Подсчёт результатов:</w:t>
                  </w:r>
                </w:p>
              </w:tc>
              <w:tc>
                <w:tcPr>
                  <w:tcW w:w="1550" w:type="dxa"/>
                </w:tcPr>
                <w:p w:rsidR="00DF7489" w:rsidRPr="00DF7489" w:rsidRDefault="00DF7489" w:rsidP="006E73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489" w:rsidRPr="00DF7489" w:rsidTr="006E73B4">
              <w:tc>
                <w:tcPr>
                  <w:tcW w:w="5416" w:type="dxa"/>
                </w:tcPr>
                <w:p w:rsidR="00DF7489" w:rsidRPr="00DF7489" w:rsidRDefault="00DF7489" w:rsidP="006E73B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74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Отсутствие </w:t>
                  </w:r>
                  <w:proofErr w:type="gramStart"/>
                  <w:r w:rsidRPr="00DF74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навыков поиска проведения испытаний грузоподъемного крана</w:t>
                  </w:r>
                  <w:proofErr w:type="gramEnd"/>
                </w:p>
              </w:tc>
              <w:tc>
                <w:tcPr>
                  <w:tcW w:w="1550" w:type="dxa"/>
                </w:tcPr>
                <w:p w:rsidR="00DF7489" w:rsidRPr="00DF7489" w:rsidRDefault="00DF7489" w:rsidP="006E73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0 </w:t>
                  </w:r>
                  <w:r w:rsidRPr="00DF7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баллов/%</w:t>
                  </w:r>
                </w:p>
              </w:tc>
            </w:tr>
          </w:tbl>
          <w:p w:rsidR="00DF7489" w:rsidRPr="00DF7489" w:rsidRDefault="00DF7489" w:rsidP="006E73B4">
            <w:pPr>
              <w:spacing w:after="120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DF7489" w:rsidRPr="00DF7489" w:rsidRDefault="00DF7489" w:rsidP="006E73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F7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DF74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Практическое задание № 3</w:t>
            </w:r>
          </w:p>
          <w:p w:rsidR="00DF7489" w:rsidRPr="00DF7489" w:rsidRDefault="00DF7489" w:rsidP="006E73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7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Отрецензировать (проверить на ошибки) комплект эксплуатационных документов на предмет их соответствия  требованиям нормативно-технической документации</w:t>
            </w:r>
          </w:p>
          <w:p w:rsidR="00DF7489" w:rsidRPr="00DF7489" w:rsidRDefault="00DF7489" w:rsidP="006E73B4">
            <w:pPr>
              <w:spacing w:after="120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DF7489" w:rsidRPr="00DF7489" w:rsidRDefault="00DF7489" w:rsidP="006E73B4">
            <w:pPr>
              <w:spacing w:after="120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48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оценки: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16"/>
              <w:gridCol w:w="1550"/>
            </w:tblGrid>
            <w:tr w:rsidR="00DF7489" w:rsidRPr="00DF7489" w:rsidTr="006E73B4">
              <w:tc>
                <w:tcPr>
                  <w:tcW w:w="5416" w:type="dxa"/>
                </w:tcPr>
                <w:p w:rsidR="00DF7489" w:rsidRPr="00DF7489" w:rsidRDefault="00DF7489" w:rsidP="006E73B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74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Наличие профессиональных знаний по оформлению результатов оценки соответствия подъемных сооружений требованиям безопасности </w:t>
                  </w:r>
                  <w:r w:rsidRPr="00DF748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(максимальный балл)</w:t>
                  </w:r>
                </w:p>
              </w:tc>
              <w:tc>
                <w:tcPr>
                  <w:tcW w:w="1550" w:type="dxa"/>
                </w:tcPr>
                <w:p w:rsidR="00DF7489" w:rsidRPr="00DF7489" w:rsidRDefault="00DF7489" w:rsidP="006E73B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F7489" w:rsidRPr="00DF7489" w:rsidRDefault="00DF7489" w:rsidP="006E73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 </w:t>
                  </w:r>
                  <w:r w:rsidRPr="00DF7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баллов/</w:t>
                  </w:r>
                </w:p>
                <w:p w:rsidR="00DF7489" w:rsidRPr="00DF7489" w:rsidRDefault="00DF7489" w:rsidP="006E73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</w:t>
                  </w:r>
                  <w:r w:rsidRPr="00DF7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DF7489" w:rsidRPr="00DF7489" w:rsidTr="006E73B4">
              <w:tc>
                <w:tcPr>
                  <w:tcW w:w="5416" w:type="dxa"/>
                </w:tcPr>
                <w:p w:rsidR="00DF7489" w:rsidRPr="00DF7489" w:rsidRDefault="00DF7489" w:rsidP="006E73B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74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Снижение </w:t>
                  </w:r>
                  <w:proofErr w:type="gramStart"/>
                  <w:r w:rsidRPr="00DF74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</w:t>
                  </w:r>
                  <w:proofErr w:type="gramEnd"/>
                  <w:r w:rsidRPr="00DF74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550" w:type="dxa"/>
                </w:tcPr>
                <w:p w:rsidR="00DF7489" w:rsidRPr="00DF7489" w:rsidRDefault="00DF7489" w:rsidP="006E73B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F7489" w:rsidRPr="00DF7489" w:rsidTr="006E73B4">
              <w:trPr>
                <w:trHeight w:val="833"/>
              </w:trPr>
              <w:tc>
                <w:tcPr>
                  <w:tcW w:w="5416" w:type="dxa"/>
                </w:tcPr>
                <w:p w:rsidR="00DF7489" w:rsidRPr="00DF7489" w:rsidRDefault="00DF7489" w:rsidP="006E73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Некачественное рецензирование – </w:t>
                  </w:r>
                  <w:r w:rsidRPr="00DF7489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минус 5 баллов (за каждую пропущенную ошибку или несоответствие)</w:t>
                  </w:r>
                </w:p>
              </w:tc>
              <w:tc>
                <w:tcPr>
                  <w:tcW w:w="1550" w:type="dxa"/>
                </w:tcPr>
                <w:p w:rsidR="00DF7489" w:rsidRPr="00DF7489" w:rsidRDefault="00DF7489" w:rsidP="006E73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489" w:rsidRPr="00DF7489" w:rsidTr="006E73B4">
              <w:tc>
                <w:tcPr>
                  <w:tcW w:w="5416" w:type="dxa"/>
                </w:tcPr>
                <w:p w:rsidR="00DF7489" w:rsidRPr="00DF7489" w:rsidRDefault="00DF7489" w:rsidP="006E73B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74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Подсчёт результатов:</w:t>
                  </w:r>
                </w:p>
              </w:tc>
              <w:tc>
                <w:tcPr>
                  <w:tcW w:w="1550" w:type="dxa"/>
                </w:tcPr>
                <w:p w:rsidR="00DF7489" w:rsidRPr="00DF7489" w:rsidRDefault="00DF7489" w:rsidP="006E73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489" w:rsidRPr="00DF7489" w:rsidTr="006E73B4">
              <w:tc>
                <w:tcPr>
                  <w:tcW w:w="5416" w:type="dxa"/>
                </w:tcPr>
                <w:p w:rsidR="00DF7489" w:rsidRPr="00DF7489" w:rsidRDefault="00DF7489" w:rsidP="006E73B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74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Отсутствие навыков оформления заключения экспертизы промышленной безопасности</w:t>
                  </w:r>
                </w:p>
              </w:tc>
              <w:tc>
                <w:tcPr>
                  <w:tcW w:w="1550" w:type="dxa"/>
                </w:tcPr>
                <w:p w:rsidR="00DF7489" w:rsidRPr="00DF7489" w:rsidRDefault="00DF7489" w:rsidP="006E73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0 </w:t>
                  </w:r>
                  <w:r w:rsidRPr="00DF7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баллов/%</w:t>
                  </w:r>
                </w:p>
              </w:tc>
            </w:tr>
          </w:tbl>
          <w:p w:rsidR="00DF7489" w:rsidRPr="00DF7489" w:rsidRDefault="00DF7489" w:rsidP="006E73B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A16D0" w:rsidRPr="0071338A" w:rsidRDefault="003A16D0" w:rsidP="00B610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FC047B" w:rsidRPr="00D55CA2" w:rsidTr="00D55CA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47B" w:rsidRPr="00D55CA2" w:rsidRDefault="00D153DF" w:rsidP="00410B99">
            <w:pPr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FC047B" w:rsidRPr="00D5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ритерии оценки: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047B" w:rsidRPr="00D55CA2" w:rsidRDefault="00FC047B" w:rsidP="003A16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CA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часть экзамена состоит из </w:t>
            </w:r>
            <w:r w:rsidR="003A16D0" w:rsidRPr="00D55C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55C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16D0" w:rsidRPr="00D55CA2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D55CA2">
              <w:rPr>
                <w:rFonts w:ascii="Times New Roman" w:hAnsi="Times New Roman" w:cs="Times New Roman"/>
                <w:sz w:val="28"/>
                <w:szCs w:val="28"/>
              </w:rPr>
              <w:t xml:space="preserve">  заданий</w:t>
            </w:r>
            <w:r w:rsidR="003A16D0" w:rsidRPr="00D55CA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FC047B" w:rsidRPr="00D55CA2" w:rsidTr="00D55CA2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047B" w:rsidRPr="00D55CA2" w:rsidRDefault="003A16D0" w:rsidP="003A16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CA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D55CA2">
              <w:rPr>
                <w:rFonts w:ascii="Times New Roman" w:hAnsi="Times New Roman" w:cs="Times New Roman"/>
                <w:sz w:val="28"/>
                <w:szCs w:val="28"/>
              </w:rPr>
              <w:t>ситуационных</w:t>
            </w:r>
            <w:proofErr w:type="gramEnd"/>
            <w:r w:rsidRPr="00D55CA2">
              <w:rPr>
                <w:rFonts w:ascii="Times New Roman" w:hAnsi="Times New Roman" w:cs="Times New Roman"/>
                <w:sz w:val="28"/>
                <w:szCs w:val="28"/>
              </w:rPr>
              <w:t xml:space="preserve">   задачи   и   3   практических   работы.   В </w:t>
            </w:r>
            <w:r w:rsidR="00FC047B" w:rsidRPr="00D55CA2">
              <w:rPr>
                <w:rFonts w:ascii="Times New Roman" w:hAnsi="Times New Roman" w:cs="Times New Roman"/>
                <w:sz w:val="28"/>
                <w:szCs w:val="28"/>
              </w:rPr>
              <w:t xml:space="preserve">каждом </w:t>
            </w:r>
            <w:r w:rsidRPr="00D55CA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C047B" w:rsidRPr="00D55CA2">
              <w:rPr>
                <w:rFonts w:ascii="Times New Roman" w:hAnsi="Times New Roman" w:cs="Times New Roman"/>
                <w:sz w:val="28"/>
                <w:szCs w:val="28"/>
              </w:rPr>
              <w:t xml:space="preserve">задании </w:t>
            </w:r>
          </w:p>
        </w:tc>
      </w:tr>
      <w:tr w:rsidR="00FC047B" w:rsidRPr="00D55CA2" w:rsidTr="00D55CA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7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C047B" w:rsidRPr="00D55CA2" w:rsidRDefault="003A16D0" w:rsidP="003A16D0">
            <w:pPr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CA2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все указанные   для профессиональной </w:t>
            </w:r>
            <w:r w:rsidR="00FC047B" w:rsidRPr="00D55CA2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квалификации </w:t>
            </w:r>
            <w:r w:rsidRPr="00D55CA2">
              <w:rPr>
                <w:rFonts w:ascii="Times New Roman" w:hAnsi="Times New Roman" w:cs="Times New Roman"/>
                <w:sz w:val="28"/>
                <w:szCs w:val="28"/>
              </w:rPr>
              <w:t>трудовые</w:t>
            </w:r>
          </w:p>
        </w:tc>
      </w:tr>
      <w:tr w:rsidR="00FC047B" w:rsidRPr="00D55CA2" w:rsidTr="00D55CA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47B" w:rsidRPr="00D55CA2" w:rsidRDefault="003A16D0" w:rsidP="003A16D0">
            <w:pPr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CA2">
              <w:rPr>
                <w:rFonts w:ascii="Times New Roman" w:hAnsi="Times New Roman" w:cs="Times New Roman"/>
                <w:sz w:val="28"/>
                <w:szCs w:val="28"/>
              </w:rPr>
              <w:t xml:space="preserve">функции. </w:t>
            </w:r>
            <w:proofErr w:type="gramStart"/>
            <w:r w:rsidRPr="00D55CA2">
              <w:rPr>
                <w:rFonts w:ascii="Times New Roman" w:hAnsi="Times New Roman" w:cs="Times New Roman"/>
                <w:sz w:val="28"/>
                <w:szCs w:val="28"/>
              </w:rPr>
              <w:t xml:space="preserve">Оценки выставляются по ходу </w:t>
            </w:r>
            <w:r w:rsidR="00FC047B" w:rsidRPr="00D55CA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задания </w:t>
            </w:r>
            <w:r w:rsidR="00FC047B" w:rsidRPr="00D55CA2">
              <w:rPr>
                <w:rStyle w:val="115pt"/>
                <w:rFonts w:eastAsiaTheme="minorHAnsi"/>
                <w:b w:val="0"/>
                <w:sz w:val="28"/>
                <w:szCs w:val="28"/>
              </w:rPr>
              <w:t>(</w:t>
            </w:r>
            <w:r w:rsidRPr="00D55CA2">
              <w:rPr>
                <w:rStyle w:val="115pt"/>
                <w:rFonts w:eastAsiaTheme="minorHAnsi"/>
                <w:b w:val="0"/>
                <w:sz w:val="28"/>
                <w:szCs w:val="28"/>
              </w:rPr>
              <w:t>1 и 2 задания –</w:t>
            </w:r>
            <w:proofErr w:type="gramEnd"/>
          </w:p>
        </w:tc>
      </w:tr>
      <w:tr w:rsidR="003E4B82" w:rsidRPr="00D55CA2" w:rsidTr="00D55CA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B82" w:rsidRPr="00D55CA2" w:rsidRDefault="003A16D0" w:rsidP="003A16D0">
            <w:pPr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CA2">
              <w:rPr>
                <w:rStyle w:val="115pt"/>
                <w:rFonts w:eastAsiaTheme="minorHAnsi"/>
                <w:b w:val="0"/>
                <w:sz w:val="28"/>
                <w:szCs w:val="28"/>
              </w:rPr>
              <w:t>по 20 балльной системе, 3-5 задания – по 30-балльной системе)</w:t>
            </w:r>
            <w:r w:rsidR="003E4B82" w:rsidRPr="00D55CA2">
              <w:rPr>
                <w:rStyle w:val="115pt"/>
                <w:rFonts w:eastAsiaTheme="minorHAnsi"/>
                <w:b w:val="0"/>
                <w:sz w:val="28"/>
                <w:szCs w:val="28"/>
              </w:rPr>
              <w:t>.</w:t>
            </w:r>
          </w:p>
        </w:tc>
      </w:tr>
      <w:tr w:rsidR="00FC047B" w:rsidRPr="00D55CA2" w:rsidTr="00D55CA2">
        <w:tc>
          <w:tcPr>
            <w:tcW w:w="97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C047B" w:rsidRPr="00D55CA2" w:rsidRDefault="003A16D0" w:rsidP="00D55CA2">
            <w:pPr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CA2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Максимальная сумма весов оцениваемых </w:t>
            </w:r>
            <w:proofErr w:type="spellStart"/>
            <w:r w:rsidR="003E4B82" w:rsidRPr="00D55CA2">
              <w:rPr>
                <w:rStyle w:val="115pt"/>
                <w:rFonts w:eastAsiaTheme="minorHAnsi"/>
                <w:b w:val="0"/>
                <w:sz w:val="28"/>
                <w:szCs w:val="28"/>
              </w:rPr>
              <w:t>субкритериев</w:t>
            </w:r>
            <w:proofErr w:type="spellEnd"/>
            <w:r w:rsidR="00FC047B" w:rsidRPr="00D55CA2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может составить </w:t>
            </w:r>
            <w:r w:rsidRPr="00D55CA2">
              <w:rPr>
                <w:rStyle w:val="115pt"/>
                <w:rFonts w:eastAsiaTheme="minorHAnsi"/>
                <w:b w:val="0"/>
                <w:sz w:val="28"/>
                <w:szCs w:val="28"/>
              </w:rPr>
              <w:t>1</w:t>
            </w:r>
            <w:r w:rsidR="00D55CA2" w:rsidRPr="00D55CA2">
              <w:rPr>
                <w:rStyle w:val="115pt"/>
                <w:rFonts w:eastAsiaTheme="minorHAnsi"/>
                <w:b w:val="0"/>
                <w:sz w:val="28"/>
                <w:szCs w:val="28"/>
              </w:rPr>
              <w:t>3</w:t>
            </w:r>
            <w:r w:rsidRPr="00D55CA2">
              <w:rPr>
                <w:rStyle w:val="115pt"/>
                <w:rFonts w:eastAsiaTheme="minorHAnsi"/>
                <w:b w:val="0"/>
                <w:sz w:val="28"/>
                <w:szCs w:val="28"/>
              </w:rPr>
              <w:t>0</w:t>
            </w:r>
            <w:r w:rsidR="00D55CA2" w:rsidRPr="00D55CA2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</w:tc>
      </w:tr>
      <w:tr w:rsidR="00FC047B" w:rsidRPr="00D55CA2" w:rsidTr="00D55CA2">
        <w:tc>
          <w:tcPr>
            <w:tcW w:w="97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C047B" w:rsidRPr="00D55CA2" w:rsidRDefault="00D55CA2" w:rsidP="00D55C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CA2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баллов.    Практическая часть экзамена   считается сданной,  в  случае,  если  </w:t>
            </w:r>
          </w:p>
        </w:tc>
      </w:tr>
      <w:tr w:rsidR="00FC047B" w:rsidRPr="00D55CA2" w:rsidTr="00D55CA2">
        <w:tc>
          <w:tcPr>
            <w:tcW w:w="97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C047B" w:rsidRPr="00D55CA2" w:rsidRDefault="00D55CA2" w:rsidP="00D55C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CA2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соискатель продемонстрировал знания и умения, содержащиеся в положениях </w:t>
            </w:r>
          </w:p>
        </w:tc>
      </w:tr>
      <w:tr w:rsidR="00D55CA2" w:rsidRPr="00582152" w:rsidTr="00D55CA2">
        <w:tc>
          <w:tcPr>
            <w:tcW w:w="97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55CA2" w:rsidRPr="00D55CA2" w:rsidRDefault="00D55CA2" w:rsidP="00D55CA2">
            <w:pPr>
              <w:jc w:val="both"/>
              <w:rPr>
                <w:rStyle w:val="115pt"/>
                <w:rFonts w:eastAsiaTheme="minorHAnsi"/>
                <w:b w:val="0"/>
                <w:sz w:val="28"/>
                <w:szCs w:val="28"/>
              </w:rPr>
            </w:pPr>
            <w:r w:rsidRPr="00D55CA2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профессионального  стандарта,  и  набрал   не менее чем </w:t>
            </w:r>
            <w:r>
              <w:rPr>
                <w:rStyle w:val="115pt"/>
                <w:rFonts w:eastAsiaTheme="minorHAnsi"/>
                <w:b w:val="0"/>
                <w:sz w:val="28"/>
                <w:szCs w:val="28"/>
              </w:rPr>
              <w:t>144</w:t>
            </w:r>
            <w:r w:rsidRPr="00D55CA2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балла.</w:t>
            </w:r>
          </w:p>
        </w:tc>
      </w:tr>
    </w:tbl>
    <w:p w:rsidR="005C0B4D" w:rsidRPr="0071338A" w:rsidRDefault="005C0B4D" w:rsidP="0071338A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before="200" w:after="0" w:line="240" w:lineRule="auto"/>
        <w:ind w:lef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3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обработки результатов профессионального экзамена и принятия  решения     о      соответствии      квалификации     соискателя       положениям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8330"/>
        <w:gridCol w:w="1417"/>
      </w:tblGrid>
      <w:tr w:rsidR="005C0B4D" w:rsidRPr="0071338A" w:rsidTr="00D55CA2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5C0B4D" w:rsidRPr="0071338A" w:rsidRDefault="005C0B4D" w:rsidP="00410B99">
            <w:pPr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38A">
              <w:rPr>
                <w:rFonts w:ascii="Times New Roman" w:hAnsi="Times New Roman" w:cs="Times New Roman"/>
                <w:sz w:val="28"/>
                <w:szCs w:val="28"/>
              </w:rPr>
              <w:t>профессионального стандарта и квалификационным требованиям: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B4D" w:rsidRPr="0071338A" w:rsidRDefault="005C0B4D" w:rsidP="00410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38A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</w:tr>
      <w:tr w:rsidR="005C0B4D" w:rsidRPr="0071338A" w:rsidTr="00D55CA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747" w:type="dxa"/>
            <w:gridSpan w:val="2"/>
            <w:tcBorders>
              <w:top w:val="nil"/>
              <w:bottom w:val="single" w:sz="4" w:space="0" w:color="auto"/>
            </w:tcBorders>
          </w:tcPr>
          <w:p w:rsidR="005C0B4D" w:rsidRPr="0071338A" w:rsidRDefault="005C0B4D" w:rsidP="00410B99">
            <w:pPr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38A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 итогов должно   пройти в  течение 2-х часов   после  выполнения </w:t>
            </w:r>
          </w:p>
        </w:tc>
      </w:tr>
      <w:tr w:rsidR="005C0B4D" w:rsidRPr="00582152" w:rsidTr="00D55CA2">
        <w:tc>
          <w:tcPr>
            <w:tcW w:w="974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5C0B4D" w:rsidRPr="0071338A" w:rsidRDefault="005C0B4D" w:rsidP="00410B99">
            <w:pPr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38A">
              <w:rPr>
                <w:rFonts w:ascii="Times New Roman" w:hAnsi="Times New Roman" w:cs="Times New Roman"/>
                <w:sz w:val="28"/>
                <w:szCs w:val="28"/>
              </w:rPr>
              <w:t>практической части экзамена</w:t>
            </w:r>
            <w:r w:rsidR="00EF72EA" w:rsidRPr="007133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C0B4D" w:rsidRPr="0071338A" w:rsidRDefault="005C0B4D" w:rsidP="0071338A">
      <w:pPr>
        <w:tabs>
          <w:tab w:val="left" w:pos="0"/>
        </w:tabs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положениям профессионального стандарта или     квалификационным </w:t>
      </w:r>
      <w:r w:rsidR="0071338A" w:rsidRPr="0071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требованиям       по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802"/>
        <w:gridCol w:w="6945"/>
      </w:tblGrid>
      <w:tr w:rsidR="005C0B4D" w:rsidRPr="00582152" w:rsidTr="0071338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C0B4D" w:rsidRPr="0071338A" w:rsidRDefault="005C0B4D" w:rsidP="00410B99">
            <w:pPr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квалификации: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B4D" w:rsidRPr="0071338A" w:rsidRDefault="0071338A" w:rsidP="007133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38A">
              <w:rPr>
                <w:rStyle w:val="115pt"/>
                <w:rFonts w:eastAsiaTheme="minorHAnsi"/>
                <w:b w:val="0"/>
                <w:sz w:val="28"/>
                <w:szCs w:val="28"/>
              </w:rPr>
              <w:t>Эксперт высшей квалификации по оценке соответствия</w:t>
            </w:r>
          </w:p>
        </w:tc>
      </w:tr>
      <w:tr w:rsidR="005C0B4D" w:rsidRPr="00582152" w:rsidTr="00D55CA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747" w:type="dxa"/>
            <w:gridSpan w:val="2"/>
            <w:tcBorders>
              <w:top w:val="nil"/>
            </w:tcBorders>
          </w:tcPr>
          <w:p w:rsidR="005C0B4D" w:rsidRPr="00582152" w:rsidRDefault="0071338A" w:rsidP="0071338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1338A">
              <w:rPr>
                <w:rStyle w:val="115pt"/>
                <w:rFonts w:eastAsiaTheme="minorHAnsi"/>
                <w:b w:val="0"/>
                <w:sz w:val="28"/>
                <w:szCs w:val="28"/>
              </w:rPr>
              <w:t>подъемных сооружений требованиям промышленной безопасности, 7 уровен</w:t>
            </w:r>
            <w:r>
              <w:rPr>
                <w:rStyle w:val="115pt"/>
                <w:rFonts w:eastAsiaTheme="minorHAnsi"/>
                <w:b w:val="0"/>
                <w:sz w:val="28"/>
                <w:szCs w:val="28"/>
              </w:rPr>
              <w:t>ь</w:t>
            </w:r>
          </w:p>
        </w:tc>
      </w:tr>
    </w:tbl>
    <w:p w:rsidR="005C0B4D" w:rsidRPr="0071338A" w:rsidRDefault="005C0B4D" w:rsidP="005C0B4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3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квалификации)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951"/>
        <w:gridCol w:w="7796"/>
      </w:tblGrid>
      <w:tr w:rsidR="005C0B4D" w:rsidRPr="0071338A" w:rsidTr="00685B99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B4D" w:rsidRPr="0071338A" w:rsidRDefault="005C0B4D" w:rsidP="00410B99">
            <w:pPr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принимается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B4D" w:rsidRPr="0071338A" w:rsidRDefault="005C0B4D" w:rsidP="00410B9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общей сумме </w:t>
            </w:r>
            <w:r w:rsidRPr="0071338A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весов </w:t>
            </w:r>
            <w:r w:rsidRPr="0071338A">
              <w:rPr>
                <w:rFonts w:ascii="Times New Roman" w:hAnsi="Times New Roman" w:cs="Times New Roman"/>
                <w:sz w:val="28"/>
                <w:szCs w:val="28"/>
              </w:rPr>
              <w:t xml:space="preserve">оцениваемых </w:t>
            </w:r>
            <w:proofErr w:type="spellStart"/>
            <w:r w:rsidRPr="0071338A">
              <w:rPr>
                <w:rFonts w:ascii="Times New Roman" w:hAnsi="Times New Roman" w:cs="Times New Roman"/>
                <w:sz w:val="28"/>
                <w:szCs w:val="28"/>
              </w:rPr>
              <w:t>субкритериев</w:t>
            </w:r>
            <w:proofErr w:type="spellEnd"/>
            <w:r w:rsidRPr="0071338A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</w:t>
            </w:r>
          </w:p>
        </w:tc>
      </w:tr>
      <w:tr w:rsidR="005C0B4D" w:rsidRPr="0071338A" w:rsidTr="00685B99">
        <w:tc>
          <w:tcPr>
            <w:tcW w:w="9747" w:type="dxa"/>
            <w:gridSpan w:val="2"/>
            <w:tcBorders>
              <w:left w:val="nil"/>
              <w:right w:val="nil"/>
            </w:tcBorders>
          </w:tcPr>
          <w:p w:rsidR="005C0B4D" w:rsidRPr="0071338A" w:rsidRDefault="0071338A" w:rsidP="0071338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5C0B4D" w:rsidRPr="0071338A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5C0B4D" w:rsidRPr="0071338A" w:rsidRDefault="005C0B4D" w:rsidP="005C0B4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3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(указывается, при каких результатах выполнения задания профессиональный экзамен считается пройденным положительно)</w:t>
      </w:r>
    </w:p>
    <w:p w:rsidR="005C0B4D" w:rsidRPr="00A732F9" w:rsidRDefault="005C0B4D" w:rsidP="00A4181F">
      <w:pPr>
        <w:numPr>
          <w:ilvl w:val="0"/>
          <w:numId w:val="1"/>
        </w:numPr>
        <w:tabs>
          <w:tab w:val="left" w:pos="709"/>
        </w:tabs>
        <w:autoSpaceDE w:val="0"/>
        <w:autoSpaceDN w:val="0"/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и иных документов, использованных при подготовке комплекта оценочных средств (при наличии):</w:t>
      </w:r>
    </w:p>
    <w:p w:rsidR="005D3BFA" w:rsidRPr="00C23A7C" w:rsidRDefault="005D3BFA" w:rsidP="005D3BFA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3A7C">
        <w:rPr>
          <w:rFonts w:ascii="Times New Roman" w:hAnsi="Times New Roman" w:cs="Times New Roman"/>
          <w:sz w:val="28"/>
          <w:szCs w:val="28"/>
        </w:rPr>
        <w:t>ГОСТ 7890 93 «Краны мостовые однобалочные подвесные. Технические условия»</w:t>
      </w:r>
    </w:p>
    <w:p w:rsidR="005D3BFA" w:rsidRPr="009A1CAF" w:rsidRDefault="005D3BFA" w:rsidP="005D3BFA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A1CAF">
        <w:rPr>
          <w:rFonts w:ascii="Times New Roman" w:eastAsia="Times New Roman" w:hAnsi="Times New Roman" w:cs="Times New Roman"/>
          <w:sz w:val="28"/>
          <w:szCs w:val="28"/>
        </w:rPr>
        <w:t>Федеральный закон от 21.07.1997 № 116-ФЗ «О промышленной безопасности опасных производственных объектов»</w:t>
      </w:r>
    </w:p>
    <w:p w:rsidR="005D3BFA" w:rsidRPr="00E92F35" w:rsidRDefault="005D3BFA" w:rsidP="005D3BFA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2F35">
        <w:rPr>
          <w:rFonts w:ascii="Times New Roman" w:hAnsi="Times New Roman" w:cs="Times New Roman"/>
          <w:sz w:val="28"/>
          <w:szCs w:val="28"/>
        </w:rPr>
        <w:t xml:space="preserve">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сооружения»» (утверждены приказом </w:t>
      </w:r>
      <w:proofErr w:type="spellStart"/>
      <w:r w:rsidRPr="00E92F35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E92F35">
        <w:rPr>
          <w:rFonts w:ascii="Times New Roman" w:hAnsi="Times New Roman" w:cs="Times New Roman"/>
          <w:sz w:val="28"/>
          <w:szCs w:val="28"/>
        </w:rPr>
        <w:t xml:space="preserve"> от 12 ноября 2013 г. № 533)</w:t>
      </w:r>
    </w:p>
    <w:p w:rsidR="005D3BFA" w:rsidRPr="00B306A3" w:rsidRDefault="005D3BFA" w:rsidP="005D3BFA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06A3">
        <w:rPr>
          <w:rFonts w:ascii="Times New Roman" w:eastAsia="Times New Roman" w:hAnsi="Times New Roman" w:cs="Times New Roman"/>
          <w:sz w:val="28"/>
          <w:szCs w:val="28"/>
        </w:rPr>
        <w:t>ГОСТ 27584-88 Краны мостовые и козловые электрические. Общие технические условия</w:t>
      </w:r>
    </w:p>
    <w:p w:rsidR="005D3BFA" w:rsidRPr="00A510AA" w:rsidRDefault="005D3BFA" w:rsidP="005D3BFA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510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Федеральный закон от 22.07.2008 № 123-ФЗ "Технический регламент о требованиях </w:t>
      </w:r>
      <w:proofErr w:type="gramStart"/>
      <w:r w:rsidRPr="00A510AA">
        <w:rPr>
          <w:rFonts w:ascii="Times New Roman" w:eastAsia="Times New Roman" w:hAnsi="Times New Roman" w:cs="Times New Roman"/>
          <w:sz w:val="28"/>
          <w:szCs w:val="28"/>
        </w:rPr>
        <w:t>пожарной</w:t>
      </w:r>
      <w:proofErr w:type="gramEnd"/>
      <w:r w:rsidRPr="00A510AA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</w:t>
      </w:r>
    </w:p>
    <w:p w:rsidR="005D3BFA" w:rsidRPr="00A510AA" w:rsidRDefault="005D3BFA" w:rsidP="005D3BFA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510AA">
        <w:rPr>
          <w:rFonts w:ascii="Times New Roman" w:eastAsia="Times New Roman" w:hAnsi="Times New Roman" w:cs="Times New Roman"/>
          <w:sz w:val="28"/>
          <w:szCs w:val="28"/>
        </w:rPr>
        <w:t>Инструкция по визуальному и измерительному контролю (РД 03-606-03) (утверждена постановлением Госгортехнадзора России от 11.06.2003 № 92)</w:t>
      </w:r>
    </w:p>
    <w:p w:rsidR="005D3BFA" w:rsidRPr="00A510AA" w:rsidRDefault="005D3BFA" w:rsidP="005D3BFA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510AA">
        <w:rPr>
          <w:rFonts w:ascii="Times New Roman" w:eastAsia="Times New Roman" w:hAnsi="Times New Roman" w:cs="Times New Roman"/>
          <w:sz w:val="28"/>
          <w:szCs w:val="28"/>
        </w:rPr>
        <w:t>Методические указания по обследованию грузоподъемных машин с истекшим сроком службы. Часть 5. Краны мостовые и козловые (РД 10-112-5-97) (согласованы письмом Госгортехнадзора России от 13.11.1997 № 12-7/1057).</w:t>
      </w:r>
    </w:p>
    <w:p w:rsidR="005D3BFA" w:rsidRDefault="005D3BFA" w:rsidP="005D3BFA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510AA">
        <w:rPr>
          <w:rFonts w:ascii="Times New Roman" w:eastAsia="Times New Roman" w:hAnsi="Times New Roman" w:cs="Times New Roman"/>
          <w:sz w:val="28"/>
          <w:szCs w:val="28"/>
        </w:rPr>
        <w:t>Трудовой кодекс Российской Федерации от 30.12.2001 № 197-ФЗ.</w:t>
      </w:r>
    </w:p>
    <w:p w:rsidR="005D3BFA" w:rsidRPr="0018598E" w:rsidRDefault="005D3BFA" w:rsidP="005D3BFA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8598E">
        <w:rPr>
          <w:rFonts w:ascii="Times New Roman" w:eastAsia="Times New Roman" w:hAnsi="Times New Roman" w:cs="Times New Roman"/>
          <w:sz w:val="28"/>
          <w:szCs w:val="28"/>
        </w:rPr>
        <w:t>Правила по охране труда при погрузочно-разгрузочных работах и размещении грузов (утверждены приказом Министерства труда и социальной защиты Российской Федерации от 17 сентября 2014 г. N 642н)</w:t>
      </w:r>
    </w:p>
    <w:p w:rsidR="005D3BFA" w:rsidRPr="003B6050" w:rsidRDefault="005D3BFA" w:rsidP="005D3BFA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B6050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10.03.1999</w:t>
      </w:r>
      <w:r w:rsidRPr="003B6050">
        <w:rPr>
          <w:rFonts w:ascii="Times New Roman" w:eastAsia="Times New Roman" w:hAnsi="Times New Roman" w:cs="Times New Roman"/>
          <w:sz w:val="28"/>
          <w:szCs w:val="28"/>
        </w:rPr>
        <w:br/>
        <w:t xml:space="preserve">№ 263 «Об организации и осуществлении производственного </w:t>
      </w:r>
      <w:proofErr w:type="gramStart"/>
      <w:r w:rsidRPr="003B6050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3B6050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промышленной безопасности на опасном производственном объекте».</w:t>
      </w:r>
    </w:p>
    <w:p w:rsidR="005D3BFA" w:rsidRDefault="005D3BFA" w:rsidP="005D3BFA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A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при эксплуатации электроустановок (Утверждены приказом Министерства труда и социальной защиты Российской Федерации от 24.07.2013 № 328н).</w:t>
      </w:r>
    </w:p>
    <w:p w:rsidR="005D3BFA" w:rsidRPr="00CF71FC" w:rsidRDefault="005D3BFA" w:rsidP="005D3BFA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при работе на высоте (утверждены приказом Министерства труда и социальной защиты Российской Федерации от 28 марта 2014 г. № 155н)</w:t>
      </w:r>
    </w:p>
    <w:p w:rsidR="005D3BFA" w:rsidRPr="009950A1" w:rsidRDefault="005D3BFA" w:rsidP="005D3BFA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153-34.03.603-2003 Инструкция по применению и испытанию средств защиты, используемых в электроустановках (Утверждена приказом Минэнерго России от 30 июня 2003 г. № 261).</w:t>
      </w:r>
    </w:p>
    <w:p w:rsidR="005D3BFA" w:rsidRPr="009950A1" w:rsidRDefault="005D3BFA" w:rsidP="005D3BFA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12.2.058-81 Система стандартов безопасности труда. Краны грузоподъемные. Требования к цветовому обозначению частей крана, опасных при эксплуатации</w:t>
      </w:r>
    </w:p>
    <w:p w:rsidR="00A732F9" w:rsidRPr="00A732F9" w:rsidRDefault="00A732F9" w:rsidP="005D3BFA">
      <w:pPr>
        <w:autoSpaceDE w:val="0"/>
        <w:autoSpaceDN w:val="0"/>
        <w:adjustRightInd w:val="0"/>
        <w:spacing w:before="120" w:after="6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732F9" w:rsidRPr="00A732F9" w:rsidSect="00DF08E8">
      <w:footerReference w:type="default" r:id="rId9"/>
      <w:pgSz w:w="11907" w:h="16840" w:code="9"/>
      <w:pgMar w:top="1134" w:right="567" w:bottom="1134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833" w:rsidRDefault="00000833" w:rsidP="001E522B">
      <w:pPr>
        <w:spacing w:after="0" w:line="240" w:lineRule="auto"/>
      </w:pPr>
      <w:r>
        <w:separator/>
      </w:r>
    </w:p>
  </w:endnote>
  <w:endnote w:type="continuationSeparator" w:id="0">
    <w:p w:rsidR="00000833" w:rsidRDefault="00000833" w:rsidP="001E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3329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F08E8" w:rsidRPr="00AD65BC" w:rsidRDefault="00DF08E8" w:rsidP="00DF08E8">
        <w:pPr>
          <w:pStyle w:val="af1"/>
          <w:jc w:val="right"/>
          <w:rPr>
            <w:rFonts w:ascii="Times New Roman" w:hAnsi="Times New Roman" w:cs="Times New Roman"/>
          </w:rPr>
        </w:pPr>
        <w:r w:rsidRPr="00AD65BC">
          <w:rPr>
            <w:rFonts w:ascii="Times New Roman" w:hAnsi="Times New Roman" w:cs="Times New Roman"/>
          </w:rPr>
          <w:fldChar w:fldCharType="begin"/>
        </w:r>
        <w:r w:rsidRPr="00AD65BC">
          <w:rPr>
            <w:rFonts w:ascii="Times New Roman" w:hAnsi="Times New Roman" w:cs="Times New Roman"/>
          </w:rPr>
          <w:instrText>PAGE   \* MERGEFORMAT</w:instrText>
        </w:r>
        <w:r w:rsidRPr="00AD65BC">
          <w:rPr>
            <w:rFonts w:ascii="Times New Roman" w:hAnsi="Times New Roman" w:cs="Times New Roman"/>
          </w:rPr>
          <w:fldChar w:fldCharType="separate"/>
        </w:r>
        <w:r w:rsidR="003E50A1">
          <w:rPr>
            <w:rFonts w:ascii="Times New Roman" w:hAnsi="Times New Roman" w:cs="Times New Roman"/>
            <w:noProof/>
          </w:rPr>
          <w:t>2</w:t>
        </w:r>
        <w:r w:rsidRPr="00AD65BC">
          <w:rPr>
            <w:rFonts w:ascii="Times New Roman" w:hAnsi="Times New Roman" w:cs="Times New Roman"/>
          </w:rPr>
          <w:fldChar w:fldCharType="end"/>
        </w:r>
      </w:p>
    </w:sdtContent>
  </w:sdt>
  <w:p w:rsidR="00DF08E8" w:rsidRDefault="00DF08E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833" w:rsidRDefault="00000833" w:rsidP="001E522B">
      <w:pPr>
        <w:spacing w:after="0" w:line="240" w:lineRule="auto"/>
      </w:pPr>
      <w:r>
        <w:separator/>
      </w:r>
    </w:p>
  </w:footnote>
  <w:footnote w:type="continuationSeparator" w:id="0">
    <w:p w:rsidR="00000833" w:rsidRDefault="00000833" w:rsidP="001E5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4361"/>
    <w:multiLevelType w:val="multilevel"/>
    <w:tmpl w:val="3910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D02A5"/>
    <w:multiLevelType w:val="multilevel"/>
    <w:tmpl w:val="3336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E0EA7"/>
    <w:multiLevelType w:val="multilevel"/>
    <w:tmpl w:val="989C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B3687"/>
    <w:multiLevelType w:val="multilevel"/>
    <w:tmpl w:val="330C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E34363"/>
    <w:multiLevelType w:val="multilevel"/>
    <w:tmpl w:val="C6C2BC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B109E6"/>
    <w:multiLevelType w:val="multilevel"/>
    <w:tmpl w:val="E180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AC0965"/>
    <w:multiLevelType w:val="multilevel"/>
    <w:tmpl w:val="1BFE3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4C63B8"/>
    <w:multiLevelType w:val="hybridMultilevel"/>
    <w:tmpl w:val="0C8E03D6"/>
    <w:lvl w:ilvl="0" w:tplc="648E3A60">
      <w:start w:val="1"/>
      <w:numFmt w:val="decimal"/>
      <w:lvlText w:val="%1."/>
      <w:lvlJc w:val="center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E29D3"/>
    <w:multiLevelType w:val="multilevel"/>
    <w:tmpl w:val="8D18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354511"/>
    <w:multiLevelType w:val="multilevel"/>
    <w:tmpl w:val="9B08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1258EA"/>
    <w:multiLevelType w:val="multilevel"/>
    <w:tmpl w:val="BA32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2645BE"/>
    <w:multiLevelType w:val="multilevel"/>
    <w:tmpl w:val="A65E0B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7753C9"/>
    <w:multiLevelType w:val="multilevel"/>
    <w:tmpl w:val="0FFA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06093A"/>
    <w:multiLevelType w:val="multilevel"/>
    <w:tmpl w:val="4B64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D75573"/>
    <w:multiLevelType w:val="multilevel"/>
    <w:tmpl w:val="EB2A28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610BE"/>
    <w:multiLevelType w:val="multilevel"/>
    <w:tmpl w:val="0AF4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085CAE"/>
    <w:multiLevelType w:val="multilevel"/>
    <w:tmpl w:val="A9F84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FF5CA7"/>
    <w:multiLevelType w:val="multilevel"/>
    <w:tmpl w:val="6EBEF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712476"/>
    <w:multiLevelType w:val="hybridMultilevel"/>
    <w:tmpl w:val="BFBAEB3A"/>
    <w:lvl w:ilvl="0" w:tplc="A4FAAC04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C198D"/>
    <w:multiLevelType w:val="multilevel"/>
    <w:tmpl w:val="B740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137F25"/>
    <w:multiLevelType w:val="multilevel"/>
    <w:tmpl w:val="F974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EB2E75"/>
    <w:multiLevelType w:val="multilevel"/>
    <w:tmpl w:val="0E36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FF464A"/>
    <w:multiLevelType w:val="multilevel"/>
    <w:tmpl w:val="7BAC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10192C"/>
    <w:multiLevelType w:val="multilevel"/>
    <w:tmpl w:val="AD3A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AB4C1E"/>
    <w:multiLevelType w:val="hybridMultilevel"/>
    <w:tmpl w:val="D78EE1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A04EF"/>
    <w:multiLevelType w:val="multilevel"/>
    <w:tmpl w:val="07B4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CA217E"/>
    <w:multiLevelType w:val="multilevel"/>
    <w:tmpl w:val="4CFAA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D93300"/>
    <w:multiLevelType w:val="multilevel"/>
    <w:tmpl w:val="763C46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2959C8"/>
    <w:multiLevelType w:val="multilevel"/>
    <w:tmpl w:val="2D0C6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4B0953"/>
    <w:multiLevelType w:val="multilevel"/>
    <w:tmpl w:val="C70CC5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0D7DCB"/>
    <w:multiLevelType w:val="multilevel"/>
    <w:tmpl w:val="4654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E009E8"/>
    <w:multiLevelType w:val="multilevel"/>
    <w:tmpl w:val="58EC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486052"/>
    <w:multiLevelType w:val="multilevel"/>
    <w:tmpl w:val="0C1A9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341EA7"/>
    <w:multiLevelType w:val="multilevel"/>
    <w:tmpl w:val="57FC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8C1430"/>
    <w:multiLevelType w:val="multilevel"/>
    <w:tmpl w:val="2EEC88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EF2DFF"/>
    <w:multiLevelType w:val="multilevel"/>
    <w:tmpl w:val="7700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BA15CD"/>
    <w:multiLevelType w:val="hybridMultilevel"/>
    <w:tmpl w:val="B3A8E55C"/>
    <w:lvl w:ilvl="0" w:tplc="85EE9716">
      <w:start w:val="10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4462FB2"/>
    <w:multiLevelType w:val="multilevel"/>
    <w:tmpl w:val="E3C2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23477C"/>
    <w:multiLevelType w:val="hybridMultilevel"/>
    <w:tmpl w:val="21946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812F2C"/>
    <w:multiLevelType w:val="multilevel"/>
    <w:tmpl w:val="EE6665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273736"/>
    <w:multiLevelType w:val="multilevel"/>
    <w:tmpl w:val="AC6E9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1916E5"/>
    <w:multiLevelType w:val="multilevel"/>
    <w:tmpl w:val="E602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700C7C"/>
    <w:multiLevelType w:val="multilevel"/>
    <w:tmpl w:val="2CC0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CB7E00"/>
    <w:multiLevelType w:val="multilevel"/>
    <w:tmpl w:val="3A647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065158"/>
    <w:multiLevelType w:val="multilevel"/>
    <w:tmpl w:val="CAB8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8"/>
  </w:num>
  <w:num w:numId="3">
    <w:abstractNumId w:val="38"/>
  </w:num>
  <w:num w:numId="4">
    <w:abstractNumId w:val="36"/>
  </w:num>
  <w:num w:numId="5">
    <w:abstractNumId w:val="28"/>
  </w:num>
  <w:num w:numId="6">
    <w:abstractNumId w:val="14"/>
  </w:num>
  <w:num w:numId="7">
    <w:abstractNumId w:val="4"/>
  </w:num>
  <w:num w:numId="8">
    <w:abstractNumId w:val="11"/>
  </w:num>
  <w:num w:numId="9">
    <w:abstractNumId w:val="29"/>
  </w:num>
  <w:num w:numId="10">
    <w:abstractNumId w:val="39"/>
  </w:num>
  <w:num w:numId="11">
    <w:abstractNumId w:val="34"/>
  </w:num>
  <w:num w:numId="12">
    <w:abstractNumId w:val="27"/>
  </w:num>
  <w:num w:numId="13">
    <w:abstractNumId w:val="16"/>
  </w:num>
  <w:num w:numId="14">
    <w:abstractNumId w:val="43"/>
  </w:num>
  <w:num w:numId="15">
    <w:abstractNumId w:val="6"/>
  </w:num>
  <w:num w:numId="16">
    <w:abstractNumId w:val="25"/>
  </w:num>
  <w:num w:numId="17">
    <w:abstractNumId w:val="17"/>
  </w:num>
  <w:num w:numId="18">
    <w:abstractNumId w:val="40"/>
  </w:num>
  <w:num w:numId="19">
    <w:abstractNumId w:val="32"/>
  </w:num>
  <w:num w:numId="20">
    <w:abstractNumId w:val="26"/>
  </w:num>
  <w:num w:numId="21">
    <w:abstractNumId w:val="12"/>
  </w:num>
  <w:num w:numId="22">
    <w:abstractNumId w:val="9"/>
  </w:num>
  <w:num w:numId="23">
    <w:abstractNumId w:val="1"/>
  </w:num>
  <w:num w:numId="24">
    <w:abstractNumId w:val="10"/>
  </w:num>
  <w:num w:numId="25">
    <w:abstractNumId w:val="35"/>
  </w:num>
  <w:num w:numId="26">
    <w:abstractNumId w:val="22"/>
  </w:num>
  <w:num w:numId="27">
    <w:abstractNumId w:val="42"/>
  </w:num>
  <w:num w:numId="28">
    <w:abstractNumId w:val="41"/>
  </w:num>
  <w:num w:numId="29">
    <w:abstractNumId w:val="8"/>
  </w:num>
  <w:num w:numId="30">
    <w:abstractNumId w:val="37"/>
  </w:num>
  <w:num w:numId="31">
    <w:abstractNumId w:val="21"/>
  </w:num>
  <w:num w:numId="32">
    <w:abstractNumId w:val="31"/>
  </w:num>
  <w:num w:numId="33">
    <w:abstractNumId w:val="33"/>
  </w:num>
  <w:num w:numId="34">
    <w:abstractNumId w:val="0"/>
  </w:num>
  <w:num w:numId="35">
    <w:abstractNumId w:val="3"/>
  </w:num>
  <w:num w:numId="36">
    <w:abstractNumId w:val="13"/>
  </w:num>
  <w:num w:numId="37">
    <w:abstractNumId w:val="19"/>
  </w:num>
  <w:num w:numId="38">
    <w:abstractNumId w:val="20"/>
  </w:num>
  <w:num w:numId="39">
    <w:abstractNumId w:val="44"/>
  </w:num>
  <w:num w:numId="40">
    <w:abstractNumId w:val="2"/>
  </w:num>
  <w:num w:numId="41">
    <w:abstractNumId w:val="15"/>
  </w:num>
  <w:num w:numId="42">
    <w:abstractNumId w:val="30"/>
  </w:num>
  <w:num w:numId="43">
    <w:abstractNumId w:val="23"/>
  </w:num>
  <w:num w:numId="44">
    <w:abstractNumId w:val="5"/>
  </w:num>
  <w:num w:numId="45">
    <w:abstractNumId w:val="2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D1"/>
    <w:rsid w:val="00000833"/>
    <w:rsid w:val="00013535"/>
    <w:rsid w:val="000223C7"/>
    <w:rsid w:val="00022811"/>
    <w:rsid w:val="0003146E"/>
    <w:rsid w:val="00033241"/>
    <w:rsid w:val="0003417C"/>
    <w:rsid w:val="000356FF"/>
    <w:rsid w:val="00047316"/>
    <w:rsid w:val="00056288"/>
    <w:rsid w:val="0005728A"/>
    <w:rsid w:val="00066CBF"/>
    <w:rsid w:val="00075B4A"/>
    <w:rsid w:val="00081AA1"/>
    <w:rsid w:val="00084936"/>
    <w:rsid w:val="00087A91"/>
    <w:rsid w:val="00090E38"/>
    <w:rsid w:val="00091B76"/>
    <w:rsid w:val="000A189B"/>
    <w:rsid w:val="000A4E25"/>
    <w:rsid w:val="000A6237"/>
    <w:rsid w:val="000A63C2"/>
    <w:rsid w:val="000B065D"/>
    <w:rsid w:val="000B2771"/>
    <w:rsid w:val="000B4B98"/>
    <w:rsid w:val="000C105C"/>
    <w:rsid w:val="000C4D01"/>
    <w:rsid w:val="000D1B5D"/>
    <w:rsid w:val="000D2FF9"/>
    <w:rsid w:val="000D5E68"/>
    <w:rsid w:val="000D5EC3"/>
    <w:rsid w:val="000D63C0"/>
    <w:rsid w:val="000D67F1"/>
    <w:rsid w:val="000E6DF6"/>
    <w:rsid w:val="000F2811"/>
    <w:rsid w:val="000F63A0"/>
    <w:rsid w:val="000F6710"/>
    <w:rsid w:val="00101190"/>
    <w:rsid w:val="00101FFA"/>
    <w:rsid w:val="001024E0"/>
    <w:rsid w:val="0011069C"/>
    <w:rsid w:val="0011165C"/>
    <w:rsid w:val="00112C7D"/>
    <w:rsid w:val="001168EB"/>
    <w:rsid w:val="00123252"/>
    <w:rsid w:val="00126FF9"/>
    <w:rsid w:val="00140FFD"/>
    <w:rsid w:val="00141DCC"/>
    <w:rsid w:val="0015229B"/>
    <w:rsid w:val="001535E7"/>
    <w:rsid w:val="00156561"/>
    <w:rsid w:val="00157BE4"/>
    <w:rsid w:val="001640E6"/>
    <w:rsid w:val="00176BAA"/>
    <w:rsid w:val="00193717"/>
    <w:rsid w:val="00195E81"/>
    <w:rsid w:val="00197D7A"/>
    <w:rsid w:val="001A1257"/>
    <w:rsid w:val="001A7A5C"/>
    <w:rsid w:val="001B530E"/>
    <w:rsid w:val="001B5596"/>
    <w:rsid w:val="001C141F"/>
    <w:rsid w:val="001C3931"/>
    <w:rsid w:val="001D26BA"/>
    <w:rsid w:val="001E01F4"/>
    <w:rsid w:val="001E3207"/>
    <w:rsid w:val="001E3EB9"/>
    <w:rsid w:val="001E522B"/>
    <w:rsid w:val="001E60A8"/>
    <w:rsid w:val="001F3669"/>
    <w:rsid w:val="001F41F5"/>
    <w:rsid w:val="00210C5C"/>
    <w:rsid w:val="002140A6"/>
    <w:rsid w:val="0021418F"/>
    <w:rsid w:val="00214FA0"/>
    <w:rsid w:val="0022609C"/>
    <w:rsid w:val="00233480"/>
    <w:rsid w:val="002340E9"/>
    <w:rsid w:val="00240319"/>
    <w:rsid w:val="0024197A"/>
    <w:rsid w:val="002474D3"/>
    <w:rsid w:val="00252BD7"/>
    <w:rsid w:val="00257F68"/>
    <w:rsid w:val="00270C81"/>
    <w:rsid w:val="002735C5"/>
    <w:rsid w:val="00275A26"/>
    <w:rsid w:val="00282D2A"/>
    <w:rsid w:val="002A132D"/>
    <w:rsid w:val="002B1025"/>
    <w:rsid w:val="002B4FF2"/>
    <w:rsid w:val="002B7F3D"/>
    <w:rsid w:val="002C4255"/>
    <w:rsid w:val="002C6E1E"/>
    <w:rsid w:val="002D3CC8"/>
    <w:rsid w:val="002D7986"/>
    <w:rsid w:val="002E2B71"/>
    <w:rsid w:val="002E3612"/>
    <w:rsid w:val="002E4071"/>
    <w:rsid w:val="002E7690"/>
    <w:rsid w:val="002F3E91"/>
    <w:rsid w:val="00310443"/>
    <w:rsid w:val="003130C7"/>
    <w:rsid w:val="00317838"/>
    <w:rsid w:val="00317B4E"/>
    <w:rsid w:val="003272A4"/>
    <w:rsid w:val="003371A4"/>
    <w:rsid w:val="003374A4"/>
    <w:rsid w:val="00356281"/>
    <w:rsid w:val="00360299"/>
    <w:rsid w:val="00360496"/>
    <w:rsid w:val="003609E5"/>
    <w:rsid w:val="00361A6A"/>
    <w:rsid w:val="00364749"/>
    <w:rsid w:val="003735CC"/>
    <w:rsid w:val="0037673D"/>
    <w:rsid w:val="00376C53"/>
    <w:rsid w:val="003839D9"/>
    <w:rsid w:val="00383A45"/>
    <w:rsid w:val="003A16D0"/>
    <w:rsid w:val="003B1A70"/>
    <w:rsid w:val="003B3237"/>
    <w:rsid w:val="003B398D"/>
    <w:rsid w:val="003B6887"/>
    <w:rsid w:val="003B6D6E"/>
    <w:rsid w:val="003C2880"/>
    <w:rsid w:val="003D42F5"/>
    <w:rsid w:val="003E26E5"/>
    <w:rsid w:val="003E4A1C"/>
    <w:rsid w:val="003E4B82"/>
    <w:rsid w:val="003E50A1"/>
    <w:rsid w:val="003E64B0"/>
    <w:rsid w:val="003F7DA0"/>
    <w:rsid w:val="00404066"/>
    <w:rsid w:val="004040FA"/>
    <w:rsid w:val="004053B0"/>
    <w:rsid w:val="00410B99"/>
    <w:rsid w:val="0041137B"/>
    <w:rsid w:val="00414BC7"/>
    <w:rsid w:val="00420100"/>
    <w:rsid w:val="00423486"/>
    <w:rsid w:val="00423FB2"/>
    <w:rsid w:val="00430B28"/>
    <w:rsid w:val="00433AED"/>
    <w:rsid w:val="00443117"/>
    <w:rsid w:val="0044520A"/>
    <w:rsid w:val="00447449"/>
    <w:rsid w:val="004511E0"/>
    <w:rsid w:val="00453926"/>
    <w:rsid w:val="0046043E"/>
    <w:rsid w:val="00462DAD"/>
    <w:rsid w:val="00471B3B"/>
    <w:rsid w:val="00472B97"/>
    <w:rsid w:val="004734B8"/>
    <w:rsid w:val="004774B8"/>
    <w:rsid w:val="00477A3A"/>
    <w:rsid w:val="00480856"/>
    <w:rsid w:val="00486415"/>
    <w:rsid w:val="00487116"/>
    <w:rsid w:val="00491C79"/>
    <w:rsid w:val="00497749"/>
    <w:rsid w:val="004A0128"/>
    <w:rsid w:val="004A04EF"/>
    <w:rsid w:val="004A075F"/>
    <w:rsid w:val="004A2052"/>
    <w:rsid w:val="004A28A9"/>
    <w:rsid w:val="004B4953"/>
    <w:rsid w:val="004C1575"/>
    <w:rsid w:val="004C1E41"/>
    <w:rsid w:val="004C6C81"/>
    <w:rsid w:val="004D2302"/>
    <w:rsid w:val="004D3807"/>
    <w:rsid w:val="004E0775"/>
    <w:rsid w:val="004F34DB"/>
    <w:rsid w:val="004F4A53"/>
    <w:rsid w:val="004F5084"/>
    <w:rsid w:val="005020EE"/>
    <w:rsid w:val="005121B6"/>
    <w:rsid w:val="005179A8"/>
    <w:rsid w:val="00521445"/>
    <w:rsid w:val="00521C70"/>
    <w:rsid w:val="00525405"/>
    <w:rsid w:val="00545AA5"/>
    <w:rsid w:val="00551349"/>
    <w:rsid w:val="0055495F"/>
    <w:rsid w:val="00555DE9"/>
    <w:rsid w:val="00557DB6"/>
    <w:rsid w:val="00582152"/>
    <w:rsid w:val="00585D16"/>
    <w:rsid w:val="00593DD2"/>
    <w:rsid w:val="0059622A"/>
    <w:rsid w:val="005A4109"/>
    <w:rsid w:val="005A68BE"/>
    <w:rsid w:val="005A7936"/>
    <w:rsid w:val="005B10D3"/>
    <w:rsid w:val="005C02DB"/>
    <w:rsid w:val="005C0B4D"/>
    <w:rsid w:val="005C5C7A"/>
    <w:rsid w:val="005D1945"/>
    <w:rsid w:val="005D22C3"/>
    <w:rsid w:val="005D3BFA"/>
    <w:rsid w:val="005D3DBC"/>
    <w:rsid w:val="005E5350"/>
    <w:rsid w:val="005F609E"/>
    <w:rsid w:val="005F610B"/>
    <w:rsid w:val="00602D20"/>
    <w:rsid w:val="00602D27"/>
    <w:rsid w:val="006072F8"/>
    <w:rsid w:val="00611DBC"/>
    <w:rsid w:val="0061489A"/>
    <w:rsid w:val="006176DD"/>
    <w:rsid w:val="006242D7"/>
    <w:rsid w:val="0062541B"/>
    <w:rsid w:val="0062696C"/>
    <w:rsid w:val="00642A6F"/>
    <w:rsid w:val="00642BFC"/>
    <w:rsid w:val="0065637A"/>
    <w:rsid w:val="0065725C"/>
    <w:rsid w:val="0066022A"/>
    <w:rsid w:val="00660F9A"/>
    <w:rsid w:val="00662997"/>
    <w:rsid w:val="0066372D"/>
    <w:rsid w:val="00676DC7"/>
    <w:rsid w:val="00676F48"/>
    <w:rsid w:val="006778E3"/>
    <w:rsid w:val="00680FD1"/>
    <w:rsid w:val="00682BBB"/>
    <w:rsid w:val="00685B99"/>
    <w:rsid w:val="00690920"/>
    <w:rsid w:val="006919F6"/>
    <w:rsid w:val="0069626E"/>
    <w:rsid w:val="00697B1B"/>
    <w:rsid w:val="006A00F4"/>
    <w:rsid w:val="006A4FA1"/>
    <w:rsid w:val="006C5439"/>
    <w:rsid w:val="006D49E0"/>
    <w:rsid w:val="006D77DF"/>
    <w:rsid w:val="006E632B"/>
    <w:rsid w:val="006E762D"/>
    <w:rsid w:val="00701ADB"/>
    <w:rsid w:val="00701ECA"/>
    <w:rsid w:val="00705F73"/>
    <w:rsid w:val="00712C4D"/>
    <w:rsid w:val="0071338A"/>
    <w:rsid w:val="00714999"/>
    <w:rsid w:val="00724274"/>
    <w:rsid w:val="0073312A"/>
    <w:rsid w:val="00741E92"/>
    <w:rsid w:val="00746454"/>
    <w:rsid w:val="00746AA7"/>
    <w:rsid w:val="007558D3"/>
    <w:rsid w:val="00761583"/>
    <w:rsid w:val="007634AF"/>
    <w:rsid w:val="00765882"/>
    <w:rsid w:val="007706B0"/>
    <w:rsid w:val="00780034"/>
    <w:rsid w:val="00782453"/>
    <w:rsid w:val="0078261D"/>
    <w:rsid w:val="00785E6E"/>
    <w:rsid w:val="007865F5"/>
    <w:rsid w:val="00790F18"/>
    <w:rsid w:val="007939D9"/>
    <w:rsid w:val="00795CD7"/>
    <w:rsid w:val="007A3C24"/>
    <w:rsid w:val="007B026F"/>
    <w:rsid w:val="007B2A9A"/>
    <w:rsid w:val="007C36A1"/>
    <w:rsid w:val="007E261F"/>
    <w:rsid w:val="007E6C3C"/>
    <w:rsid w:val="0081049B"/>
    <w:rsid w:val="00815C61"/>
    <w:rsid w:val="00816B42"/>
    <w:rsid w:val="0081743B"/>
    <w:rsid w:val="00820C35"/>
    <w:rsid w:val="0082309A"/>
    <w:rsid w:val="00826B89"/>
    <w:rsid w:val="00835EAC"/>
    <w:rsid w:val="0084115C"/>
    <w:rsid w:val="00846522"/>
    <w:rsid w:val="00852E2C"/>
    <w:rsid w:val="008565EB"/>
    <w:rsid w:val="008725EA"/>
    <w:rsid w:val="00875FCF"/>
    <w:rsid w:val="00880AA8"/>
    <w:rsid w:val="0088383F"/>
    <w:rsid w:val="008867ED"/>
    <w:rsid w:val="00890132"/>
    <w:rsid w:val="00891D43"/>
    <w:rsid w:val="00894358"/>
    <w:rsid w:val="008969DD"/>
    <w:rsid w:val="008A61A8"/>
    <w:rsid w:val="008B376F"/>
    <w:rsid w:val="008B3A73"/>
    <w:rsid w:val="008C33CD"/>
    <w:rsid w:val="008C5E5B"/>
    <w:rsid w:val="008D3CC8"/>
    <w:rsid w:val="008D3EAE"/>
    <w:rsid w:val="008D543B"/>
    <w:rsid w:val="008D6E14"/>
    <w:rsid w:val="008E2B2E"/>
    <w:rsid w:val="008F029D"/>
    <w:rsid w:val="008F460A"/>
    <w:rsid w:val="0090238B"/>
    <w:rsid w:val="00904453"/>
    <w:rsid w:val="009115E9"/>
    <w:rsid w:val="00911A40"/>
    <w:rsid w:val="009143A1"/>
    <w:rsid w:val="00921D9F"/>
    <w:rsid w:val="00935ED1"/>
    <w:rsid w:val="0094090F"/>
    <w:rsid w:val="00940F13"/>
    <w:rsid w:val="009435C4"/>
    <w:rsid w:val="00945F9C"/>
    <w:rsid w:val="00946F67"/>
    <w:rsid w:val="00950B6C"/>
    <w:rsid w:val="00954866"/>
    <w:rsid w:val="00955FD9"/>
    <w:rsid w:val="00961FE7"/>
    <w:rsid w:val="00963B56"/>
    <w:rsid w:val="00965436"/>
    <w:rsid w:val="00971443"/>
    <w:rsid w:val="009717A3"/>
    <w:rsid w:val="009770E5"/>
    <w:rsid w:val="0098114A"/>
    <w:rsid w:val="009821EF"/>
    <w:rsid w:val="009902A2"/>
    <w:rsid w:val="00991B9D"/>
    <w:rsid w:val="009A392A"/>
    <w:rsid w:val="009C2A7C"/>
    <w:rsid w:val="009C3B82"/>
    <w:rsid w:val="009C518B"/>
    <w:rsid w:val="009D1341"/>
    <w:rsid w:val="009D1580"/>
    <w:rsid w:val="009D410E"/>
    <w:rsid w:val="009D5213"/>
    <w:rsid w:val="009E0300"/>
    <w:rsid w:val="009E4CD2"/>
    <w:rsid w:val="009F2739"/>
    <w:rsid w:val="009F40DB"/>
    <w:rsid w:val="009F45F8"/>
    <w:rsid w:val="00A11B41"/>
    <w:rsid w:val="00A126B9"/>
    <w:rsid w:val="00A1320D"/>
    <w:rsid w:val="00A201B7"/>
    <w:rsid w:val="00A226F2"/>
    <w:rsid w:val="00A32C19"/>
    <w:rsid w:val="00A3541A"/>
    <w:rsid w:val="00A35BEA"/>
    <w:rsid w:val="00A4181F"/>
    <w:rsid w:val="00A42CC6"/>
    <w:rsid w:val="00A43B76"/>
    <w:rsid w:val="00A450E6"/>
    <w:rsid w:val="00A46ED5"/>
    <w:rsid w:val="00A4716C"/>
    <w:rsid w:val="00A572ED"/>
    <w:rsid w:val="00A62A72"/>
    <w:rsid w:val="00A66F26"/>
    <w:rsid w:val="00A71601"/>
    <w:rsid w:val="00A732F9"/>
    <w:rsid w:val="00A800AB"/>
    <w:rsid w:val="00A802A5"/>
    <w:rsid w:val="00A91C5E"/>
    <w:rsid w:val="00A93697"/>
    <w:rsid w:val="00A953C3"/>
    <w:rsid w:val="00AA38B3"/>
    <w:rsid w:val="00AB0DF5"/>
    <w:rsid w:val="00AB16C5"/>
    <w:rsid w:val="00AC00A1"/>
    <w:rsid w:val="00AC57AB"/>
    <w:rsid w:val="00AC6145"/>
    <w:rsid w:val="00AC69F9"/>
    <w:rsid w:val="00AD65BC"/>
    <w:rsid w:val="00AE04B4"/>
    <w:rsid w:val="00AE21DA"/>
    <w:rsid w:val="00AE74F6"/>
    <w:rsid w:val="00B001AF"/>
    <w:rsid w:val="00B037DF"/>
    <w:rsid w:val="00B07E07"/>
    <w:rsid w:val="00B1259A"/>
    <w:rsid w:val="00B15CB7"/>
    <w:rsid w:val="00B2575A"/>
    <w:rsid w:val="00B27CF1"/>
    <w:rsid w:val="00B30554"/>
    <w:rsid w:val="00B326D4"/>
    <w:rsid w:val="00B332E3"/>
    <w:rsid w:val="00B47A95"/>
    <w:rsid w:val="00B50032"/>
    <w:rsid w:val="00B51173"/>
    <w:rsid w:val="00B53DF2"/>
    <w:rsid w:val="00B54032"/>
    <w:rsid w:val="00B5611C"/>
    <w:rsid w:val="00B565E2"/>
    <w:rsid w:val="00B60491"/>
    <w:rsid w:val="00B61043"/>
    <w:rsid w:val="00B62095"/>
    <w:rsid w:val="00B62CBE"/>
    <w:rsid w:val="00B638F7"/>
    <w:rsid w:val="00B83532"/>
    <w:rsid w:val="00B91A47"/>
    <w:rsid w:val="00B93176"/>
    <w:rsid w:val="00BA0F5C"/>
    <w:rsid w:val="00BA188E"/>
    <w:rsid w:val="00BA55A2"/>
    <w:rsid w:val="00BB1211"/>
    <w:rsid w:val="00BB57B7"/>
    <w:rsid w:val="00BC196E"/>
    <w:rsid w:val="00BC53D0"/>
    <w:rsid w:val="00BD3FAB"/>
    <w:rsid w:val="00BD4544"/>
    <w:rsid w:val="00BD7201"/>
    <w:rsid w:val="00BE3250"/>
    <w:rsid w:val="00BE3EC9"/>
    <w:rsid w:val="00BF1CA2"/>
    <w:rsid w:val="00C00F68"/>
    <w:rsid w:val="00C02DE1"/>
    <w:rsid w:val="00C0653A"/>
    <w:rsid w:val="00C10BF6"/>
    <w:rsid w:val="00C11A35"/>
    <w:rsid w:val="00C1264F"/>
    <w:rsid w:val="00C134E6"/>
    <w:rsid w:val="00C205F8"/>
    <w:rsid w:val="00C22191"/>
    <w:rsid w:val="00C31ECD"/>
    <w:rsid w:val="00C33CF1"/>
    <w:rsid w:val="00C34EAB"/>
    <w:rsid w:val="00C43909"/>
    <w:rsid w:val="00C4702C"/>
    <w:rsid w:val="00C51195"/>
    <w:rsid w:val="00C51577"/>
    <w:rsid w:val="00C5314F"/>
    <w:rsid w:val="00C61FBE"/>
    <w:rsid w:val="00C65843"/>
    <w:rsid w:val="00C67D66"/>
    <w:rsid w:val="00C71840"/>
    <w:rsid w:val="00C71FF4"/>
    <w:rsid w:val="00C72670"/>
    <w:rsid w:val="00C736EC"/>
    <w:rsid w:val="00C75B34"/>
    <w:rsid w:val="00C762C3"/>
    <w:rsid w:val="00C87A94"/>
    <w:rsid w:val="00C90CC2"/>
    <w:rsid w:val="00C93AFF"/>
    <w:rsid w:val="00C947C7"/>
    <w:rsid w:val="00C963CA"/>
    <w:rsid w:val="00CA1479"/>
    <w:rsid w:val="00CA3B89"/>
    <w:rsid w:val="00CA4864"/>
    <w:rsid w:val="00CA4C50"/>
    <w:rsid w:val="00CB0C40"/>
    <w:rsid w:val="00CB5D15"/>
    <w:rsid w:val="00CC5D59"/>
    <w:rsid w:val="00CD51AD"/>
    <w:rsid w:val="00CE2FD1"/>
    <w:rsid w:val="00CF1063"/>
    <w:rsid w:val="00CF4715"/>
    <w:rsid w:val="00CF4B4F"/>
    <w:rsid w:val="00CF72B8"/>
    <w:rsid w:val="00D01E87"/>
    <w:rsid w:val="00D04D83"/>
    <w:rsid w:val="00D10511"/>
    <w:rsid w:val="00D147FC"/>
    <w:rsid w:val="00D153DF"/>
    <w:rsid w:val="00D22085"/>
    <w:rsid w:val="00D308F0"/>
    <w:rsid w:val="00D55621"/>
    <w:rsid w:val="00D55884"/>
    <w:rsid w:val="00D55CA2"/>
    <w:rsid w:val="00D62C30"/>
    <w:rsid w:val="00D64407"/>
    <w:rsid w:val="00D730DB"/>
    <w:rsid w:val="00D74305"/>
    <w:rsid w:val="00D74539"/>
    <w:rsid w:val="00D753D3"/>
    <w:rsid w:val="00D7637D"/>
    <w:rsid w:val="00D767C1"/>
    <w:rsid w:val="00D77133"/>
    <w:rsid w:val="00D939ED"/>
    <w:rsid w:val="00D97968"/>
    <w:rsid w:val="00DA070C"/>
    <w:rsid w:val="00DA5854"/>
    <w:rsid w:val="00DB35AA"/>
    <w:rsid w:val="00DB5C84"/>
    <w:rsid w:val="00DB6DEF"/>
    <w:rsid w:val="00DC0310"/>
    <w:rsid w:val="00DC4CF0"/>
    <w:rsid w:val="00DD17C8"/>
    <w:rsid w:val="00DD553B"/>
    <w:rsid w:val="00DD74CF"/>
    <w:rsid w:val="00DE4DE1"/>
    <w:rsid w:val="00DF08E8"/>
    <w:rsid w:val="00DF561F"/>
    <w:rsid w:val="00DF7489"/>
    <w:rsid w:val="00E07DA3"/>
    <w:rsid w:val="00E13605"/>
    <w:rsid w:val="00E201B3"/>
    <w:rsid w:val="00E3065D"/>
    <w:rsid w:val="00E355B1"/>
    <w:rsid w:val="00E35701"/>
    <w:rsid w:val="00E40B3B"/>
    <w:rsid w:val="00E42F90"/>
    <w:rsid w:val="00E43C75"/>
    <w:rsid w:val="00E53134"/>
    <w:rsid w:val="00E627FB"/>
    <w:rsid w:val="00E66FEF"/>
    <w:rsid w:val="00E70FAD"/>
    <w:rsid w:val="00E729E1"/>
    <w:rsid w:val="00E801AA"/>
    <w:rsid w:val="00E815AA"/>
    <w:rsid w:val="00E82C7B"/>
    <w:rsid w:val="00E86080"/>
    <w:rsid w:val="00E95417"/>
    <w:rsid w:val="00EA3D28"/>
    <w:rsid w:val="00EA5D0A"/>
    <w:rsid w:val="00EB4ED7"/>
    <w:rsid w:val="00EC0EC6"/>
    <w:rsid w:val="00EE18DD"/>
    <w:rsid w:val="00EE1DF8"/>
    <w:rsid w:val="00EE2ACE"/>
    <w:rsid w:val="00EE66D0"/>
    <w:rsid w:val="00EF34AA"/>
    <w:rsid w:val="00EF6489"/>
    <w:rsid w:val="00EF72EA"/>
    <w:rsid w:val="00EF7849"/>
    <w:rsid w:val="00F05639"/>
    <w:rsid w:val="00F14894"/>
    <w:rsid w:val="00F148CE"/>
    <w:rsid w:val="00F155F7"/>
    <w:rsid w:val="00F25C83"/>
    <w:rsid w:val="00F264AE"/>
    <w:rsid w:val="00F4194F"/>
    <w:rsid w:val="00F5278A"/>
    <w:rsid w:val="00F6007B"/>
    <w:rsid w:val="00F6097E"/>
    <w:rsid w:val="00F672DD"/>
    <w:rsid w:val="00F818BC"/>
    <w:rsid w:val="00F915DD"/>
    <w:rsid w:val="00F94498"/>
    <w:rsid w:val="00FA3F28"/>
    <w:rsid w:val="00FA71AF"/>
    <w:rsid w:val="00FB1A28"/>
    <w:rsid w:val="00FB20A2"/>
    <w:rsid w:val="00FB4993"/>
    <w:rsid w:val="00FB79A4"/>
    <w:rsid w:val="00FC047B"/>
    <w:rsid w:val="00FC6867"/>
    <w:rsid w:val="00FD00F3"/>
    <w:rsid w:val="00FD247C"/>
    <w:rsid w:val="00FD4432"/>
    <w:rsid w:val="00FE27B6"/>
    <w:rsid w:val="00FE65A6"/>
    <w:rsid w:val="00FE731B"/>
    <w:rsid w:val="00FF0552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F1"/>
  </w:style>
  <w:style w:type="paragraph" w:styleId="1">
    <w:name w:val="heading 1"/>
    <w:basedOn w:val="a"/>
    <w:next w:val="a"/>
    <w:link w:val="10"/>
    <w:uiPriority w:val="9"/>
    <w:qFormat/>
    <w:rsid w:val="005B10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7B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1C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E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5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1E522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E522B"/>
    <w:rPr>
      <w:sz w:val="20"/>
      <w:szCs w:val="20"/>
    </w:rPr>
  </w:style>
  <w:style w:type="character" w:styleId="a8">
    <w:name w:val="footnote reference"/>
    <w:uiPriority w:val="99"/>
    <w:unhideWhenUsed/>
    <w:rsid w:val="001E522B"/>
    <w:rPr>
      <w:vertAlign w:val="superscript"/>
    </w:rPr>
  </w:style>
  <w:style w:type="paragraph" w:customStyle="1" w:styleId="-11">
    <w:name w:val="Цветной список - Акцент 11"/>
    <w:basedOn w:val="a"/>
    <w:uiPriority w:val="99"/>
    <w:qFormat/>
    <w:rsid w:val="001E522B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aliases w:val="Bullet 1,Use Case List Paragraph"/>
    <w:basedOn w:val="a"/>
    <w:link w:val="aa"/>
    <w:uiPriority w:val="34"/>
    <w:qFormat/>
    <w:rsid w:val="00D55621"/>
    <w:pPr>
      <w:ind w:left="720"/>
      <w:contextualSpacing/>
    </w:pPr>
  </w:style>
  <w:style w:type="paragraph" w:customStyle="1" w:styleId="ConsPlusNormal">
    <w:name w:val="ConsPlusNormal"/>
    <w:rsid w:val="000B4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F15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a0"/>
    <w:rsid w:val="002B7F3D"/>
  </w:style>
  <w:style w:type="character" w:styleId="ab">
    <w:name w:val="Emphasis"/>
    <w:basedOn w:val="a0"/>
    <w:uiPriority w:val="20"/>
    <w:qFormat/>
    <w:rsid w:val="002B7F3D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DB6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0D5EC3"/>
    <w:rPr>
      <w:color w:val="0000FF"/>
      <w:u w:val="single"/>
    </w:rPr>
  </w:style>
  <w:style w:type="character" w:customStyle="1" w:styleId="115pt">
    <w:name w:val="Основной текст + 11;5 pt;Не полужирный"/>
    <w:basedOn w:val="a0"/>
    <w:rsid w:val="004F34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a">
    <w:name w:val="Абзац списка Знак"/>
    <w:aliases w:val="Bullet 1 Знак,Use Case List Paragraph Знак"/>
    <w:link w:val="a9"/>
    <w:uiPriority w:val="34"/>
    <w:locked/>
    <w:rsid w:val="007A3C24"/>
  </w:style>
  <w:style w:type="character" w:styleId="ad">
    <w:name w:val="Strong"/>
    <w:basedOn w:val="a0"/>
    <w:uiPriority w:val="22"/>
    <w:qFormat/>
    <w:rsid w:val="005D1945"/>
    <w:rPr>
      <w:b/>
      <w:bCs/>
    </w:rPr>
  </w:style>
  <w:style w:type="character" w:customStyle="1" w:styleId="apple-converted-space">
    <w:name w:val="apple-converted-space"/>
    <w:basedOn w:val="a0"/>
    <w:rsid w:val="009F45F8"/>
  </w:style>
  <w:style w:type="character" w:customStyle="1" w:styleId="ecattext">
    <w:name w:val="ecattext"/>
    <w:basedOn w:val="a0"/>
    <w:rsid w:val="00101FFA"/>
  </w:style>
  <w:style w:type="character" w:customStyle="1" w:styleId="20">
    <w:name w:val="Заголовок 2 Знак"/>
    <w:basedOn w:val="a0"/>
    <w:link w:val="2"/>
    <w:uiPriority w:val="9"/>
    <w:rsid w:val="00157B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p-caption-text">
    <w:name w:val="wp-caption-text"/>
    <w:basedOn w:val="a"/>
    <w:rsid w:val="0015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15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1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">
    <w:name w:val="c1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90F18"/>
  </w:style>
  <w:style w:type="character" w:customStyle="1" w:styleId="c33">
    <w:name w:val="c33"/>
    <w:basedOn w:val="a0"/>
    <w:rsid w:val="00790F18"/>
  </w:style>
  <w:style w:type="character" w:customStyle="1" w:styleId="c4">
    <w:name w:val="c4"/>
    <w:basedOn w:val="a0"/>
    <w:rsid w:val="00790F18"/>
  </w:style>
  <w:style w:type="paragraph" w:customStyle="1" w:styleId="c38">
    <w:name w:val="c38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90F18"/>
  </w:style>
  <w:style w:type="paragraph" w:customStyle="1" w:styleId="c2">
    <w:name w:val="c2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1C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header"/>
    <w:basedOn w:val="a"/>
    <w:link w:val="af0"/>
    <w:uiPriority w:val="99"/>
    <w:unhideWhenUsed/>
    <w:rsid w:val="00DF0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F08E8"/>
  </w:style>
  <w:style w:type="paragraph" w:styleId="af1">
    <w:name w:val="footer"/>
    <w:basedOn w:val="a"/>
    <w:link w:val="af2"/>
    <w:uiPriority w:val="99"/>
    <w:unhideWhenUsed/>
    <w:rsid w:val="00DF0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F0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F1"/>
  </w:style>
  <w:style w:type="paragraph" w:styleId="1">
    <w:name w:val="heading 1"/>
    <w:basedOn w:val="a"/>
    <w:next w:val="a"/>
    <w:link w:val="10"/>
    <w:uiPriority w:val="9"/>
    <w:qFormat/>
    <w:rsid w:val="005B10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7B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1C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E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5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1E522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E522B"/>
    <w:rPr>
      <w:sz w:val="20"/>
      <w:szCs w:val="20"/>
    </w:rPr>
  </w:style>
  <w:style w:type="character" w:styleId="a8">
    <w:name w:val="footnote reference"/>
    <w:uiPriority w:val="99"/>
    <w:unhideWhenUsed/>
    <w:rsid w:val="001E522B"/>
    <w:rPr>
      <w:vertAlign w:val="superscript"/>
    </w:rPr>
  </w:style>
  <w:style w:type="paragraph" w:customStyle="1" w:styleId="-11">
    <w:name w:val="Цветной список - Акцент 11"/>
    <w:basedOn w:val="a"/>
    <w:uiPriority w:val="99"/>
    <w:qFormat/>
    <w:rsid w:val="001E522B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aliases w:val="Bullet 1,Use Case List Paragraph"/>
    <w:basedOn w:val="a"/>
    <w:link w:val="aa"/>
    <w:uiPriority w:val="34"/>
    <w:qFormat/>
    <w:rsid w:val="00D55621"/>
    <w:pPr>
      <w:ind w:left="720"/>
      <w:contextualSpacing/>
    </w:pPr>
  </w:style>
  <w:style w:type="paragraph" w:customStyle="1" w:styleId="ConsPlusNormal">
    <w:name w:val="ConsPlusNormal"/>
    <w:rsid w:val="000B4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F15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a0"/>
    <w:rsid w:val="002B7F3D"/>
  </w:style>
  <w:style w:type="character" w:styleId="ab">
    <w:name w:val="Emphasis"/>
    <w:basedOn w:val="a0"/>
    <w:uiPriority w:val="20"/>
    <w:qFormat/>
    <w:rsid w:val="002B7F3D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DB6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0D5EC3"/>
    <w:rPr>
      <w:color w:val="0000FF"/>
      <w:u w:val="single"/>
    </w:rPr>
  </w:style>
  <w:style w:type="character" w:customStyle="1" w:styleId="115pt">
    <w:name w:val="Основной текст + 11;5 pt;Не полужирный"/>
    <w:basedOn w:val="a0"/>
    <w:rsid w:val="004F34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a">
    <w:name w:val="Абзац списка Знак"/>
    <w:aliases w:val="Bullet 1 Знак,Use Case List Paragraph Знак"/>
    <w:link w:val="a9"/>
    <w:uiPriority w:val="34"/>
    <w:locked/>
    <w:rsid w:val="007A3C24"/>
  </w:style>
  <w:style w:type="character" w:styleId="ad">
    <w:name w:val="Strong"/>
    <w:basedOn w:val="a0"/>
    <w:uiPriority w:val="22"/>
    <w:qFormat/>
    <w:rsid w:val="005D1945"/>
    <w:rPr>
      <w:b/>
      <w:bCs/>
    </w:rPr>
  </w:style>
  <w:style w:type="character" w:customStyle="1" w:styleId="apple-converted-space">
    <w:name w:val="apple-converted-space"/>
    <w:basedOn w:val="a0"/>
    <w:rsid w:val="009F45F8"/>
  </w:style>
  <w:style w:type="character" w:customStyle="1" w:styleId="ecattext">
    <w:name w:val="ecattext"/>
    <w:basedOn w:val="a0"/>
    <w:rsid w:val="00101FFA"/>
  </w:style>
  <w:style w:type="character" w:customStyle="1" w:styleId="20">
    <w:name w:val="Заголовок 2 Знак"/>
    <w:basedOn w:val="a0"/>
    <w:link w:val="2"/>
    <w:uiPriority w:val="9"/>
    <w:rsid w:val="00157B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p-caption-text">
    <w:name w:val="wp-caption-text"/>
    <w:basedOn w:val="a"/>
    <w:rsid w:val="0015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15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1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">
    <w:name w:val="c1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90F18"/>
  </w:style>
  <w:style w:type="character" w:customStyle="1" w:styleId="c33">
    <w:name w:val="c33"/>
    <w:basedOn w:val="a0"/>
    <w:rsid w:val="00790F18"/>
  </w:style>
  <w:style w:type="character" w:customStyle="1" w:styleId="c4">
    <w:name w:val="c4"/>
    <w:basedOn w:val="a0"/>
    <w:rsid w:val="00790F18"/>
  </w:style>
  <w:style w:type="paragraph" w:customStyle="1" w:styleId="c38">
    <w:name w:val="c38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90F18"/>
  </w:style>
  <w:style w:type="paragraph" w:customStyle="1" w:styleId="c2">
    <w:name w:val="c2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1C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header"/>
    <w:basedOn w:val="a"/>
    <w:link w:val="af0"/>
    <w:uiPriority w:val="99"/>
    <w:unhideWhenUsed/>
    <w:rsid w:val="00DF0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F08E8"/>
  </w:style>
  <w:style w:type="paragraph" w:styleId="af1">
    <w:name w:val="footer"/>
    <w:basedOn w:val="a"/>
    <w:link w:val="af2"/>
    <w:uiPriority w:val="99"/>
    <w:unhideWhenUsed/>
    <w:rsid w:val="00DF0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F0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4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4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273FE-3EA4-40B5-896E-0C8B91DC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21</Pages>
  <Words>7415</Words>
  <Characters>42266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Аникушин</dc:creator>
  <cp:lastModifiedBy>Аникушин</cp:lastModifiedBy>
  <cp:revision>27</cp:revision>
  <dcterms:created xsi:type="dcterms:W3CDTF">2018-09-26T11:07:00Z</dcterms:created>
  <dcterms:modified xsi:type="dcterms:W3CDTF">2018-09-26T13:00:00Z</dcterms:modified>
</cp:coreProperties>
</file>