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E2" w:rsidRPr="008E5D56" w:rsidRDefault="00423BE2" w:rsidP="00423BE2">
      <w:pPr>
        <w:tabs>
          <w:tab w:val="left" w:pos="9072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E5D56">
        <w:rPr>
          <w:rFonts w:ascii="Times New Roman" w:hAnsi="Times New Roman"/>
          <w:b/>
          <w:sz w:val="24"/>
          <w:szCs w:val="24"/>
        </w:rPr>
        <w:t>Билет № 1</w:t>
      </w:r>
    </w:p>
    <w:p w:rsidR="00423BE2" w:rsidRPr="00756AC3" w:rsidRDefault="00423BE2" w:rsidP="00423BE2">
      <w:pPr>
        <w:spacing w:after="6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756AC3">
        <w:rPr>
          <w:rFonts w:ascii="Times New Roman" w:hAnsi="Times New Roman"/>
          <w:b/>
          <w:sz w:val="32"/>
          <w:szCs w:val="32"/>
        </w:rPr>
        <w:t>ОАО «НТЦ «Промышленная безопасность»</w:t>
      </w:r>
    </w:p>
    <w:p w:rsidR="00423BE2" w:rsidRPr="00756AC3" w:rsidRDefault="00423BE2" w:rsidP="00423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AC3">
        <w:rPr>
          <w:rFonts w:ascii="Times New Roman" w:hAnsi="Times New Roman"/>
          <w:b/>
          <w:sz w:val="28"/>
          <w:szCs w:val="28"/>
        </w:rPr>
        <w:t>Центр оценки квалификации</w:t>
      </w:r>
    </w:p>
    <w:p w:rsidR="00423BE2" w:rsidRPr="00756AC3" w:rsidRDefault="00423BE2" w:rsidP="00423BE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756AC3">
        <w:rPr>
          <w:rFonts w:ascii="Times New Roman" w:hAnsi="Times New Roman"/>
          <w:b/>
          <w:sz w:val="20"/>
        </w:rPr>
        <w:t>АТТЕСТАТ СООТВЕТСТВИЯ ЦЕНТРА ПО ОЦЕНКЕ ПРОФЕССИОНАЛЬНЫХ КВАЛИФИКАЦИЙ</w:t>
      </w:r>
    </w:p>
    <w:p w:rsidR="00423BE2" w:rsidRPr="00756AC3" w:rsidRDefault="00423BE2" w:rsidP="00423BE2">
      <w:pPr>
        <w:spacing w:after="120" w:line="240" w:lineRule="auto"/>
        <w:jc w:val="center"/>
        <w:rPr>
          <w:rFonts w:ascii="Times New Roman" w:hAnsi="Times New Roman"/>
          <w:b/>
          <w:sz w:val="20"/>
        </w:rPr>
      </w:pPr>
      <w:r w:rsidRPr="00756AC3">
        <w:rPr>
          <w:rFonts w:ascii="Times New Roman" w:hAnsi="Times New Roman"/>
          <w:b/>
          <w:sz w:val="20"/>
        </w:rPr>
        <w:t>№ _____от ________</w:t>
      </w:r>
    </w:p>
    <w:p w:rsidR="00423BE2" w:rsidRPr="006413B4" w:rsidRDefault="00423BE2" w:rsidP="00423BE2">
      <w:pPr>
        <w:spacing w:after="60" w:line="240" w:lineRule="auto"/>
        <w:jc w:val="center"/>
        <w:rPr>
          <w:rFonts w:ascii="Times New Roman" w:hAnsi="Times New Roman"/>
          <w:b/>
          <w:sz w:val="18"/>
          <w:szCs w:val="18"/>
          <w:lang w:val="fr-FR"/>
        </w:rPr>
      </w:pPr>
      <w:smartTag w:uri="urn:schemas-microsoft-com:office:smarttags" w:element="metricconverter">
        <w:smartTagPr>
          <w:attr w:name="ProductID" w:val="109544, г"/>
        </w:smartTagPr>
        <w:r w:rsidRPr="00756AC3">
          <w:rPr>
            <w:rFonts w:ascii="Times New Roman" w:hAnsi="Times New Roman"/>
            <w:sz w:val="18"/>
            <w:szCs w:val="18"/>
          </w:rPr>
          <w:t>109544, г</w:t>
        </w:r>
      </w:smartTag>
      <w:r w:rsidRPr="00756AC3">
        <w:rPr>
          <w:rFonts w:ascii="Times New Roman" w:hAnsi="Times New Roman"/>
          <w:sz w:val="18"/>
          <w:szCs w:val="18"/>
        </w:rPr>
        <w:t xml:space="preserve">. Москва, Большая Андроньевская ул., 17,  тел. </w:t>
      </w:r>
      <w:r w:rsidRPr="006413B4">
        <w:rPr>
          <w:rFonts w:ascii="Times New Roman" w:hAnsi="Times New Roman"/>
          <w:sz w:val="18"/>
          <w:szCs w:val="18"/>
          <w:lang w:val="fr-FR"/>
        </w:rPr>
        <w:t>(495) 500-51-98 (</w:t>
      </w:r>
      <w:proofErr w:type="spellStart"/>
      <w:r w:rsidRPr="00756AC3">
        <w:rPr>
          <w:rFonts w:ascii="Times New Roman" w:hAnsi="Times New Roman"/>
          <w:sz w:val="18"/>
          <w:szCs w:val="18"/>
        </w:rPr>
        <w:t>доб</w:t>
      </w:r>
      <w:proofErr w:type="spellEnd"/>
      <w:r w:rsidRPr="006413B4">
        <w:rPr>
          <w:rFonts w:ascii="Times New Roman" w:hAnsi="Times New Roman"/>
          <w:sz w:val="18"/>
          <w:szCs w:val="18"/>
          <w:lang w:val="fr-FR"/>
        </w:rPr>
        <w:t>. 419), e-mail: ntc@oaontc.ru</w:t>
      </w:r>
    </w:p>
    <w:p w:rsidR="00423BE2" w:rsidRPr="006413B4" w:rsidRDefault="005B6E89" w:rsidP="00423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20319</wp:posOffset>
                </wp:positionV>
                <wp:extent cx="5222875" cy="0"/>
                <wp:effectExtent l="0" t="0" r="15875" b="190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67.4pt;margin-top:1.6pt;width:411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aYTQIAAFYEAAAOAAAAZHJzL2Uyb0RvYy54bWysVEtu2zAQ3RfoHQjubVmqnThC5KCQ7G7S&#10;NkDSA9AkZRGVSIKkLRtFgTQXyBF6hW666Ac5g3yjDukPknZTFNViNNTMvPk96vxi3dRoxY0VSmY4&#10;7g8w4pIqJuQiw+9uZr0xRtYRyUitJM/whlt8MXn+7LzVKU9UpWrGDQIQadNWZ7hyTqdRZGnFG2L7&#10;SnMJxlKZhjg4mkXEDGkBvamjZDA4iVplmDaKcmvha7Ez4knAL0tO3duytNyhOsNQmwvSBDn3Mpqc&#10;k3RhiK4E3ZdB/qGKhggJSY9QBXEELY34A6oR1CirStenqolUWQrKQw/QTTz4rZvrimgeeoHhWH0c&#10;k/1/sPTN6sogwTKcnGIkSQM76j5vb7f33c/uy/YebT91DyC2d9vb7mv3o/vePXTfEDjD5FptUwDI&#10;5ZXxvdO1vNaXir63SKq8InLBQwc3Gw2osY+InoT4g9WQf96+Vgx8yNKpMMZ1aRoPCQNC67CtzXFb&#10;fO0QhY+jJEnGpyOM6MEWkfQQqI11r7hqkFcybJ0hYlG5XEkJnFAmDmnI6tI6XxZJDwE+q1QzUdeB&#10;GrVEbYbPRskoBFhVC+aN3s2axTyvDVoRT67whB7B8tjNqKVkAazihE33uiOi3umQvJYeDxqDcvba&#10;jj0fzgZn0/F0POwNk5Npbzgoit7LWT7snczi01HxosjzIv7oS4uHaSUY49JXd2ByPPw7puzv1I6D&#10;Ry4fxxA9RQ/zgmIP71B02Kxf5o4Wc8U2V+awcSBvcN5fNH87Hp9Bf/w7mPwCAAD//wMAUEsDBBQA&#10;BgAIAAAAIQDb1j2H2wAAAAcBAAAPAAAAZHJzL2Rvd25yZXYueG1sTI7BTsJAFEX3JvzD5JG4MTKl&#10;FYHaKSEmLlwKJGyHzrOtdt40nSmtfL1PN7A8uTf3nmwz2kacsfO1IwXzWQQCqXCmplLBYf/2uALh&#10;gyajG0eo4Ac9bPLJXaZT4wb6wPMulIJHyKdaQRVCm0rpiwqt9jPXInH26TqrA2NXStPpgcdtI+Mo&#10;epZW18QPlW7xtcLie9dbBej7xTzarm15eL8MD8f48jW0e6Xup+P2BUTAMVzL8KfP6pCz08n1ZLxo&#10;mJMnVg8KkhgE5+vFMgFx+meZZ/LWP/8FAAD//wMAUEsBAi0AFAAGAAgAAAAhALaDOJL+AAAA4QEA&#10;ABMAAAAAAAAAAAAAAAAAAAAAAFtDb250ZW50X1R5cGVzXS54bWxQSwECLQAUAAYACAAAACEAOP0h&#10;/9YAAACUAQAACwAAAAAAAAAAAAAAAAAvAQAAX3JlbHMvLnJlbHNQSwECLQAUAAYACAAAACEAgZs2&#10;mE0CAABWBAAADgAAAAAAAAAAAAAAAAAuAgAAZHJzL2Uyb0RvYy54bWxQSwECLQAUAAYACAAAACEA&#10;29Y9h9sAAAAHAQAADwAAAAAAAAAAAAAAAACnBAAAZHJzL2Rvd25yZXYueG1sUEsFBgAAAAAEAAQA&#10;8wAAAK8FAAAAAA==&#10;"/>
            </w:pict>
          </mc:Fallback>
        </mc:AlternateConten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33"/>
        <w:gridCol w:w="779"/>
        <w:gridCol w:w="1771"/>
        <w:gridCol w:w="508"/>
        <w:gridCol w:w="6"/>
        <w:gridCol w:w="487"/>
        <w:gridCol w:w="1942"/>
        <w:gridCol w:w="1842"/>
        <w:gridCol w:w="141"/>
        <w:gridCol w:w="1134"/>
        <w:gridCol w:w="1138"/>
      </w:tblGrid>
      <w:tr w:rsidR="00423BE2" w:rsidRPr="00533DE1" w:rsidTr="00423BE2">
        <w:trPr>
          <w:trHeight w:val="152"/>
        </w:trPr>
        <w:tc>
          <w:tcPr>
            <w:tcW w:w="10881" w:type="dxa"/>
            <w:gridSpan w:val="12"/>
          </w:tcPr>
          <w:p w:rsidR="00423BE2" w:rsidRPr="00730F35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ЭКЗАМЕНАЦИОННЫЙ ЛИСТ</w:t>
            </w:r>
          </w:p>
          <w:p w:rsidR="00423BE2" w:rsidRPr="00730F35" w:rsidRDefault="00423BE2" w:rsidP="00423BE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теоретического этапа профессионального экзамена по оценке квалификации </w:t>
            </w:r>
          </w:p>
        </w:tc>
      </w:tr>
      <w:tr w:rsidR="00423BE2" w:rsidRPr="00533DE1" w:rsidTr="00423BE2">
        <w:tc>
          <w:tcPr>
            <w:tcW w:w="4191" w:type="dxa"/>
            <w:gridSpan w:val="5"/>
          </w:tcPr>
          <w:p w:rsidR="00423BE2" w:rsidRPr="00730F35" w:rsidRDefault="00423BE2" w:rsidP="0042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Профессиональная квалификация:</w:t>
            </w:r>
          </w:p>
        </w:tc>
        <w:tc>
          <w:tcPr>
            <w:tcW w:w="6690" w:type="dxa"/>
            <w:gridSpan w:val="7"/>
          </w:tcPr>
          <w:p w:rsidR="00423BE2" w:rsidRPr="000415EC" w:rsidRDefault="00423BE2" w:rsidP="00423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5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Электромонтер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монтажу и наладке</w:t>
            </w:r>
            <w:r w:rsidRPr="000415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электрического оборудования подъемных сооружений</w:t>
            </w:r>
          </w:p>
          <w:p w:rsidR="00423BE2" w:rsidRPr="0039240D" w:rsidRDefault="00423BE2" w:rsidP="00423B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5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квалификации - </w:t>
            </w:r>
            <w:r w:rsidRPr="000415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23BE2" w:rsidRPr="00533DE1" w:rsidTr="00423BE2">
        <w:tc>
          <w:tcPr>
            <w:tcW w:w="4191" w:type="dxa"/>
            <w:gridSpan w:val="5"/>
          </w:tcPr>
          <w:p w:rsidR="00423BE2" w:rsidRPr="00730F35" w:rsidRDefault="00423BE2" w:rsidP="00423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Профессиональный стандарт:</w:t>
            </w:r>
          </w:p>
        </w:tc>
        <w:tc>
          <w:tcPr>
            <w:tcW w:w="6690" w:type="dxa"/>
            <w:gridSpan w:val="7"/>
          </w:tcPr>
          <w:p w:rsidR="00423BE2" w:rsidRPr="0039240D" w:rsidRDefault="00423BE2" w:rsidP="00423B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240D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Работник</w:t>
            </w:r>
            <w:r w:rsidRPr="000415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монтажу и наладке</w:t>
            </w:r>
            <w:r w:rsidRPr="000415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подъемных сооружений», Приказ Минтруда России от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415EC">
              <w:rPr>
                <w:rFonts w:ascii="Times New Roman" w:hAnsi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415EC">
              <w:rPr>
                <w:rFonts w:ascii="Times New Roman" w:hAnsi="Times New Roman"/>
                <w:sz w:val="24"/>
                <w:szCs w:val="24"/>
                <w:lang w:eastAsia="ru-RU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1056н</w:t>
            </w:r>
            <w:r w:rsidRPr="000415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 </w:t>
            </w:r>
            <w:r w:rsidRPr="000415EC">
              <w:rPr>
                <w:rFonts w:ascii="Times New Roman" w:hAnsi="Times New Roman"/>
                <w:sz w:val="24"/>
                <w:szCs w:val="24"/>
                <w:lang w:eastAsia="ru-RU"/>
              </w:rPr>
              <w:t>в реестре профессиональных стандартов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673</w:t>
            </w:r>
          </w:p>
        </w:tc>
      </w:tr>
      <w:tr w:rsidR="00423BE2" w:rsidRPr="00533DE1" w:rsidTr="00423BE2">
        <w:trPr>
          <w:trHeight w:val="480"/>
        </w:trPr>
        <w:tc>
          <w:tcPr>
            <w:tcW w:w="4191" w:type="dxa"/>
            <w:gridSpan w:val="5"/>
            <w:vAlign w:val="center"/>
          </w:tcPr>
          <w:p w:rsidR="00423BE2" w:rsidRPr="00730F35" w:rsidRDefault="00423BE2" w:rsidP="0042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 Имя Отчество соискателя:</w:t>
            </w:r>
          </w:p>
        </w:tc>
        <w:tc>
          <w:tcPr>
            <w:tcW w:w="6690" w:type="dxa"/>
            <w:gridSpan w:val="7"/>
            <w:vAlign w:val="center"/>
          </w:tcPr>
          <w:p w:rsidR="00423BE2" w:rsidRPr="00730F35" w:rsidRDefault="00423BE2" w:rsidP="0042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3BE2" w:rsidRPr="00533DE1" w:rsidTr="00423BE2">
        <w:trPr>
          <w:trHeight w:val="417"/>
        </w:trPr>
        <w:tc>
          <w:tcPr>
            <w:tcW w:w="4191" w:type="dxa"/>
            <w:gridSpan w:val="5"/>
            <w:vAlign w:val="center"/>
          </w:tcPr>
          <w:p w:rsidR="00423BE2" w:rsidRPr="00730F35" w:rsidRDefault="00423BE2" w:rsidP="00423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выполнения задания:</w:t>
            </w:r>
          </w:p>
        </w:tc>
        <w:tc>
          <w:tcPr>
            <w:tcW w:w="6690" w:type="dxa"/>
            <w:gridSpan w:val="7"/>
            <w:vAlign w:val="center"/>
          </w:tcPr>
          <w:p w:rsidR="00423BE2" w:rsidRPr="00730F35" w:rsidRDefault="00423BE2" w:rsidP="0042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3BE2" w:rsidRPr="00533DE1" w:rsidTr="00423BE2">
        <w:trPr>
          <w:trHeight w:val="482"/>
        </w:trPr>
        <w:tc>
          <w:tcPr>
            <w:tcW w:w="1912" w:type="dxa"/>
            <w:gridSpan w:val="3"/>
            <w:vAlign w:val="center"/>
          </w:tcPr>
          <w:p w:rsidR="00423BE2" w:rsidRPr="00730F35" w:rsidRDefault="00423BE2" w:rsidP="00423BE2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________</w:t>
            </w:r>
          </w:p>
        </w:tc>
        <w:tc>
          <w:tcPr>
            <w:tcW w:w="4714" w:type="dxa"/>
            <w:gridSpan w:val="5"/>
            <w:vAlign w:val="center"/>
          </w:tcPr>
          <w:p w:rsidR="00423BE2" w:rsidRPr="00730F35" w:rsidRDefault="00423BE2" w:rsidP="00423BE2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Время на выполнения </w:t>
            </w:r>
            <w:r w:rsidRPr="00730F35">
              <w:rPr>
                <w:rFonts w:ascii="Times New Roman" w:hAnsi="Times New Roman"/>
                <w:b/>
                <w:color w:val="7030A0"/>
                <w:sz w:val="24"/>
                <w:szCs w:val="24"/>
                <w:lang w:eastAsia="ru-RU"/>
              </w:rPr>
              <w:t xml:space="preserve">– </w:t>
            </w:r>
            <w:r w:rsidRPr="00730F3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не более 45 мин.</w:t>
            </w:r>
          </w:p>
        </w:tc>
        <w:tc>
          <w:tcPr>
            <w:tcW w:w="1983" w:type="dxa"/>
            <w:gridSpan w:val="2"/>
            <w:vAlign w:val="center"/>
          </w:tcPr>
          <w:p w:rsidR="00423BE2" w:rsidRPr="00730F35" w:rsidRDefault="00423BE2" w:rsidP="00423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Начало ______</w:t>
            </w:r>
          </w:p>
        </w:tc>
        <w:tc>
          <w:tcPr>
            <w:tcW w:w="2272" w:type="dxa"/>
            <w:gridSpan w:val="2"/>
            <w:vAlign w:val="center"/>
          </w:tcPr>
          <w:p w:rsidR="00423BE2" w:rsidRPr="00730F35" w:rsidRDefault="00423BE2" w:rsidP="00423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Окончание _____</w:t>
            </w:r>
          </w:p>
        </w:tc>
      </w:tr>
      <w:tr w:rsidR="00423BE2" w:rsidRPr="00533DE1" w:rsidTr="00423BE2">
        <w:trPr>
          <w:trHeight w:val="680"/>
        </w:trPr>
        <w:tc>
          <w:tcPr>
            <w:tcW w:w="4197" w:type="dxa"/>
            <w:gridSpan w:val="6"/>
            <w:vAlign w:val="center"/>
          </w:tcPr>
          <w:p w:rsidR="00423BE2" w:rsidRPr="00730F35" w:rsidRDefault="00423BE2" w:rsidP="00423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 можете воспользоваться:</w:t>
            </w:r>
          </w:p>
        </w:tc>
        <w:tc>
          <w:tcPr>
            <w:tcW w:w="6684" w:type="dxa"/>
            <w:gridSpan w:val="6"/>
            <w:vAlign w:val="center"/>
          </w:tcPr>
          <w:p w:rsidR="00423BE2" w:rsidRPr="00730F35" w:rsidRDefault="00423BE2" w:rsidP="0042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sz w:val="24"/>
                <w:szCs w:val="24"/>
              </w:rPr>
              <w:t>Плакатами, нормативно-технической документацией,</w:t>
            </w:r>
            <w:r w:rsidRPr="00730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0F35">
              <w:rPr>
                <w:rFonts w:ascii="Times New Roman" w:hAnsi="Times New Roman"/>
                <w:sz w:val="24"/>
                <w:szCs w:val="24"/>
              </w:rPr>
              <w:t>канцелярскими принадлежностями. Возможно применение компьютерных сре</w:t>
            </w:r>
            <w:proofErr w:type="gramStart"/>
            <w:r w:rsidRPr="00730F35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730F35">
              <w:rPr>
                <w:rFonts w:ascii="Times New Roman" w:hAnsi="Times New Roman"/>
                <w:sz w:val="24"/>
                <w:szCs w:val="24"/>
              </w:rPr>
              <w:t>я проведения тестирования.</w:t>
            </w:r>
          </w:p>
        </w:tc>
      </w:tr>
      <w:tr w:rsidR="00423BE2" w:rsidRPr="00533DE1" w:rsidTr="00423BE2">
        <w:trPr>
          <w:trHeight w:val="308"/>
        </w:trPr>
        <w:tc>
          <w:tcPr>
            <w:tcW w:w="10881" w:type="dxa"/>
            <w:gridSpan w:val="12"/>
            <w:vAlign w:val="center"/>
          </w:tcPr>
          <w:p w:rsidR="00423BE2" w:rsidRPr="00730F35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Экзаменационный билет №1</w:t>
            </w:r>
          </w:p>
        </w:tc>
      </w:tr>
      <w:tr w:rsidR="00423BE2" w:rsidRPr="00533DE1" w:rsidTr="00423BE2">
        <w:trPr>
          <w:trHeight w:val="152"/>
        </w:trPr>
        <w:tc>
          <w:tcPr>
            <w:tcW w:w="1133" w:type="dxa"/>
            <w:gridSpan w:val="2"/>
          </w:tcPr>
          <w:p w:rsidR="00423BE2" w:rsidRPr="00730F35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7335" w:type="dxa"/>
            <w:gridSpan w:val="7"/>
          </w:tcPr>
          <w:p w:rsidR="00423BE2" w:rsidRPr="00730F35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 задания</w:t>
            </w:r>
          </w:p>
        </w:tc>
        <w:tc>
          <w:tcPr>
            <w:tcW w:w="1275" w:type="dxa"/>
            <w:gridSpan w:val="2"/>
          </w:tcPr>
          <w:p w:rsidR="00423BE2" w:rsidRPr="00730F35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423BE2" w:rsidRPr="00730F35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23BE2" w:rsidRPr="00533DE1" w:rsidTr="00423BE2">
        <w:trPr>
          <w:trHeight w:val="567"/>
        </w:trPr>
        <w:tc>
          <w:tcPr>
            <w:tcW w:w="10881" w:type="dxa"/>
            <w:gridSpan w:val="12"/>
            <w:vAlign w:val="center"/>
          </w:tcPr>
          <w:p w:rsidR="00423BE2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</w:t>
            </w:r>
            <w:r w:rsidRPr="00C6518B">
              <w:rPr>
                <w:rFonts w:ascii="Times New Roman" w:hAnsi="Times New Roman"/>
                <w:bCs/>
                <w:sz w:val="24"/>
                <w:szCs w:val="24"/>
              </w:rPr>
              <w:t xml:space="preserve">устройства, конструктивных особенностей и назначение узлов и компонентов </w:t>
            </w:r>
          </w:p>
          <w:p w:rsidR="00423BE2" w:rsidRPr="00730F35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518B">
              <w:rPr>
                <w:rFonts w:ascii="Times New Roman" w:hAnsi="Times New Roman"/>
                <w:bCs/>
                <w:sz w:val="24"/>
                <w:szCs w:val="24"/>
              </w:rPr>
              <w:t>электрического оборудования обслуживаемых подъемных сооружений</w:t>
            </w:r>
          </w:p>
        </w:tc>
      </w:tr>
      <w:tr w:rsidR="00423BE2" w:rsidRPr="00637D18" w:rsidTr="00423BE2">
        <w:trPr>
          <w:trHeight w:val="152"/>
        </w:trPr>
        <w:tc>
          <w:tcPr>
            <w:tcW w:w="1100" w:type="dxa"/>
          </w:tcPr>
          <w:p w:rsidR="00423BE2" w:rsidRPr="00730F35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68" w:type="dxa"/>
            <w:gridSpan w:val="8"/>
          </w:tcPr>
          <w:p w:rsidR="00423BE2" w:rsidRPr="00D10D46" w:rsidRDefault="00423BE2" w:rsidP="00423BE2">
            <w:pPr>
              <w:tabs>
                <w:tab w:val="left" w:pos="567"/>
              </w:tabs>
              <w:autoSpaceDE w:val="0"/>
              <w:autoSpaceDN w:val="0"/>
              <w:spacing w:after="120" w:line="240" w:lineRule="auto"/>
              <w:ind w:left="108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10D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Впишите в ячейки цифры, которыми обозначены на чертеже соответствующие функциональные части асинхронного электродвигателя с короткозамкнутым ротором.</w:t>
            </w:r>
          </w:p>
          <w:tbl>
            <w:tblPr>
              <w:tblW w:w="6992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17"/>
              <w:gridCol w:w="1435"/>
              <w:gridCol w:w="1800"/>
              <w:gridCol w:w="1440"/>
            </w:tblGrid>
            <w:tr w:rsidR="00423BE2" w:rsidRPr="00637D18" w:rsidTr="00423BE2"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BE2" w:rsidRPr="00637D18" w:rsidRDefault="00423BE2" w:rsidP="00423B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37D1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BE2" w:rsidRPr="00637D18" w:rsidRDefault="00423BE2" w:rsidP="00423BE2">
                  <w:pPr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37D1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Порядковый </w:t>
                  </w:r>
                </w:p>
                <w:p w:rsidR="00423BE2" w:rsidRPr="00637D18" w:rsidRDefault="00423BE2" w:rsidP="00423B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37D1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 на схеме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BE2" w:rsidRPr="00637D18" w:rsidRDefault="00423BE2" w:rsidP="00423B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37D1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BE2" w:rsidRPr="00637D18" w:rsidRDefault="00423BE2" w:rsidP="00423BE2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37D1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Порядковый</w:t>
                  </w:r>
                </w:p>
                <w:p w:rsidR="00423BE2" w:rsidRPr="00637D18" w:rsidRDefault="00423BE2" w:rsidP="00423B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37D1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 на схеме</w:t>
                  </w:r>
                </w:p>
              </w:tc>
            </w:tr>
            <w:tr w:rsidR="00423BE2" w:rsidRPr="00637D18" w:rsidTr="00423BE2"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BE2" w:rsidRPr="00637D18" w:rsidRDefault="00423BE2" w:rsidP="00423B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37D1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«Беличья клетка» 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BE2" w:rsidRPr="00637D18" w:rsidRDefault="00423BE2" w:rsidP="00423B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BE2" w:rsidRPr="00637D18" w:rsidRDefault="00423BE2" w:rsidP="00423B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37D1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Вентилятор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BE2" w:rsidRPr="00637D18" w:rsidRDefault="00423BE2" w:rsidP="00423B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23BE2" w:rsidRPr="00637D18" w:rsidTr="00423BE2"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BE2" w:rsidRPr="00637D18" w:rsidRDefault="00423BE2" w:rsidP="00423B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37D1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Сердечник статора 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BE2" w:rsidRPr="00637D18" w:rsidRDefault="00423BE2" w:rsidP="00423B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BE2" w:rsidRPr="00637D18" w:rsidRDefault="00423BE2" w:rsidP="00423B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37D1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Станина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BE2" w:rsidRPr="00637D18" w:rsidRDefault="00423BE2" w:rsidP="00423B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23BE2" w:rsidRPr="00637D18" w:rsidTr="00423BE2">
              <w:trPr>
                <w:trHeight w:val="295"/>
              </w:trPr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BE2" w:rsidRPr="00637D18" w:rsidRDefault="00423BE2" w:rsidP="00423B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37D1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Обмотка статора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BE2" w:rsidRPr="00637D18" w:rsidRDefault="00423BE2" w:rsidP="00423B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BE2" w:rsidRPr="00637D18" w:rsidRDefault="00423BE2" w:rsidP="00423B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37D1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Сердечник ротора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BE2" w:rsidRPr="00637D18" w:rsidRDefault="00423BE2" w:rsidP="00423B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23BE2" w:rsidRPr="00637D18" w:rsidTr="00423BE2"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BE2" w:rsidRPr="00637D18" w:rsidRDefault="00423BE2" w:rsidP="00423B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37D1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Вал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BE2" w:rsidRPr="00637D18" w:rsidRDefault="00423BE2" w:rsidP="00423B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BE2" w:rsidRPr="00637D18" w:rsidRDefault="00423BE2" w:rsidP="00423B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BE2" w:rsidRPr="00637D18" w:rsidRDefault="00423BE2" w:rsidP="00423B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23BE2" w:rsidRDefault="00423BE2" w:rsidP="00423BE2">
            <w:pPr>
              <w:pStyle w:val="ListParagraph"/>
              <w:spacing w:after="120" w:line="240" w:lineRule="auto"/>
              <w:ind w:left="108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423BE2" w:rsidRDefault="005B6E89" w:rsidP="00423BE2">
            <w:pPr>
              <w:pStyle w:val="ListParagraph"/>
              <w:spacing w:after="120" w:line="240" w:lineRule="auto"/>
              <w:ind w:left="108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08300" cy="23495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5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234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BE2" w:rsidRPr="00637D18" w:rsidRDefault="00423BE2" w:rsidP="00423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2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8" w:type="dxa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3BE2" w:rsidRPr="00637D18" w:rsidTr="00423BE2">
        <w:trPr>
          <w:trHeight w:val="152"/>
        </w:trPr>
        <w:tc>
          <w:tcPr>
            <w:tcW w:w="10881" w:type="dxa"/>
            <w:gridSpan w:val="12"/>
          </w:tcPr>
          <w:p w:rsidR="00423BE2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0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Знание </w:t>
            </w:r>
            <w:r w:rsidRPr="00C6518B">
              <w:rPr>
                <w:rFonts w:ascii="Times New Roman" w:hAnsi="Times New Roman"/>
                <w:bCs/>
                <w:sz w:val="24"/>
                <w:szCs w:val="24"/>
              </w:rPr>
              <w:t>устройства, конструктивных особенностей и назначение узлов</w:t>
            </w:r>
          </w:p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6518B">
              <w:rPr>
                <w:rFonts w:ascii="Times New Roman" w:hAnsi="Times New Roman"/>
                <w:bCs/>
                <w:sz w:val="24"/>
                <w:szCs w:val="24"/>
              </w:rPr>
              <w:t xml:space="preserve"> и механизмов обслуживаемых подъемных сооружений</w:t>
            </w:r>
          </w:p>
        </w:tc>
      </w:tr>
      <w:tr w:rsidR="00423BE2" w:rsidRPr="00637D18" w:rsidTr="00423BE2">
        <w:trPr>
          <w:trHeight w:val="14890"/>
        </w:trPr>
        <w:tc>
          <w:tcPr>
            <w:tcW w:w="1100" w:type="dxa"/>
          </w:tcPr>
          <w:p w:rsidR="00423BE2" w:rsidRDefault="00423BE2" w:rsidP="00423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8" w:type="dxa"/>
            <w:gridSpan w:val="8"/>
          </w:tcPr>
          <w:p w:rsidR="00423BE2" w:rsidRPr="00683DB4" w:rsidRDefault="00423BE2" w:rsidP="00423BE2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3D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Соотнесите изображения оборудования из колонки </w:t>
            </w:r>
            <w:r w:rsidRPr="00683DB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683D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название оборудования из колонки </w:t>
            </w:r>
            <w:r w:rsidRPr="00683DB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</w:p>
          <w:p w:rsidR="00423BE2" w:rsidRPr="00637D18" w:rsidRDefault="00423BE2" w:rsidP="00423BE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highlight w:val="yellow"/>
                <w:lang w:eastAsia="ru-RU"/>
              </w:rPr>
            </w:pPr>
          </w:p>
          <w:tbl>
            <w:tblPr>
              <w:tblW w:w="6694" w:type="dxa"/>
              <w:tblInd w:w="1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54"/>
              <w:gridCol w:w="4440"/>
            </w:tblGrid>
            <w:tr w:rsidR="00423BE2" w:rsidRPr="00C6518B" w:rsidTr="00423BE2">
              <w:tc>
                <w:tcPr>
                  <w:tcW w:w="2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3BE2" w:rsidRPr="00637D18" w:rsidRDefault="00423BE2" w:rsidP="00423B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37D1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Колонка </w:t>
                  </w:r>
                  <w:r w:rsidRPr="00637D18">
                    <w:rPr>
                      <w:rFonts w:ascii="Times New Roman" w:hAnsi="Times New Roman"/>
                      <w:iCs/>
                      <w:sz w:val="24"/>
                      <w:szCs w:val="24"/>
                      <w:lang w:val="en-US"/>
                    </w:rPr>
                    <w:t>I</w:t>
                  </w:r>
                  <w:r w:rsidRPr="00637D1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23BE2" w:rsidRPr="00637D18" w:rsidRDefault="00423BE2" w:rsidP="00423B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37D1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Колонка </w:t>
                  </w:r>
                  <w:r w:rsidRPr="00637D18">
                    <w:rPr>
                      <w:rFonts w:ascii="Times New Roman" w:hAnsi="Times New Roman"/>
                      <w:iCs/>
                      <w:sz w:val="24"/>
                      <w:szCs w:val="24"/>
                      <w:lang w:val="en-US"/>
                    </w:rPr>
                    <w:t>II</w:t>
                  </w:r>
                </w:p>
              </w:tc>
            </w:tr>
            <w:tr w:rsidR="00423BE2" w:rsidRPr="00C6518B" w:rsidTr="00423BE2">
              <w:trPr>
                <w:trHeight w:val="1291"/>
              </w:trPr>
              <w:tc>
                <w:tcPr>
                  <w:tcW w:w="2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3BE2" w:rsidRPr="00C6518B" w:rsidRDefault="005B6E89" w:rsidP="00423BE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193800" cy="800100"/>
                        <wp:effectExtent l="0" t="0" r="6350" b="0"/>
                        <wp:docPr id="2" name="Рисунок 3" descr="&amp;ecy;&amp;lcy;&amp;iecy;&amp;kcy;&amp;tcy;&amp;rcy;&amp;ocy;&amp;dcy;&amp;vcy;&amp;icy;&amp;gcy;&amp;acy;&amp;tcy;&amp;iecy;&amp;lcy;&amp;softcy; MTF-211-6, &amp;scy; &amp;pcy;&amp;ocy;&amp;mcy;&amp;ocy;&amp;shchcy;&amp;softcy;&amp;yucy; &amp;kcy;&amp;ocy;&amp;tcy;&amp;ocy;&amp;rcy;&amp;ocy;&amp;gcy;&amp;ocy; &amp;rcy;&amp;acy;&amp;bcy;&amp;ocy;&amp;tcy;&amp;acy;&amp;iecy;&amp;tcy; &amp;kcy;&amp;rcy;&amp;acy;&amp;ncy; &amp;Kcy;&amp;Kcy;&amp;Scy;-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&amp;ecy;&amp;lcy;&amp;iecy;&amp;kcy;&amp;tcy;&amp;rcy;&amp;ocy;&amp;dcy;&amp;vcy;&amp;icy;&amp;gcy;&amp;acy;&amp;tcy;&amp;iecy;&amp;lcy;&amp;softcy; MTF-211-6, &amp;scy; &amp;pcy;&amp;ocy;&amp;mcy;&amp;ocy;&amp;shchcy;&amp;softcy;&amp;yucy; &amp;kcy;&amp;ocy;&amp;tcy;&amp;ocy;&amp;rcy;&amp;ocy;&amp;gcy;&amp;ocy; &amp;rcy;&amp;acy;&amp;bcy;&amp;ocy;&amp;tcy;&amp;acy;&amp;iecy;&amp;tcy; &amp;kcy;&amp;rcy;&amp;acy;&amp;ncy; &amp;Kcy;&amp;Kcy;&amp;Scy;-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38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23BE2" w:rsidRPr="00637D1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423BE2" w:rsidRPr="002150E3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4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23BE2" w:rsidRPr="00637D18" w:rsidRDefault="00423BE2" w:rsidP="00423BE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D1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А. </w:t>
                  </w:r>
                  <w:r w:rsidRPr="00637D18">
                    <w:rPr>
                      <w:rFonts w:ascii="Times New Roman" w:hAnsi="Times New Roman"/>
                      <w:sz w:val="24"/>
                      <w:szCs w:val="24"/>
                    </w:rPr>
                    <w:t>Редуктор</w:t>
                  </w:r>
                </w:p>
                <w:p w:rsidR="00423BE2" w:rsidRPr="00637D18" w:rsidRDefault="00423BE2" w:rsidP="00423BE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23BE2" w:rsidRPr="00C6518B" w:rsidTr="00423BE2">
              <w:trPr>
                <w:trHeight w:val="1521"/>
              </w:trPr>
              <w:tc>
                <w:tcPr>
                  <w:tcW w:w="2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3BE2" w:rsidRPr="00C6518B" w:rsidRDefault="005B6E89" w:rsidP="00423BE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231900" cy="927100"/>
                        <wp:effectExtent l="0" t="0" r="6350" b="6350"/>
                        <wp:docPr id="3" name="Рисунок 4" descr="&amp;rcy;&amp;iecy;&amp;dcy;&amp;ucy;&amp;kcy;&amp;tcy;&amp;ocy;&amp;rcy; &amp;kcy;&amp;ocy;&amp;zcy;&amp;lcy;&amp;ocy;&amp;vcy;&amp;ocy;&amp;gcy;&amp;ocy; &amp;kcy;&amp;rcy;&amp;acy;&amp;ncy;&amp;acy; &amp;Rcy;&amp;TScy;&amp;Dcy;-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&amp;rcy;&amp;iecy;&amp;dcy;&amp;ucy;&amp;kcy;&amp;tcy;&amp;ocy;&amp;rcy; &amp;kcy;&amp;ocy;&amp;zcy;&amp;lcy;&amp;ocy;&amp;vcy;&amp;ocy;&amp;gcy;&amp;ocy; &amp;kcy;&amp;rcy;&amp;acy;&amp;ncy;&amp;acy; &amp;Rcy;&amp;TScy;&amp;Dcy;-3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0" cy="927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23BE2" w:rsidRPr="00637D1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23BE2" w:rsidRPr="00637D18" w:rsidRDefault="00423BE2" w:rsidP="00423BE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D18">
                    <w:rPr>
                      <w:rFonts w:ascii="Times New Roman" w:hAnsi="Times New Roman"/>
                      <w:sz w:val="24"/>
                      <w:szCs w:val="24"/>
                    </w:rPr>
                    <w:t xml:space="preserve">Б. Тормоз ТКГ-200 </w:t>
                  </w:r>
                </w:p>
                <w:p w:rsidR="00423BE2" w:rsidRPr="00637D18" w:rsidRDefault="00423BE2" w:rsidP="00423BE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23BE2" w:rsidRPr="00C6518B" w:rsidTr="00423BE2">
              <w:tc>
                <w:tcPr>
                  <w:tcW w:w="2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3BE2" w:rsidRPr="00C6518B" w:rsidRDefault="005B6E89" w:rsidP="00423BE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092200" cy="1003300"/>
                        <wp:effectExtent l="0" t="0" r="0" b="6350"/>
                        <wp:docPr id="4" name="Рисунок 5" descr="&amp;Tcy;&amp;Kcy;&amp;Gcy;-200 &amp;scy; &amp;gcy;&amp;icy;&amp;dcy;&amp;rcy;&amp;ocy;&amp;tcy;&amp;ocy;&amp;lcy;&amp;kcy;&amp;acy;&amp;tcy;&amp;iecy;&amp;lcy;&amp;iecy;&amp;mcy; &amp;Tcy;&amp;Ecy;-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&amp;Tcy;&amp;Kcy;&amp;Gcy;-200 &amp;scy; &amp;gcy;&amp;icy;&amp;dcy;&amp;rcy;&amp;ocy;&amp;tcy;&amp;ocy;&amp;lcy;&amp;kcy;&amp;acy;&amp;tcy;&amp;iecy;&amp;lcy;&amp;iecy;&amp;mcy; &amp;Tcy;&amp;Ecy;-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2200" cy="1003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23BE2" w:rsidRPr="00FF569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23BE2" w:rsidRPr="00637D18" w:rsidRDefault="00423BE2" w:rsidP="00423BE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D18">
                    <w:rPr>
                      <w:rFonts w:ascii="Times New Roman" w:hAnsi="Times New Roman"/>
                      <w:sz w:val="24"/>
                      <w:szCs w:val="24"/>
                    </w:rPr>
                    <w:t>В. Колесо крановое ведущее</w:t>
                  </w:r>
                </w:p>
                <w:p w:rsidR="00423BE2" w:rsidRPr="00637D18" w:rsidRDefault="00423BE2" w:rsidP="00423BE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23BE2" w:rsidRPr="00C6518B" w:rsidTr="00423BE2">
              <w:trPr>
                <w:trHeight w:val="1693"/>
              </w:trPr>
              <w:tc>
                <w:tcPr>
                  <w:tcW w:w="2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3BE2" w:rsidRPr="00C6518B" w:rsidRDefault="005B6E89" w:rsidP="00423BE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193800" cy="1016000"/>
                        <wp:effectExtent l="0" t="0" r="6350" b="0"/>
                        <wp:docPr id="5" name="Рисунок 6" descr="attach-6359794483484490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attach-6359794483484490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704" t="2129" r="21764" b="212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3800" cy="101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23BE2" w:rsidRPr="00637D1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="00423BE2" w:rsidRPr="00637D18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4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23BE2" w:rsidRDefault="00423BE2" w:rsidP="00423BE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D18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Механизм передвижения башенного </w:t>
                  </w:r>
                </w:p>
                <w:p w:rsidR="00423BE2" w:rsidRPr="00637D18" w:rsidRDefault="00423BE2" w:rsidP="00423BE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D18">
                    <w:rPr>
                      <w:rFonts w:ascii="Times New Roman" w:hAnsi="Times New Roman"/>
                      <w:sz w:val="24"/>
                      <w:szCs w:val="24"/>
                    </w:rPr>
                    <w:t>крана</w:t>
                  </w:r>
                </w:p>
                <w:p w:rsidR="00423BE2" w:rsidRPr="00637D18" w:rsidRDefault="00423BE2" w:rsidP="00423BE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23BE2" w:rsidRPr="00C6518B" w:rsidTr="00423BE2">
              <w:trPr>
                <w:trHeight w:val="1795"/>
              </w:trPr>
              <w:tc>
                <w:tcPr>
                  <w:tcW w:w="2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3BE2" w:rsidRPr="00127CB8" w:rsidRDefault="005B6E89" w:rsidP="00423BE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066800" cy="1028700"/>
                        <wp:effectExtent l="0" t="0" r="0" b="0"/>
                        <wp:docPr id="6" name="Рисунок 7" descr="http://1-avtopark.ru/wp-content/uploads/2016/04/usl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http://1-avtopark.ru/wp-content/uploads/2016/04/usl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1328" r="58229" b="8073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23BE2" w:rsidRPr="00127CB8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23BE2" w:rsidRPr="00637D18" w:rsidRDefault="00423BE2" w:rsidP="00423BE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D18">
                    <w:rPr>
                      <w:rFonts w:ascii="Times New Roman" w:hAnsi="Times New Roman"/>
                      <w:sz w:val="24"/>
                      <w:szCs w:val="24"/>
                    </w:rPr>
                    <w:t>Д. Кабина крановщика башенного крана</w:t>
                  </w:r>
                </w:p>
              </w:tc>
            </w:tr>
            <w:tr w:rsidR="00423BE2" w:rsidRPr="00C6518B" w:rsidTr="00423BE2">
              <w:trPr>
                <w:trHeight w:val="1927"/>
              </w:trPr>
              <w:tc>
                <w:tcPr>
                  <w:tcW w:w="2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3BE2" w:rsidRPr="00127CB8" w:rsidRDefault="005B6E89" w:rsidP="00423BE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130300" cy="1143000"/>
                        <wp:effectExtent l="0" t="0" r="0" b="0"/>
                        <wp:docPr id="7" name="Рисунок 8" descr="http://1-avtopark.ru/wp-content/uploads/2016/04/usl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http://1-avtopark.ru/wp-content/uploads/2016/04/usl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24" t="20348" r="70287" b="3732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03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23BE2" w:rsidRPr="00127CB8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23BE2" w:rsidRPr="00637D18" w:rsidRDefault="00423BE2" w:rsidP="00423BE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D18">
                    <w:rPr>
                      <w:rFonts w:ascii="Times New Roman" w:hAnsi="Times New Roman"/>
                      <w:sz w:val="24"/>
                      <w:szCs w:val="24"/>
                    </w:rPr>
                    <w:t>Е. Ходовая рама башенного крана</w:t>
                  </w:r>
                </w:p>
              </w:tc>
            </w:tr>
            <w:tr w:rsidR="00423BE2" w:rsidRPr="00C6518B" w:rsidTr="00423BE2">
              <w:trPr>
                <w:trHeight w:val="1878"/>
              </w:trPr>
              <w:tc>
                <w:tcPr>
                  <w:tcW w:w="2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3BE2" w:rsidRPr="00C6518B" w:rsidRDefault="005B6E89" w:rsidP="00423BE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231900" cy="1028700"/>
                        <wp:effectExtent l="0" t="0" r="6350" b="0"/>
                        <wp:docPr id="8" name="Рисунок 9" descr="http://s14.buyreklama.ru/novosibirsk/pic_800_600/34296083/6828e3f230fef44a8720df3559dde43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http://s14.buyreklama.ru/novosibirsk/pic_800_600/34296083/6828e3f230fef44a8720df3559dde43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772" t="26620" r="26892" b="1143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23BE2" w:rsidRPr="00FF5692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23BE2" w:rsidRPr="00637D18" w:rsidRDefault="00423BE2" w:rsidP="00423BE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D18">
                    <w:rPr>
                      <w:rFonts w:ascii="Times New Roman" w:hAnsi="Times New Roman"/>
                      <w:sz w:val="24"/>
                      <w:szCs w:val="24"/>
                    </w:rPr>
                    <w:t>Ж. Электродвигатель</w:t>
                  </w:r>
                </w:p>
              </w:tc>
            </w:tr>
            <w:tr w:rsidR="00423BE2" w:rsidRPr="00C6518B" w:rsidTr="00423BE2">
              <w:tc>
                <w:tcPr>
                  <w:tcW w:w="2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3BE2" w:rsidRPr="00127CB8" w:rsidRDefault="005B6E89" w:rsidP="00423BE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>
                        <wp:extent cx="1244600" cy="838200"/>
                        <wp:effectExtent l="0" t="0" r="0" b="0"/>
                        <wp:docPr id="9" name="Рисунок 10" descr="http://freelance.ru/img/portfolio/pics/00/1F/02/203228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http://freelance.ru/img/portfolio/pics/00/1F/02/203228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23BE2" w:rsidRPr="00FF5692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23BE2" w:rsidRPr="00C6518B" w:rsidRDefault="00423BE2" w:rsidP="00423BE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518B"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r w:rsidRPr="00637D18">
                    <w:rPr>
                      <w:rFonts w:ascii="Times New Roman" w:hAnsi="Times New Roman"/>
                      <w:sz w:val="24"/>
                      <w:szCs w:val="24"/>
                    </w:rPr>
                    <w:t>. Крюковая подвеска</w:t>
                  </w:r>
                </w:p>
              </w:tc>
            </w:tr>
          </w:tbl>
          <w:p w:rsidR="00423BE2" w:rsidRPr="00637D18" w:rsidRDefault="00423BE2" w:rsidP="00423BE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8" w:type="dxa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3BE2" w:rsidRPr="00637D18" w:rsidTr="00423BE2">
        <w:trPr>
          <w:trHeight w:val="152"/>
        </w:trPr>
        <w:tc>
          <w:tcPr>
            <w:tcW w:w="1100" w:type="dxa"/>
          </w:tcPr>
          <w:p w:rsidR="00423BE2" w:rsidRPr="003709F8" w:rsidRDefault="00423BE2" w:rsidP="00423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68" w:type="dxa"/>
            <w:gridSpan w:val="8"/>
          </w:tcPr>
          <w:p w:rsidR="00423BE2" w:rsidRPr="00683DB4" w:rsidRDefault="00423BE2" w:rsidP="00423BE2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683DB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Выберите из предложенных вариантов составные части механизма передвижения крана.</w:t>
            </w:r>
          </w:p>
          <w:p w:rsidR="00423BE2" w:rsidRPr="00683DB4" w:rsidRDefault="00423BE2" w:rsidP="00423BE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3DB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1) электродвигатель, полумуфты с тормозным  </w:t>
            </w:r>
            <w:proofErr w:type="gramStart"/>
            <w:r w:rsidRPr="00683DB4">
              <w:rPr>
                <w:rFonts w:ascii="Times New Roman" w:hAnsi="Times New Roman"/>
                <w:i/>
                <w:iCs/>
                <w:sz w:val="24"/>
                <w:szCs w:val="24"/>
              </w:rPr>
              <w:t>шкивом</w:t>
            </w:r>
            <w:proofErr w:type="gramEnd"/>
            <w:r w:rsidRPr="00683D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насаженным на вал редуктора, редуктор, муфты, трансмиссионный вал, муфты сцепляющие с концевой шестернёй приводного колеса, приводное колесо, холостые скаты.</w:t>
            </w:r>
          </w:p>
          <w:p w:rsidR="00423BE2" w:rsidRPr="00683DB4" w:rsidRDefault="00423BE2" w:rsidP="00423BE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3D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2) электродвигатель, полумуфты с тормозным  </w:t>
            </w:r>
            <w:proofErr w:type="gramStart"/>
            <w:r w:rsidRPr="00683DB4">
              <w:rPr>
                <w:rFonts w:ascii="Times New Roman" w:hAnsi="Times New Roman"/>
                <w:i/>
                <w:iCs/>
                <w:sz w:val="24"/>
                <w:szCs w:val="24"/>
              </w:rPr>
              <w:t>шкивом</w:t>
            </w:r>
            <w:proofErr w:type="gramEnd"/>
            <w:r w:rsidRPr="00683D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насаженным на вал редуктора, редуктора муфты, приводное колесо, холостые скаты.</w:t>
            </w:r>
          </w:p>
          <w:p w:rsidR="00423BE2" w:rsidRDefault="00423BE2" w:rsidP="004C0A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83D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3) электродвигатель, полумуфты с тормозным  </w:t>
            </w:r>
            <w:proofErr w:type="gramStart"/>
            <w:r w:rsidRPr="00683DB4">
              <w:rPr>
                <w:rFonts w:ascii="Times New Roman" w:hAnsi="Times New Roman"/>
                <w:i/>
                <w:iCs/>
                <w:sz w:val="24"/>
                <w:szCs w:val="24"/>
              </w:rPr>
              <w:t>шкивом</w:t>
            </w:r>
            <w:proofErr w:type="gramEnd"/>
            <w:r w:rsidRPr="00683D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насаженным на вал редуктора, барабан, муфты сцепляющие с концевой </w:t>
            </w:r>
            <w:r w:rsidRPr="002150E3">
              <w:rPr>
                <w:rFonts w:ascii="Times New Roman" w:hAnsi="Times New Roman"/>
                <w:i/>
                <w:iCs/>
                <w:sz w:val="24"/>
                <w:szCs w:val="24"/>
              </w:rPr>
              <w:t>шестернёй приводного колеса</w:t>
            </w:r>
            <w:r w:rsidRPr="002150E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423BE2" w:rsidRPr="002150E3" w:rsidRDefault="00423BE2" w:rsidP="00423BE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8" w:type="dxa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3BE2" w:rsidRPr="00637D18" w:rsidTr="00423BE2">
        <w:trPr>
          <w:trHeight w:val="607"/>
        </w:trPr>
        <w:tc>
          <w:tcPr>
            <w:tcW w:w="10881" w:type="dxa"/>
            <w:gridSpan w:val="12"/>
            <w:vAlign w:val="center"/>
          </w:tcPr>
          <w:p w:rsidR="00423BE2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18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Знание правила безопасной эксплуатации, допустимые режимы и параметры рабочег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 w:rsidRPr="00C6518B">
              <w:rPr>
                <w:rFonts w:ascii="Times New Roman" w:hAnsi="Times New Roman"/>
                <w:bCs/>
                <w:sz w:val="24"/>
                <w:szCs w:val="24"/>
              </w:rPr>
              <w:t>состояния электрического оборудования обслуживаемых подъемных сооружений</w:t>
            </w:r>
          </w:p>
        </w:tc>
      </w:tr>
      <w:tr w:rsidR="00423BE2" w:rsidRPr="00637D18" w:rsidTr="00423BE2">
        <w:trPr>
          <w:trHeight w:val="152"/>
        </w:trPr>
        <w:tc>
          <w:tcPr>
            <w:tcW w:w="1100" w:type="dxa"/>
          </w:tcPr>
          <w:p w:rsidR="00423BE2" w:rsidRDefault="00423BE2" w:rsidP="00423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68" w:type="dxa"/>
            <w:gridSpan w:val="8"/>
          </w:tcPr>
          <w:p w:rsidR="00423BE2" w:rsidRPr="001E5259" w:rsidRDefault="00423BE2" w:rsidP="00423BE2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E525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Какое должно быть напряжение цепей управления и автоматики крана?</w:t>
            </w:r>
          </w:p>
          <w:p w:rsidR="00423BE2" w:rsidRPr="001E5259" w:rsidRDefault="00423BE2" w:rsidP="0042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E525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1) не выше 110</w:t>
            </w:r>
            <w:proofErr w:type="gramStart"/>
            <w:r w:rsidRPr="001E525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E525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постоянного тока;</w:t>
            </w:r>
          </w:p>
          <w:p w:rsidR="00423BE2" w:rsidRPr="001E5259" w:rsidRDefault="00423BE2" w:rsidP="0042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E525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2) не выше 127</w:t>
            </w:r>
            <w:proofErr w:type="gramStart"/>
            <w:r w:rsidRPr="001E525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E525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переменного тока;</w:t>
            </w:r>
          </w:p>
          <w:p w:rsidR="00423BE2" w:rsidRPr="001E5259" w:rsidRDefault="00423BE2" w:rsidP="0042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E525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3) не выше 400</w:t>
            </w:r>
            <w:proofErr w:type="gramStart"/>
            <w:r w:rsidRPr="001E525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E525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переменного тока;</w:t>
            </w:r>
          </w:p>
          <w:p w:rsidR="00423BE2" w:rsidRPr="001E5259" w:rsidRDefault="00423BE2" w:rsidP="0042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E525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4) не выше 400</w:t>
            </w:r>
            <w:proofErr w:type="gramStart"/>
            <w:r w:rsidRPr="001E525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E525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постоянного тока; </w:t>
            </w:r>
          </w:p>
          <w:p w:rsidR="00423BE2" w:rsidRPr="001E5259" w:rsidRDefault="00423BE2" w:rsidP="00423BE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525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5) не выше 600</w:t>
            </w:r>
            <w:proofErr w:type="gramStart"/>
            <w:r w:rsidRPr="001E525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E525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постоянного тока.</w:t>
            </w:r>
          </w:p>
        </w:tc>
        <w:tc>
          <w:tcPr>
            <w:tcW w:w="1275" w:type="dxa"/>
            <w:gridSpan w:val="2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8" w:type="dxa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3BE2" w:rsidRPr="00637D18" w:rsidTr="00423BE2">
        <w:trPr>
          <w:trHeight w:val="618"/>
        </w:trPr>
        <w:tc>
          <w:tcPr>
            <w:tcW w:w="10881" w:type="dxa"/>
            <w:gridSpan w:val="12"/>
            <w:vAlign w:val="center"/>
          </w:tcPr>
          <w:p w:rsidR="00423BE2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25F">
              <w:rPr>
                <w:rFonts w:ascii="Times New Roman" w:hAnsi="Times New Roman"/>
                <w:sz w:val="24"/>
                <w:szCs w:val="24"/>
                <w:lang w:eastAsia="ru-RU"/>
              </w:rPr>
              <w:t>Знание требований э</w:t>
            </w:r>
            <w:r w:rsidRPr="00C6518B">
              <w:rPr>
                <w:rFonts w:ascii="Times New Roman" w:hAnsi="Times New Roman"/>
                <w:bCs/>
                <w:sz w:val="24"/>
                <w:szCs w:val="24"/>
              </w:rPr>
              <w:t xml:space="preserve">ксплуатационных документов обслуживаемых </w:t>
            </w:r>
          </w:p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 w:rsidRPr="00C6518B">
              <w:rPr>
                <w:rFonts w:ascii="Times New Roman" w:hAnsi="Times New Roman"/>
                <w:bCs/>
                <w:sz w:val="24"/>
                <w:szCs w:val="24"/>
              </w:rPr>
              <w:t>подъемных сооружений к эксплуатации их электрического оборудования</w:t>
            </w:r>
          </w:p>
        </w:tc>
      </w:tr>
      <w:tr w:rsidR="00423BE2" w:rsidRPr="00637D18" w:rsidTr="00423BE2">
        <w:trPr>
          <w:trHeight w:val="152"/>
        </w:trPr>
        <w:tc>
          <w:tcPr>
            <w:tcW w:w="1100" w:type="dxa"/>
          </w:tcPr>
          <w:p w:rsidR="00423BE2" w:rsidRDefault="00423BE2" w:rsidP="00423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68" w:type="dxa"/>
            <w:gridSpan w:val="8"/>
          </w:tcPr>
          <w:p w:rsidR="00423BE2" w:rsidRPr="00B423F4" w:rsidRDefault="00423BE2" w:rsidP="00423BE2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423F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Какой документ оформляется после выполнения капитального ремонта основного электрооборудования у потребителя?</w:t>
            </w:r>
          </w:p>
          <w:p w:rsidR="00423BE2" w:rsidRPr="00B423F4" w:rsidRDefault="00423BE2" w:rsidP="0042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423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1) оперативный журнал;</w:t>
            </w:r>
          </w:p>
          <w:p w:rsidR="00423BE2" w:rsidRPr="00B423F4" w:rsidRDefault="00423BE2" w:rsidP="0042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423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2) журнал учета работ выполняемых по наряду или распоряжению;</w:t>
            </w:r>
          </w:p>
          <w:p w:rsidR="00423BE2" w:rsidRPr="00B423F4" w:rsidRDefault="00423BE2" w:rsidP="0042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423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3) а</w:t>
            </w:r>
            <w:proofErr w:type="gramStart"/>
            <w:r w:rsidRPr="00B423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кт с пр</w:t>
            </w:r>
            <w:proofErr w:type="gramEnd"/>
            <w:r w:rsidRPr="00B423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иложением технической документации по ремонту;</w:t>
            </w:r>
          </w:p>
          <w:p w:rsidR="00423BE2" w:rsidRPr="00B423F4" w:rsidRDefault="00423BE2" w:rsidP="0042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423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4) наряд-допуск на производство работ;</w:t>
            </w:r>
          </w:p>
          <w:p w:rsidR="00423BE2" w:rsidRPr="00FC13C2" w:rsidRDefault="00423BE2" w:rsidP="00423B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23F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5) ведомость дефектов.</w:t>
            </w:r>
          </w:p>
        </w:tc>
        <w:tc>
          <w:tcPr>
            <w:tcW w:w="1275" w:type="dxa"/>
            <w:gridSpan w:val="2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8" w:type="dxa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3BE2" w:rsidRPr="00637D18" w:rsidTr="00423BE2">
        <w:trPr>
          <w:trHeight w:val="152"/>
        </w:trPr>
        <w:tc>
          <w:tcPr>
            <w:tcW w:w="10881" w:type="dxa"/>
            <w:gridSpan w:val="12"/>
          </w:tcPr>
          <w:p w:rsidR="00423BE2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0716">
              <w:rPr>
                <w:rFonts w:ascii="Times New Roman" w:hAnsi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r w:rsidRPr="006D07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требовани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6D07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Руководства (инструкции) по монтажу, </w:t>
            </w:r>
            <w:r w:rsidRPr="00C6518B">
              <w:rPr>
                <w:rFonts w:ascii="Times New Roman" w:hAnsi="Times New Roman"/>
                <w:bCs/>
                <w:sz w:val="24"/>
                <w:szCs w:val="24"/>
              </w:rPr>
              <w:t xml:space="preserve">методы и способы монтажа </w:t>
            </w:r>
          </w:p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6518B">
              <w:rPr>
                <w:rFonts w:ascii="Times New Roman" w:hAnsi="Times New Roman"/>
                <w:bCs/>
                <w:sz w:val="24"/>
                <w:szCs w:val="24"/>
              </w:rPr>
              <w:t>и наладки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518B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электроприводов и другого электрооборудования подъемных сооружений</w:t>
            </w:r>
          </w:p>
        </w:tc>
      </w:tr>
      <w:tr w:rsidR="00423BE2" w:rsidRPr="00637D18" w:rsidTr="00423BE2">
        <w:trPr>
          <w:trHeight w:val="152"/>
        </w:trPr>
        <w:tc>
          <w:tcPr>
            <w:tcW w:w="1100" w:type="dxa"/>
          </w:tcPr>
          <w:p w:rsidR="00423BE2" w:rsidRPr="00DB1235" w:rsidRDefault="00423BE2" w:rsidP="00423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2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8" w:type="dxa"/>
            <w:gridSpan w:val="8"/>
          </w:tcPr>
          <w:p w:rsidR="00423BE2" w:rsidRPr="00B25043" w:rsidRDefault="00423BE2" w:rsidP="00423BE2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B250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каком документе должны быть изложены типовые требования, необходимые для проведения пусконаладочных и регулировочных работ.</w:t>
            </w:r>
          </w:p>
          <w:p w:rsidR="00423BE2" w:rsidRPr="00B25043" w:rsidRDefault="00423BE2" w:rsidP="00423BE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2504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1) 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B2504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равилах устройства и безопасной эксплуатации кранов;</w:t>
            </w:r>
          </w:p>
          <w:p w:rsidR="00423BE2" w:rsidRPr="00B25043" w:rsidRDefault="00423BE2" w:rsidP="00423BE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2504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2) 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B2504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ехнических условиях на изготовление крана;</w:t>
            </w:r>
          </w:p>
          <w:p w:rsidR="00423BE2" w:rsidRPr="00B25043" w:rsidRDefault="00423BE2" w:rsidP="00423BE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2504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3) 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B2504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роекте производства работ грузоподъемными кранами;</w:t>
            </w:r>
          </w:p>
          <w:p w:rsidR="00423BE2" w:rsidRPr="00DB1235" w:rsidRDefault="00423BE2" w:rsidP="00423B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25043">
              <w:rPr>
                <w:rFonts w:ascii="Times New Roman" w:hAnsi="Times New Roman"/>
                <w:i/>
                <w:iCs/>
              </w:rPr>
              <w:t xml:space="preserve">4) в </w:t>
            </w:r>
            <w:r>
              <w:rPr>
                <w:rFonts w:ascii="Times New Roman" w:hAnsi="Times New Roman"/>
                <w:i/>
                <w:iCs/>
              </w:rPr>
              <w:t>и</w:t>
            </w:r>
            <w:r w:rsidRPr="00B25043">
              <w:rPr>
                <w:rFonts w:ascii="Times New Roman" w:hAnsi="Times New Roman"/>
                <w:i/>
                <w:iCs/>
              </w:rPr>
              <w:t>нструкции по монтажу крана.</w:t>
            </w:r>
          </w:p>
        </w:tc>
        <w:tc>
          <w:tcPr>
            <w:tcW w:w="1275" w:type="dxa"/>
            <w:gridSpan w:val="2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8" w:type="dxa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3BE2" w:rsidRPr="00637D18" w:rsidTr="00423BE2">
        <w:trPr>
          <w:trHeight w:val="454"/>
        </w:trPr>
        <w:tc>
          <w:tcPr>
            <w:tcW w:w="10881" w:type="dxa"/>
            <w:gridSpan w:val="12"/>
            <w:vAlign w:val="center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D0716">
              <w:rPr>
                <w:rFonts w:ascii="Times New Roman" w:hAnsi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r w:rsidRPr="006D07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54C4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0454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Руководства (инструкции) по</w:t>
            </w:r>
            <w:r w:rsidRPr="00C6518B">
              <w:rPr>
                <w:rFonts w:ascii="Times New Roman" w:hAnsi="Times New Roman"/>
                <w:sz w:val="24"/>
                <w:szCs w:val="24"/>
              </w:rPr>
              <w:t xml:space="preserve"> эксплуатации, </w:t>
            </w:r>
            <w:r w:rsidRPr="00C6518B">
              <w:rPr>
                <w:rFonts w:ascii="Times New Roman" w:hAnsi="Times New Roman"/>
                <w:bCs/>
                <w:sz w:val="24"/>
                <w:szCs w:val="24"/>
              </w:rPr>
              <w:t>методы и способы устранения неисправностей электрического оборудования обслуживаемых подъемных сооружений</w:t>
            </w:r>
          </w:p>
        </w:tc>
      </w:tr>
      <w:tr w:rsidR="00423BE2" w:rsidRPr="00637D18" w:rsidTr="00423BE2">
        <w:trPr>
          <w:trHeight w:val="152"/>
        </w:trPr>
        <w:tc>
          <w:tcPr>
            <w:tcW w:w="1100" w:type="dxa"/>
          </w:tcPr>
          <w:p w:rsidR="00423BE2" w:rsidRPr="00DB1235" w:rsidRDefault="00423BE2" w:rsidP="00423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68" w:type="dxa"/>
            <w:gridSpan w:val="8"/>
          </w:tcPr>
          <w:p w:rsidR="00423BE2" w:rsidRPr="00B25043" w:rsidRDefault="00423BE2" w:rsidP="00423BE2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250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B250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случае</w:t>
            </w:r>
            <w:proofErr w:type="gramEnd"/>
            <w:r w:rsidRPr="00B250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какой неисправности при включении электродвигателя вал двигателя не вращается и срабатывает максимальная токовая защита?</w:t>
            </w:r>
          </w:p>
          <w:p w:rsidR="00423BE2" w:rsidRPr="00B25043" w:rsidRDefault="00423BE2" w:rsidP="00423B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25043">
              <w:rPr>
                <w:rFonts w:ascii="Times New Roman" w:hAnsi="Times New Roman"/>
                <w:bCs/>
                <w:i/>
                <w:sz w:val="24"/>
                <w:szCs w:val="24"/>
              </w:rPr>
              <w:t>1) обрыв одной из фаз статора;</w:t>
            </w:r>
          </w:p>
          <w:p w:rsidR="00423BE2" w:rsidRPr="00B25043" w:rsidRDefault="00423BE2" w:rsidP="00423B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25043">
              <w:rPr>
                <w:rFonts w:ascii="Times New Roman" w:hAnsi="Times New Roman"/>
                <w:bCs/>
                <w:i/>
                <w:sz w:val="24"/>
                <w:szCs w:val="24"/>
              </w:rPr>
              <w:t>2) обрыв в цепи одной фазы ротора;</w:t>
            </w:r>
          </w:p>
          <w:p w:rsidR="00423BE2" w:rsidRPr="00B25043" w:rsidRDefault="00423BE2" w:rsidP="00423B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25043">
              <w:rPr>
                <w:rFonts w:ascii="Times New Roman" w:hAnsi="Times New Roman"/>
                <w:bCs/>
                <w:i/>
                <w:sz w:val="24"/>
                <w:szCs w:val="24"/>
              </w:rPr>
              <w:t>3) отсутствует контакт одной щетки к коллектору;</w:t>
            </w:r>
          </w:p>
          <w:p w:rsidR="00423BE2" w:rsidRPr="00B25043" w:rsidRDefault="00423BE2" w:rsidP="00423B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25043">
              <w:rPr>
                <w:rFonts w:ascii="Times New Roman" w:hAnsi="Times New Roman"/>
                <w:bCs/>
                <w:i/>
                <w:sz w:val="24"/>
                <w:szCs w:val="24"/>
              </w:rPr>
              <w:t>4) короткое замыкание в обмотке статора;</w:t>
            </w:r>
          </w:p>
          <w:p w:rsidR="00423BE2" w:rsidRPr="00DB1235" w:rsidRDefault="00423BE2" w:rsidP="00423BE2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5043">
              <w:rPr>
                <w:rFonts w:ascii="Times New Roman" w:hAnsi="Times New Roman"/>
                <w:bCs/>
                <w:i/>
                <w:sz w:val="24"/>
                <w:szCs w:val="24"/>
              </w:rPr>
              <w:t>5) увеличено переходное сопротивление контакта корпуса электродвигателя и заземляющей шины.</w:t>
            </w:r>
          </w:p>
        </w:tc>
        <w:tc>
          <w:tcPr>
            <w:tcW w:w="1275" w:type="dxa"/>
            <w:gridSpan w:val="2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8" w:type="dxa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3BE2" w:rsidRPr="00637D18" w:rsidTr="00423BE2">
        <w:trPr>
          <w:trHeight w:val="152"/>
        </w:trPr>
        <w:tc>
          <w:tcPr>
            <w:tcW w:w="10881" w:type="dxa"/>
            <w:gridSpan w:val="12"/>
          </w:tcPr>
          <w:p w:rsidR="00423BE2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4C4">
              <w:rPr>
                <w:rFonts w:ascii="Times New Roman" w:hAnsi="Times New Roman"/>
                <w:sz w:val="24"/>
                <w:szCs w:val="24"/>
                <w:lang w:eastAsia="ru-RU"/>
              </w:rPr>
              <w:t>Знание с</w:t>
            </w:r>
            <w:r w:rsidRPr="00C6518B">
              <w:rPr>
                <w:rFonts w:ascii="Times New Roman" w:hAnsi="Times New Roman"/>
                <w:bCs/>
                <w:sz w:val="24"/>
                <w:szCs w:val="24"/>
              </w:rPr>
              <w:t xml:space="preserve">войства, марки и технические характеристики проводов и кабелей, </w:t>
            </w:r>
          </w:p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6518B">
              <w:rPr>
                <w:rFonts w:ascii="Times New Roman" w:hAnsi="Times New Roman"/>
                <w:bCs/>
                <w:sz w:val="24"/>
                <w:szCs w:val="24"/>
              </w:rPr>
              <w:t>применяемых для монтажа электрического оборудования подъемных сооружений</w:t>
            </w:r>
          </w:p>
        </w:tc>
      </w:tr>
      <w:tr w:rsidR="00423BE2" w:rsidRPr="00637D18" w:rsidTr="00423BE2">
        <w:trPr>
          <w:trHeight w:val="152"/>
        </w:trPr>
        <w:tc>
          <w:tcPr>
            <w:tcW w:w="1100" w:type="dxa"/>
          </w:tcPr>
          <w:p w:rsidR="00423BE2" w:rsidRDefault="00423BE2" w:rsidP="00423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61103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8" w:type="dxa"/>
            <w:gridSpan w:val="8"/>
          </w:tcPr>
          <w:p w:rsidR="00423BE2" w:rsidRPr="00B25043" w:rsidRDefault="00423BE2" w:rsidP="00423BE2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250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Какие провода и кабели рекомендуется применять для вторичных цепей кранов, работающих в тяжелом и весьма тяжелом режимах, а также для кранов, работающих с минеральными удобрениями? </w:t>
            </w:r>
          </w:p>
          <w:p w:rsidR="00423BE2" w:rsidRPr="00B25043" w:rsidRDefault="00423BE2" w:rsidP="00423BE2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250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1) провода и кабели с алюминиевыми жилами;</w:t>
            </w:r>
          </w:p>
          <w:p w:rsidR="00423BE2" w:rsidRPr="00B25043" w:rsidRDefault="00423BE2" w:rsidP="00423BE2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250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2) провода и кабели с </w:t>
            </w:r>
            <w:proofErr w:type="spellStart"/>
            <w:r w:rsidRPr="00B250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алюмомедными</w:t>
            </w:r>
            <w:proofErr w:type="spellEnd"/>
            <w:r w:rsidRPr="00B250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жилами;</w:t>
            </w:r>
          </w:p>
          <w:p w:rsidR="00423BE2" w:rsidRPr="00B25043" w:rsidRDefault="00423BE2" w:rsidP="00423BE2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250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3) провода и кабели с медными жилами;</w:t>
            </w:r>
          </w:p>
          <w:p w:rsidR="00423BE2" w:rsidRPr="00DB1235" w:rsidRDefault="00423BE2" w:rsidP="00423B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50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4) провода и кабели со стальными жилами.</w:t>
            </w:r>
          </w:p>
        </w:tc>
        <w:tc>
          <w:tcPr>
            <w:tcW w:w="1275" w:type="dxa"/>
            <w:gridSpan w:val="2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8" w:type="dxa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3BE2" w:rsidRPr="00637D18" w:rsidTr="00423BE2">
        <w:trPr>
          <w:trHeight w:val="152"/>
        </w:trPr>
        <w:tc>
          <w:tcPr>
            <w:tcW w:w="10881" w:type="dxa"/>
            <w:gridSpan w:val="12"/>
          </w:tcPr>
          <w:p w:rsidR="00423BE2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Знание назначения, устройства и правил безопасного использования и хранения</w:t>
            </w:r>
            <w:r w:rsidRPr="00C65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18B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технических </w:t>
            </w:r>
          </w:p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6518B">
              <w:rPr>
                <w:rFonts w:ascii="Times New Roman" w:hAnsi="Times New Roman"/>
                <w:bCs/>
                <w:sz w:val="24"/>
                <w:szCs w:val="24"/>
              </w:rPr>
              <w:t>средств контроля и измерения, применяемых при монтаже и ремонте подъемных сооружений</w:t>
            </w:r>
          </w:p>
        </w:tc>
      </w:tr>
      <w:tr w:rsidR="00423BE2" w:rsidRPr="00637D18" w:rsidTr="00423BE2">
        <w:trPr>
          <w:trHeight w:val="152"/>
        </w:trPr>
        <w:tc>
          <w:tcPr>
            <w:tcW w:w="1100" w:type="dxa"/>
          </w:tcPr>
          <w:p w:rsidR="00423BE2" w:rsidRDefault="00423BE2" w:rsidP="00423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68" w:type="dxa"/>
            <w:gridSpan w:val="8"/>
          </w:tcPr>
          <w:p w:rsidR="00423BE2" w:rsidRPr="00D60E30" w:rsidRDefault="00423BE2" w:rsidP="00423BE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60E3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Каким прибором измеряется напряжение?</w:t>
            </w:r>
          </w:p>
          <w:p w:rsidR="00423BE2" w:rsidRPr="00D60E30" w:rsidRDefault="00423BE2" w:rsidP="0042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60E30">
              <w:rPr>
                <w:rFonts w:ascii="Times New Roman" w:hAnsi="Times New Roman"/>
                <w:i/>
                <w:sz w:val="24"/>
                <w:szCs w:val="24"/>
              </w:rPr>
              <w:t xml:space="preserve">1) </w:t>
            </w:r>
            <w:proofErr w:type="spellStart"/>
            <w:r w:rsidRPr="00D60E30">
              <w:rPr>
                <w:rFonts w:ascii="Times New Roman" w:hAnsi="Times New Roman"/>
                <w:i/>
                <w:sz w:val="24"/>
                <w:szCs w:val="24"/>
              </w:rPr>
              <w:t>мегаомметром</w:t>
            </w:r>
            <w:proofErr w:type="spellEnd"/>
            <w:r w:rsidRPr="00D60E30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23BE2" w:rsidRPr="00D60E30" w:rsidRDefault="00423BE2" w:rsidP="0042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60E30">
              <w:rPr>
                <w:rFonts w:ascii="Times New Roman" w:hAnsi="Times New Roman"/>
                <w:i/>
                <w:sz w:val="24"/>
                <w:szCs w:val="24"/>
              </w:rPr>
              <w:t>2) ампервольтметром;</w:t>
            </w:r>
          </w:p>
          <w:p w:rsidR="00423BE2" w:rsidRPr="00D60E30" w:rsidRDefault="00423BE2" w:rsidP="00423B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0E30">
              <w:rPr>
                <w:rFonts w:ascii="Times New Roman" w:hAnsi="Times New Roman"/>
                <w:i/>
                <w:sz w:val="24"/>
                <w:szCs w:val="24"/>
              </w:rPr>
              <w:t>3) ваттметром.</w:t>
            </w:r>
          </w:p>
        </w:tc>
        <w:tc>
          <w:tcPr>
            <w:tcW w:w="1275" w:type="dxa"/>
            <w:gridSpan w:val="2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8" w:type="dxa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3BE2" w:rsidRPr="00637D18" w:rsidTr="00423BE2">
        <w:trPr>
          <w:trHeight w:val="516"/>
        </w:trPr>
        <w:tc>
          <w:tcPr>
            <w:tcW w:w="10881" w:type="dxa"/>
            <w:gridSpan w:val="12"/>
            <w:vAlign w:val="center"/>
          </w:tcPr>
          <w:p w:rsidR="00423BE2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назначения, устройства и правил безопасного использования </w:t>
            </w:r>
          </w:p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F0076">
              <w:rPr>
                <w:rFonts w:ascii="Times New Roman" w:hAnsi="Times New Roman"/>
                <w:sz w:val="24"/>
                <w:szCs w:val="24"/>
                <w:lang w:eastAsia="ru-RU"/>
              </w:rPr>
              <w:t>и хранения</w:t>
            </w:r>
            <w:r w:rsidRPr="00C6518B">
              <w:rPr>
                <w:rFonts w:ascii="Times New Roman" w:hAnsi="Times New Roman"/>
                <w:sz w:val="24"/>
                <w:szCs w:val="24"/>
              </w:rPr>
              <w:t xml:space="preserve"> электромонтажного, монтажного и слесарного инструмента</w:t>
            </w:r>
          </w:p>
        </w:tc>
      </w:tr>
      <w:tr w:rsidR="00423BE2" w:rsidRPr="00637D18" w:rsidTr="00423BE2">
        <w:trPr>
          <w:trHeight w:val="152"/>
        </w:trPr>
        <w:tc>
          <w:tcPr>
            <w:tcW w:w="1100" w:type="dxa"/>
          </w:tcPr>
          <w:p w:rsidR="00423BE2" w:rsidRPr="00DB1235" w:rsidRDefault="00423BE2" w:rsidP="00423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368" w:type="dxa"/>
            <w:gridSpan w:val="8"/>
          </w:tcPr>
          <w:p w:rsidR="00423BE2" w:rsidRPr="00D60E30" w:rsidRDefault="00423BE2" w:rsidP="00423BE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D60E3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Какая минимальная длина изолирующих ручек (до ограничительного упора) установлена для изолирующего инструмента (монтерских ножей)?</w:t>
            </w:r>
          </w:p>
          <w:p w:rsidR="00423BE2" w:rsidRPr="00D60E30" w:rsidRDefault="00423BE2" w:rsidP="0042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60E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1) </w:t>
            </w:r>
            <w:smartTag w:uri="urn:schemas-microsoft-com:office:smarttags" w:element="metricconverter">
              <w:smartTagPr>
                <w:attr w:name="ProductID" w:val="0,5 м3"/>
              </w:smartTagPr>
              <w:r w:rsidRPr="00D60E30">
                <w:rPr>
                  <w:rFonts w:ascii="Times New Roman" w:hAnsi="Times New Roman"/>
                  <w:i/>
                  <w:iCs/>
                  <w:sz w:val="24"/>
                  <w:szCs w:val="24"/>
                  <w:lang w:eastAsia="ru-RU"/>
                </w:rPr>
                <w:t>50 мм</w:t>
              </w:r>
            </w:smartTag>
            <w:r w:rsidRPr="00D60E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423BE2" w:rsidRPr="00D60E30" w:rsidRDefault="00423BE2" w:rsidP="0042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60E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2) </w:t>
            </w:r>
            <w:smartTag w:uri="urn:schemas-microsoft-com:office:smarttags" w:element="metricconverter">
              <w:smartTagPr>
                <w:attr w:name="ProductID" w:val="0,5 м3"/>
              </w:smartTagPr>
              <w:r w:rsidRPr="00D60E30">
                <w:rPr>
                  <w:rFonts w:ascii="Times New Roman" w:hAnsi="Times New Roman"/>
                  <w:i/>
                  <w:iCs/>
                  <w:sz w:val="24"/>
                  <w:szCs w:val="24"/>
                  <w:lang w:eastAsia="ru-RU"/>
                </w:rPr>
                <w:t>75 мм</w:t>
              </w:r>
            </w:smartTag>
            <w:r w:rsidRPr="00D60E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423BE2" w:rsidRPr="00D60E30" w:rsidRDefault="00423BE2" w:rsidP="0042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60E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3) </w:t>
            </w:r>
            <w:smartTag w:uri="urn:schemas-microsoft-com:office:smarttags" w:element="metricconverter">
              <w:smartTagPr>
                <w:attr w:name="ProductID" w:val="0,5 м3"/>
              </w:smartTagPr>
              <w:r w:rsidRPr="00D60E30">
                <w:rPr>
                  <w:rFonts w:ascii="Times New Roman" w:hAnsi="Times New Roman"/>
                  <w:i/>
                  <w:iCs/>
                  <w:sz w:val="24"/>
                  <w:szCs w:val="24"/>
                  <w:lang w:eastAsia="ru-RU"/>
                </w:rPr>
                <w:t>80 мм</w:t>
              </w:r>
            </w:smartTag>
            <w:r w:rsidRPr="00D60E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423BE2" w:rsidRPr="00D60E30" w:rsidRDefault="00423BE2" w:rsidP="0042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60E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4) </w:t>
            </w:r>
            <w:smartTag w:uri="urn:schemas-microsoft-com:office:smarttags" w:element="metricconverter">
              <w:smartTagPr>
                <w:attr w:name="ProductID" w:val="0,5 м3"/>
              </w:smartTagPr>
              <w:r w:rsidRPr="00D60E30">
                <w:rPr>
                  <w:rFonts w:ascii="Times New Roman" w:hAnsi="Times New Roman"/>
                  <w:i/>
                  <w:iCs/>
                  <w:sz w:val="24"/>
                  <w:szCs w:val="24"/>
                  <w:lang w:eastAsia="ru-RU"/>
                </w:rPr>
                <w:t>90 мм</w:t>
              </w:r>
            </w:smartTag>
            <w:r w:rsidRPr="00D60E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423BE2" w:rsidRPr="00DB1235" w:rsidRDefault="00423BE2" w:rsidP="0042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0E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5) </w:t>
            </w:r>
            <w:smartTag w:uri="urn:schemas-microsoft-com:office:smarttags" w:element="metricconverter">
              <w:smartTagPr>
                <w:attr w:name="ProductID" w:val="0,5 м3"/>
              </w:smartTagPr>
              <w:r w:rsidRPr="00D60E30">
                <w:rPr>
                  <w:rFonts w:ascii="Times New Roman" w:hAnsi="Times New Roman"/>
                  <w:i/>
                  <w:iCs/>
                  <w:sz w:val="24"/>
                  <w:szCs w:val="24"/>
                  <w:lang w:eastAsia="ru-RU"/>
                </w:rPr>
                <w:t>100 мм</w:t>
              </w:r>
            </w:smartTag>
            <w:r w:rsidRPr="00D60E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gridSpan w:val="2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8" w:type="dxa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3BE2" w:rsidRPr="00637D18" w:rsidTr="00423BE2">
        <w:trPr>
          <w:trHeight w:val="152"/>
        </w:trPr>
        <w:tc>
          <w:tcPr>
            <w:tcW w:w="10881" w:type="dxa"/>
            <w:gridSpan w:val="12"/>
          </w:tcPr>
          <w:p w:rsidR="00423BE2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</w:t>
            </w:r>
            <w:r w:rsidRPr="00C6518B">
              <w:rPr>
                <w:rFonts w:ascii="Times New Roman" w:hAnsi="Times New Roman"/>
                <w:bCs/>
                <w:sz w:val="24"/>
                <w:szCs w:val="24"/>
              </w:rPr>
              <w:t>способ</w:t>
            </w:r>
            <w:r w:rsidR="00611036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C6518B">
              <w:rPr>
                <w:rFonts w:ascii="Times New Roman" w:hAnsi="Times New Roman"/>
                <w:bCs/>
                <w:sz w:val="24"/>
                <w:szCs w:val="24"/>
              </w:rPr>
              <w:t xml:space="preserve"> и правил</w:t>
            </w:r>
            <w:r w:rsidR="006110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518B">
              <w:rPr>
                <w:rFonts w:ascii="Times New Roman" w:hAnsi="Times New Roman"/>
                <w:bCs/>
                <w:sz w:val="24"/>
                <w:szCs w:val="24"/>
              </w:rPr>
              <w:t xml:space="preserve">безопасного выполнения </w:t>
            </w:r>
          </w:p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6518B">
              <w:rPr>
                <w:rFonts w:ascii="Times New Roman" w:hAnsi="Times New Roman"/>
                <w:bCs/>
                <w:sz w:val="24"/>
                <w:szCs w:val="24"/>
              </w:rPr>
              <w:t>электромонтажных и слесарных работ</w:t>
            </w:r>
            <w:r w:rsidRPr="003F0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подъемных сооружениях</w:t>
            </w:r>
          </w:p>
        </w:tc>
      </w:tr>
      <w:tr w:rsidR="00423BE2" w:rsidRPr="00637D18" w:rsidTr="00423BE2">
        <w:trPr>
          <w:trHeight w:val="152"/>
        </w:trPr>
        <w:tc>
          <w:tcPr>
            <w:tcW w:w="1100" w:type="dxa"/>
          </w:tcPr>
          <w:p w:rsidR="00423BE2" w:rsidRDefault="00423BE2" w:rsidP="00423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368" w:type="dxa"/>
            <w:gridSpan w:val="8"/>
          </w:tcPr>
          <w:p w:rsidR="00423BE2" w:rsidRDefault="00423BE2" w:rsidP="0042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60E3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При использовании гаечных ключей запрещается:</w:t>
            </w:r>
          </w:p>
          <w:p w:rsidR="00423BE2" w:rsidRDefault="00423BE2" w:rsidP="0042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60E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1) применение подкладок при зазоре между плоскостями губок гаечных ключей и головками болтов или гаек;</w:t>
            </w:r>
          </w:p>
          <w:p w:rsidR="00423BE2" w:rsidRPr="00DB1235" w:rsidRDefault="00423BE2" w:rsidP="00423B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0E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2) пользование </w:t>
            </w:r>
            <w:proofErr w:type="gramStart"/>
            <w:r w:rsidRPr="00D60E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дополнительными</w:t>
            </w:r>
            <w:proofErr w:type="gramEnd"/>
            <w:r w:rsidRPr="00D60E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_____________ (</w:t>
            </w:r>
            <w:r w:rsidRPr="00D60E3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допишите пропущенные слова</w:t>
            </w:r>
            <w:r w:rsidRPr="00D60E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 для увеличения усилия затяжки.</w:t>
            </w:r>
          </w:p>
        </w:tc>
        <w:tc>
          <w:tcPr>
            <w:tcW w:w="1275" w:type="dxa"/>
            <w:gridSpan w:val="2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8" w:type="dxa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3BE2" w:rsidRPr="00637D18" w:rsidTr="00423BE2">
        <w:trPr>
          <w:trHeight w:val="152"/>
        </w:trPr>
        <w:tc>
          <w:tcPr>
            <w:tcW w:w="10881" w:type="dxa"/>
            <w:gridSpan w:val="12"/>
          </w:tcPr>
          <w:p w:rsidR="00423BE2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076">
              <w:rPr>
                <w:rFonts w:ascii="Times New Roman" w:hAnsi="Times New Roman"/>
                <w:sz w:val="24"/>
                <w:szCs w:val="24"/>
                <w:lang w:eastAsia="ru-RU"/>
              </w:rPr>
              <w:t>Знание назначения, устройства и правил безопасного использования</w:t>
            </w:r>
          </w:p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F0076">
              <w:rPr>
                <w:rFonts w:ascii="Times New Roman" w:hAnsi="Times New Roman"/>
                <w:sz w:val="24"/>
                <w:szCs w:val="24"/>
                <w:lang w:eastAsia="ru-RU"/>
              </w:rPr>
              <w:t>и хранения</w:t>
            </w:r>
            <w:r w:rsidRPr="00C6518B">
              <w:rPr>
                <w:rFonts w:ascii="Times New Roman" w:hAnsi="Times New Roman"/>
                <w:sz w:val="24"/>
                <w:szCs w:val="24"/>
              </w:rPr>
              <w:t xml:space="preserve"> такелажных и монтажных средств и устройств</w:t>
            </w:r>
          </w:p>
        </w:tc>
      </w:tr>
      <w:tr w:rsidR="00423BE2" w:rsidRPr="00637D18" w:rsidTr="00423BE2">
        <w:trPr>
          <w:trHeight w:val="152"/>
        </w:trPr>
        <w:tc>
          <w:tcPr>
            <w:tcW w:w="1100" w:type="dxa"/>
          </w:tcPr>
          <w:p w:rsidR="00423BE2" w:rsidRDefault="00423BE2" w:rsidP="00423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68" w:type="dxa"/>
            <w:gridSpan w:val="8"/>
          </w:tcPr>
          <w:p w:rsidR="00423BE2" w:rsidRPr="0063736D" w:rsidRDefault="00423BE2" w:rsidP="00423B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63736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Укажите</w:t>
            </w:r>
            <w:proofErr w:type="gramEnd"/>
            <w:r w:rsidRPr="0063736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при каких повреждениях не производится браковка колец, петель и крюков стропов:</w:t>
            </w:r>
          </w:p>
          <w:p w:rsidR="00423BE2" w:rsidRPr="0063736D" w:rsidRDefault="00423BE2" w:rsidP="0042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373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1) при наличии трещин;</w:t>
            </w:r>
          </w:p>
          <w:p w:rsidR="00423BE2" w:rsidRPr="0063736D" w:rsidRDefault="00423BE2" w:rsidP="0042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373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2) при износе поверхности элементов или местных вмятинах, приводящих к уменьшению площади поперечного сечения на 5%;</w:t>
            </w:r>
          </w:p>
          <w:p w:rsidR="00423BE2" w:rsidRPr="0063736D" w:rsidRDefault="00423BE2" w:rsidP="0042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373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3) при износе поверхности элементов или местных вмятинах, приводящих к уменьшению площади поперечного сечения на 10%;</w:t>
            </w:r>
          </w:p>
          <w:p w:rsidR="00423BE2" w:rsidRPr="0063736D" w:rsidRDefault="00423BE2" w:rsidP="0042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73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4) при наличии остаточных деформаций, приводящих к изменению первоначального размера элемента более чем на 5%.</w:t>
            </w:r>
          </w:p>
        </w:tc>
        <w:tc>
          <w:tcPr>
            <w:tcW w:w="1275" w:type="dxa"/>
            <w:gridSpan w:val="2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8" w:type="dxa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3BE2" w:rsidRPr="00637D18" w:rsidTr="00423BE2">
        <w:trPr>
          <w:trHeight w:val="152"/>
        </w:trPr>
        <w:tc>
          <w:tcPr>
            <w:tcW w:w="1100" w:type="dxa"/>
          </w:tcPr>
          <w:p w:rsidR="00423BE2" w:rsidRDefault="00423BE2" w:rsidP="00423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368" w:type="dxa"/>
            <w:gridSpan w:val="8"/>
          </w:tcPr>
          <w:p w:rsidR="00423BE2" w:rsidRPr="0063736D" w:rsidRDefault="00423BE2" w:rsidP="00423B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736D">
              <w:rPr>
                <w:rFonts w:ascii="Times New Roman" w:hAnsi="Times New Roman"/>
                <w:b/>
                <w:i/>
                <w:sz w:val="24"/>
                <w:szCs w:val="24"/>
              </w:rPr>
              <w:t>На рисунке приведена принципиальная электрическая схема двухдвигательного привода грузовой лебедки крана МСК. Соотнесите обозначения оборудования и элементов принципиальной электрической схемы колонки I и название оборудования и элементов колонки II</w:t>
            </w:r>
          </w:p>
          <w:p w:rsidR="00423BE2" w:rsidRDefault="00423BE2" w:rsidP="00423B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highlight w:val="yellow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80"/>
              <w:gridCol w:w="4860"/>
            </w:tblGrid>
            <w:tr w:rsidR="00423BE2" w:rsidRPr="00C6518B" w:rsidTr="00423BE2"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3BE2" w:rsidRPr="00F77F2A" w:rsidRDefault="00423BE2" w:rsidP="00423BE2">
                  <w:pPr>
                    <w:spacing w:after="0" w:line="240" w:lineRule="auto"/>
                    <w:ind w:left="391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77F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Колонка </w:t>
                  </w:r>
                  <w:r w:rsidRPr="00F77F2A">
                    <w:rPr>
                      <w:rFonts w:ascii="Times New Roman" w:hAnsi="Times New Roman"/>
                      <w:iCs/>
                      <w:sz w:val="24"/>
                      <w:szCs w:val="24"/>
                      <w:lang w:val="en-US"/>
                    </w:rPr>
                    <w:t>I</w:t>
                  </w:r>
                  <w:r w:rsidRPr="00F77F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3BE2" w:rsidRPr="00F77F2A" w:rsidRDefault="00423BE2" w:rsidP="00423B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77F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Колонка </w:t>
                  </w:r>
                  <w:r w:rsidRPr="00F77F2A">
                    <w:rPr>
                      <w:rFonts w:ascii="Times New Roman" w:hAnsi="Times New Roman"/>
                      <w:iCs/>
                      <w:sz w:val="24"/>
                      <w:szCs w:val="24"/>
                      <w:lang w:val="en-US"/>
                    </w:rPr>
                    <w:t>II</w:t>
                  </w:r>
                </w:p>
              </w:tc>
            </w:tr>
            <w:tr w:rsidR="00423BE2" w:rsidRPr="00C6518B" w:rsidTr="00423BE2"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3BE2" w:rsidRPr="00F77F2A" w:rsidRDefault="00423BE2" w:rsidP="00423BE2">
                  <w:pPr>
                    <w:spacing w:after="0" w:line="240" w:lineRule="auto"/>
                    <w:ind w:left="391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77F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 М</w:t>
                  </w:r>
                  <w:proofErr w:type="gramStart"/>
                  <w:r w:rsidRPr="00F77F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4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3BE2" w:rsidRPr="00F77F2A" w:rsidRDefault="00423BE2" w:rsidP="00423B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77F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Е. </w:t>
                  </w:r>
                  <w:proofErr w:type="spellStart"/>
                  <w:r w:rsidRPr="00F77F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Блокконтактор</w:t>
                  </w:r>
                  <w:proofErr w:type="spellEnd"/>
                </w:p>
              </w:tc>
            </w:tr>
            <w:tr w:rsidR="00423BE2" w:rsidRPr="00C6518B" w:rsidTr="00423BE2"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3BE2" w:rsidRPr="00F77F2A" w:rsidRDefault="00423BE2" w:rsidP="00423BE2">
                  <w:pPr>
                    <w:spacing w:after="0" w:line="240" w:lineRule="auto"/>
                    <w:ind w:left="391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0,5 м3"/>
                    </w:smartTagPr>
                    <w:r w:rsidRPr="00F77F2A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2. М3</w:t>
                    </w:r>
                  </w:smartTag>
                </w:p>
              </w:tc>
              <w:tc>
                <w:tcPr>
                  <w:tcW w:w="4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3BE2" w:rsidRPr="00F77F2A" w:rsidRDefault="00423BE2" w:rsidP="00423B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77F2A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Тормозной электромагнит </w:t>
                  </w:r>
                </w:p>
              </w:tc>
            </w:tr>
            <w:tr w:rsidR="00423BE2" w:rsidRPr="00C6518B" w:rsidTr="00423BE2"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3BE2" w:rsidRPr="00F77F2A" w:rsidRDefault="00423BE2" w:rsidP="00423BE2">
                  <w:pPr>
                    <w:spacing w:after="0" w:line="240" w:lineRule="auto"/>
                    <w:ind w:left="39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F77F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r w:rsidRPr="00F77F2A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R</w:t>
                  </w:r>
                </w:p>
              </w:tc>
              <w:tc>
                <w:tcPr>
                  <w:tcW w:w="4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3BE2" w:rsidRPr="00F77F2A" w:rsidRDefault="00423BE2" w:rsidP="00423BE2">
                  <w:pPr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77F2A">
                    <w:rPr>
                      <w:rFonts w:ascii="Times New Roman" w:hAnsi="Times New Roman"/>
                      <w:sz w:val="24"/>
                      <w:szCs w:val="24"/>
                    </w:rPr>
                    <w:t xml:space="preserve">Б. Электродвигатель </w:t>
                  </w:r>
                  <w:proofErr w:type="spellStart"/>
                  <w:r w:rsidRPr="00F77F2A">
                    <w:rPr>
                      <w:rFonts w:ascii="Times New Roman" w:hAnsi="Times New Roman"/>
                      <w:sz w:val="24"/>
                      <w:szCs w:val="24"/>
                    </w:rPr>
                    <w:t>гидротолкателя</w:t>
                  </w:r>
                  <w:proofErr w:type="spellEnd"/>
                  <w:r w:rsidRPr="00F77F2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тормоза</w:t>
                  </w:r>
                </w:p>
              </w:tc>
            </w:tr>
            <w:tr w:rsidR="00423BE2" w:rsidRPr="00C6518B" w:rsidTr="00423BE2"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3BE2" w:rsidRPr="00F77F2A" w:rsidRDefault="00423BE2" w:rsidP="00423BE2">
                  <w:pPr>
                    <w:spacing w:after="0" w:line="240" w:lineRule="auto"/>
                    <w:ind w:left="391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77F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 Эм</w:t>
                  </w:r>
                  <w:proofErr w:type="gramStart"/>
                  <w:r w:rsidRPr="00F77F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4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3BE2" w:rsidRPr="00F77F2A" w:rsidRDefault="00423BE2" w:rsidP="00423B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77F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А. Электродвигатель привода</w:t>
                  </w:r>
                  <w:r w:rsidRPr="00F77F2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23BE2" w:rsidRPr="00C6518B" w:rsidTr="00423BE2"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3BE2" w:rsidRPr="00F77F2A" w:rsidRDefault="00423BE2" w:rsidP="00423BE2">
                  <w:pPr>
                    <w:spacing w:after="0" w:line="240" w:lineRule="auto"/>
                    <w:ind w:left="391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77F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5. К</w:t>
                  </w:r>
                  <w:proofErr w:type="gramStart"/>
                  <w:r w:rsidRPr="00F77F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4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3BE2" w:rsidRPr="00F77F2A" w:rsidRDefault="00423BE2" w:rsidP="00423B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77F2A">
                    <w:rPr>
                      <w:rFonts w:ascii="Times New Roman" w:hAnsi="Times New Roman"/>
                      <w:sz w:val="24"/>
                      <w:szCs w:val="24"/>
                    </w:rPr>
                    <w:t>В. Пускорегулирующее сопротивление</w:t>
                  </w:r>
                </w:p>
              </w:tc>
            </w:tr>
          </w:tbl>
          <w:p w:rsidR="00423BE2" w:rsidRPr="00D10D46" w:rsidRDefault="005B6E89" w:rsidP="00423B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4114800" cy="3238500"/>
                  <wp:effectExtent l="0" t="0" r="0" b="0"/>
                  <wp:docPr id="10" name="Рисунок 69" descr="http://mash-xxl.info/pic1/1100270672491700051621210401271750660521041641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 descr="http://mash-xxl.info/pic1/1100270672491700051621210401271750660521041641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55" t="19298" r="45979" b="486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BE2" w:rsidRDefault="00423BE2" w:rsidP="00423B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highlight w:val="yellow"/>
                <w:lang w:eastAsia="ru-RU"/>
              </w:rPr>
            </w:pPr>
          </w:p>
          <w:p w:rsidR="00423BE2" w:rsidRPr="00637D18" w:rsidRDefault="00423BE2" w:rsidP="00423B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8" w:type="dxa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3BE2" w:rsidRPr="00637D18" w:rsidTr="00423BE2">
        <w:trPr>
          <w:trHeight w:val="152"/>
        </w:trPr>
        <w:tc>
          <w:tcPr>
            <w:tcW w:w="10881" w:type="dxa"/>
            <w:gridSpan w:val="12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Знание основных законов электротехники, основ электротехники</w:t>
            </w:r>
          </w:p>
        </w:tc>
      </w:tr>
      <w:tr w:rsidR="00423BE2" w:rsidRPr="00637D18" w:rsidTr="00423BE2">
        <w:trPr>
          <w:trHeight w:val="152"/>
        </w:trPr>
        <w:tc>
          <w:tcPr>
            <w:tcW w:w="1100" w:type="dxa"/>
          </w:tcPr>
          <w:p w:rsidR="00423BE2" w:rsidRDefault="00423BE2" w:rsidP="00423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368" w:type="dxa"/>
            <w:gridSpan w:val="8"/>
          </w:tcPr>
          <w:p w:rsidR="00423BE2" w:rsidRPr="00F77F2A" w:rsidRDefault="00423BE2" w:rsidP="00423B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7F2A">
              <w:rPr>
                <w:rFonts w:ascii="Times New Roman" w:hAnsi="Times New Roman"/>
                <w:b/>
                <w:i/>
                <w:sz w:val="24"/>
                <w:szCs w:val="24"/>
              </w:rPr>
              <w:t>Выберите из предложенных вариантов правильный ответ определения Закона Ома для участка цепи:</w:t>
            </w:r>
          </w:p>
          <w:p w:rsidR="00423BE2" w:rsidRPr="00F77F2A" w:rsidRDefault="00423BE2" w:rsidP="00423B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7F2A">
              <w:rPr>
                <w:rFonts w:ascii="Times New Roman" w:hAnsi="Times New Roman"/>
                <w:i/>
                <w:sz w:val="24"/>
                <w:szCs w:val="24"/>
              </w:rPr>
              <w:t>1) ток на участке цепи прямо пропорционален напряжению источника и обратно пропорционален сопротивлению этого же участка.</w:t>
            </w:r>
          </w:p>
          <w:p w:rsidR="00423BE2" w:rsidRPr="00F77F2A" w:rsidRDefault="00423BE2" w:rsidP="00423B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7F2A">
              <w:rPr>
                <w:rFonts w:ascii="Times New Roman" w:hAnsi="Times New Roman"/>
                <w:i/>
                <w:sz w:val="24"/>
                <w:szCs w:val="24"/>
              </w:rPr>
              <w:t>2) ток на участке цепи прямо пропорционален напряжению на этом участке и обратно пропорционален сопротивлению этого же участка.</w:t>
            </w:r>
          </w:p>
          <w:p w:rsidR="00423BE2" w:rsidRPr="008F38AB" w:rsidRDefault="00423BE2" w:rsidP="00423B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F2A">
              <w:rPr>
                <w:rFonts w:ascii="Times New Roman" w:hAnsi="Times New Roman"/>
                <w:i/>
                <w:sz w:val="24"/>
                <w:szCs w:val="24"/>
              </w:rPr>
              <w:t>3) ток на участке цепи прямо пропорционален напряжению на этом участке и обратно пропорционален сопротивлению электрической цепи.</w:t>
            </w:r>
          </w:p>
        </w:tc>
        <w:tc>
          <w:tcPr>
            <w:tcW w:w="1275" w:type="dxa"/>
            <w:gridSpan w:val="2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8" w:type="dxa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3BE2" w:rsidRPr="00637D18" w:rsidTr="00423BE2">
        <w:trPr>
          <w:trHeight w:val="521"/>
        </w:trPr>
        <w:tc>
          <w:tcPr>
            <w:tcW w:w="10881" w:type="dxa"/>
            <w:gridSpan w:val="12"/>
            <w:vAlign w:val="center"/>
          </w:tcPr>
          <w:p w:rsidR="00423BE2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E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назначения устройства и правил </w:t>
            </w:r>
            <w:proofErr w:type="gramStart"/>
            <w:r w:rsidRPr="00995EF0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безопасной</w:t>
            </w:r>
            <w:proofErr w:type="gramEnd"/>
            <w:r w:rsidRPr="00995E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 w:rsidRPr="00995EF0">
              <w:rPr>
                <w:rFonts w:ascii="Times New Roman" w:hAnsi="Times New Roman"/>
                <w:sz w:val="24"/>
                <w:szCs w:val="24"/>
                <w:lang w:eastAsia="ru-RU"/>
              </w:rPr>
              <w:t>эксплуатации обслуживаемых подъемных сооружений</w:t>
            </w:r>
          </w:p>
        </w:tc>
      </w:tr>
      <w:tr w:rsidR="00423BE2" w:rsidRPr="00637D18" w:rsidTr="00423BE2">
        <w:trPr>
          <w:trHeight w:val="152"/>
        </w:trPr>
        <w:tc>
          <w:tcPr>
            <w:tcW w:w="1100" w:type="dxa"/>
          </w:tcPr>
          <w:p w:rsidR="00423BE2" w:rsidRDefault="00423BE2" w:rsidP="00423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368" w:type="dxa"/>
            <w:gridSpan w:val="8"/>
          </w:tcPr>
          <w:p w:rsidR="00423BE2" w:rsidRPr="00AA7011" w:rsidRDefault="00423BE2" w:rsidP="00423BE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A701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На какую максимальную высоту при подъеме груза нужно предварительно поднять груз, чтобы проверить правильность </w:t>
            </w:r>
            <w:proofErr w:type="spellStart"/>
            <w:r w:rsidRPr="00AA701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AA701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и надежность действия тормоза?</w:t>
            </w:r>
          </w:p>
          <w:p w:rsidR="00423BE2" w:rsidRPr="00AA7011" w:rsidRDefault="00423BE2" w:rsidP="00423B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7011">
              <w:rPr>
                <w:rFonts w:ascii="Times New Roman" w:hAnsi="Times New Roman"/>
                <w:i/>
                <w:sz w:val="24"/>
                <w:szCs w:val="24"/>
              </w:rPr>
              <w:t>1) 400-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AA7011">
                <w:rPr>
                  <w:rFonts w:ascii="Times New Roman" w:hAnsi="Times New Roman"/>
                  <w:i/>
                  <w:sz w:val="24"/>
                  <w:szCs w:val="24"/>
                </w:rPr>
                <w:t>500 мм</w:t>
              </w:r>
            </w:smartTag>
          </w:p>
          <w:p w:rsidR="00423BE2" w:rsidRPr="00AA7011" w:rsidRDefault="00423BE2" w:rsidP="00423B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7011">
              <w:rPr>
                <w:rFonts w:ascii="Times New Roman" w:hAnsi="Times New Roman"/>
                <w:i/>
                <w:sz w:val="24"/>
                <w:szCs w:val="24"/>
              </w:rPr>
              <w:t>2) 200-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A7011">
                <w:rPr>
                  <w:rFonts w:ascii="Times New Roman" w:hAnsi="Times New Roman"/>
                  <w:i/>
                  <w:sz w:val="24"/>
                  <w:szCs w:val="24"/>
                </w:rPr>
                <w:t>300 мм</w:t>
              </w:r>
            </w:smartTag>
          </w:p>
          <w:p w:rsidR="00423BE2" w:rsidRPr="00AA7011" w:rsidRDefault="00423BE2" w:rsidP="00423B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7011">
              <w:rPr>
                <w:rFonts w:ascii="Times New Roman" w:hAnsi="Times New Roman"/>
                <w:i/>
                <w:sz w:val="24"/>
                <w:szCs w:val="24"/>
              </w:rPr>
              <w:t>3) 300-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AA7011">
                <w:rPr>
                  <w:rFonts w:ascii="Times New Roman" w:hAnsi="Times New Roman"/>
                  <w:i/>
                  <w:sz w:val="24"/>
                  <w:szCs w:val="24"/>
                </w:rPr>
                <w:t>350 мм</w:t>
              </w:r>
            </w:smartTag>
          </w:p>
          <w:p w:rsidR="00423BE2" w:rsidRPr="001D24D1" w:rsidRDefault="00423BE2" w:rsidP="00423B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7011">
              <w:rPr>
                <w:rFonts w:ascii="Times New Roman" w:hAnsi="Times New Roman"/>
                <w:i/>
                <w:sz w:val="24"/>
                <w:szCs w:val="24"/>
              </w:rPr>
              <w:t>4) 350-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AA7011">
                <w:rPr>
                  <w:rFonts w:ascii="Times New Roman" w:hAnsi="Times New Roman"/>
                  <w:i/>
                  <w:sz w:val="24"/>
                  <w:szCs w:val="24"/>
                </w:rPr>
                <w:t>400 мм</w:t>
              </w:r>
            </w:smartTag>
          </w:p>
        </w:tc>
        <w:tc>
          <w:tcPr>
            <w:tcW w:w="1275" w:type="dxa"/>
            <w:gridSpan w:val="2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8" w:type="dxa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3BE2" w:rsidRPr="00637D18" w:rsidTr="00423BE2">
        <w:trPr>
          <w:trHeight w:val="152"/>
        </w:trPr>
        <w:tc>
          <w:tcPr>
            <w:tcW w:w="1100" w:type="dxa"/>
          </w:tcPr>
          <w:p w:rsidR="00423BE2" w:rsidRDefault="00423BE2" w:rsidP="00423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368" w:type="dxa"/>
            <w:gridSpan w:val="8"/>
          </w:tcPr>
          <w:p w:rsidR="00423BE2" w:rsidRPr="00AA7011" w:rsidRDefault="00423BE2" w:rsidP="00423B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A701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 каком из перечисленных случаев не допускается подъем, опускание, или перемещение груза?</w:t>
            </w:r>
          </w:p>
          <w:p w:rsidR="00423BE2" w:rsidRPr="00AA7011" w:rsidRDefault="00423BE2" w:rsidP="00423BE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7011">
              <w:rPr>
                <w:rFonts w:ascii="Times New Roman" w:hAnsi="Times New Roman"/>
                <w:i/>
                <w:sz w:val="24"/>
                <w:szCs w:val="24"/>
              </w:rPr>
              <w:t xml:space="preserve">1) перемещение груза, поднятого на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AA7011">
                <w:rPr>
                  <w:rFonts w:ascii="Times New Roman" w:hAnsi="Times New Roman"/>
                  <w:i/>
                  <w:sz w:val="24"/>
                  <w:szCs w:val="24"/>
                </w:rPr>
                <w:t>500 мм</w:t>
              </w:r>
            </w:smartTag>
            <w:r w:rsidRPr="00AA7011">
              <w:rPr>
                <w:rFonts w:ascii="Times New Roman" w:hAnsi="Times New Roman"/>
                <w:i/>
                <w:sz w:val="24"/>
                <w:szCs w:val="24"/>
              </w:rPr>
              <w:t xml:space="preserve"> выше встречающихся на пути предметов;</w:t>
            </w:r>
          </w:p>
          <w:p w:rsidR="00423BE2" w:rsidRPr="00AA7011" w:rsidRDefault="00423BE2" w:rsidP="00423BE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7011">
              <w:rPr>
                <w:rFonts w:ascii="Times New Roman" w:hAnsi="Times New Roman"/>
                <w:i/>
                <w:sz w:val="24"/>
                <w:szCs w:val="24"/>
              </w:rPr>
              <w:t>2) перемещение мелкоштучного груза в специальной таре;</w:t>
            </w:r>
          </w:p>
          <w:p w:rsidR="00423BE2" w:rsidRPr="00AA7011" w:rsidRDefault="00423BE2" w:rsidP="00423BE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7011">
              <w:rPr>
                <w:rFonts w:ascii="Times New Roman" w:hAnsi="Times New Roman"/>
                <w:i/>
                <w:sz w:val="24"/>
                <w:szCs w:val="24"/>
              </w:rPr>
              <w:t xml:space="preserve">3) подъем (опускание) груза, возле которого находится стропальщик, если груз поднят на высоту более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AA7011">
                <w:rPr>
                  <w:rFonts w:ascii="Times New Roman" w:hAnsi="Times New Roman"/>
                  <w:i/>
                  <w:sz w:val="24"/>
                  <w:szCs w:val="24"/>
                </w:rPr>
                <w:t>1000 мм</w:t>
              </w:r>
            </w:smartTag>
            <w:r w:rsidRPr="00AA7011">
              <w:rPr>
                <w:rFonts w:ascii="Times New Roman" w:hAnsi="Times New Roman"/>
                <w:i/>
                <w:sz w:val="24"/>
                <w:szCs w:val="24"/>
              </w:rPr>
              <w:t xml:space="preserve"> от уровня площадки;</w:t>
            </w:r>
          </w:p>
          <w:p w:rsidR="00423BE2" w:rsidRPr="001D24D1" w:rsidRDefault="00423BE2" w:rsidP="00423B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7011">
              <w:rPr>
                <w:rFonts w:ascii="Times New Roman" w:hAnsi="Times New Roman"/>
                <w:i/>
                <w:sz w:val="24"/>
                <w:szCs w:val="24"/>
              </w:rPr>
              <w:t>4) опускание груза на подкладки, соответствующей прочности и толщины.</w:t>
            </w:r>
          </w:p>
        </w:tc>
        <w:tc>
          <w:tcPr>
            <w:tcW w:w="1275" w:type="dxa"/>
            <w:gridSpan w:val="2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8" w:type="dxa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3BE2" w:rsidRPr="00637D18" w:rsidTr="00423BE2">
        <w:trPr>
          <w:trHeight w:val="343"/>
        </w:trPr>
        <w:tc>
          <w:tcPr>
            <w:tcW w:w="10881" w:type="dxa"/>
            <w:gridSpan w:val="12"/>
            <w:vAlign w:val="center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 w:rsidRPr="00995EF0">
              <w:rPr>
                <w:rFonts w:ascii="Times New Roman" w:hAnsi="Times New Roman"/>
                <w:sz w:val="24"/>
                <w:szCs w:val="24"/>
                <w:lang w:eastAsia="ru-RU"/>
              </w:rPr>
              <w:t>Знание основных требований электробезопасности, технических характеристик и особенностей электрооборудования и электроустановок; мер по предотвращению опасных последствий во время электротехнических работ. Знание основных требований пожарной безопасности, пожарной опасности осуществляемых технологических процессов и используемого оборудования, сигналов оповещения о пожаре, мест расположения средств пожаротушения, действий в случае возникновения пожара</w:t>
            </w:r>
          </w:p>
        </w:tc>
      </w:tr>
      <w:tr w:rsidR="00423BE2" w:rsidRPr="00637D18" w:rsidTr="00423BE2">
        <w:trPr>
          <w:trHeight w:val="152"/>
        </w:trPr>
        <w:tc>
          <w:tcPr>
            <w:tcW w:w="1100" w:type="dxa"/>
          </w:tcPr>
          <w:p w:rsidR="00423BE2" w:rsidRDefault="00423BE2" w:rsidP="00423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7368" w:type="dxa"/>
            <w:gridSpan w:val="8"/>
          </w:tcPr>
          <w:p w:rsidR="00423BE2" w:rsidRPr="00271558" w:rsidRDefault="00423BE2" w:rsidP="00423B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7155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Что нужно делать, если в результате соприкосновения с токоведущими частями или возникновении электрического разряда грузоподъемная машина оказалась под напряжением;</w:t>
            </w:r>
          </w:p>
          <w:p w:rsidR="00423BE2" w:rsidRPr="00271558" w:rsidRDefault="00423BE2" w:rsidP="00423BE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1558">
              <w:rPr>
                <w:rFonts w:ascii="Times New Roman" w:hAnsi="Times New Roman"/>
                <w:i/>
                <w:sz w:val="24"/>
                <w:szCs w:val="24"/>
              </w:rPr>
              <w:t>1) спуститься с грузоподъемной машины на землю;</w:t>
            </w:r>
          </w:p>
          <w:p w:rsidR="00423BE2" w:rsidRPr="00271558" w:rsidRDefault="00423BE2" w:rsidP="00423BE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1558">
              <w:rPr>
                <w:rFonts w:ascii="Times New Roman" w:hAnsi="Times New Roman"/>
                <w:i/>
                <w:sz w:val="24"/>
                <w:szCs w:val="24"/>
              </w:rPr>
              <w:t>2) не прикасаться к грузоподъемной машине;</w:t>
            </w:r>
          </w:p>
          <w:p w:rsidR="00423BE2" w:rsidRPr="00271558" w:rsidRDefault="00423BE2" w:rsidP="00423BE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1558">
              <w:rPr>
                <w:rFonts w:ascii="Times New Roman" w:hAnsi="Times New Roman"/>
                <w:i/>
                <w:sz w:val="24"/>
                <w:szCs w:val="24"/>
              </w:rPr>
              <w:t>3) контроллер перевести в нулевое положение;</w:t>
            </w:r>
          </w:p>
          <w:p w:rsidR="00423BE2" w:rsidRPr="001D24D1" w:rsidRDefault="00423BE2" w:rsidP="00423B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1558">
              <w:rPr>
                <w:rFonts w:ascii="Times New Roman" w:hAnsi="Times New Roman"/>
                <w:i/>
                <w:sz w:val="24"/>
                <w:szCs w:val="24"/>
              </w:rPr>
              <w:t>4) срочно опустить груз на землю.</w:t>
            </w:r>
          </w:p>
        </w:tc>
        <w:tc>
          <w:tcPr>
            <w:tcW w:w="1275" w:type="dxa"/>
            <w:gridSpan w:val="2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8" w:type="dxa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3BE2" w:rsidRPr="00637D18" w:rsidTr="00423BE2">
        <w:trPr>
          <w:trHeight w:val="152"/>
        </w:trPr>
        <w:tc>
          <w:tcPr>
            <w:tcW w:w="1100" w:type="dxa"/>
          </w:tcPr>
          <w:p w:rsidR="00423BE2" w:rsidRDefault="00423BE2" w:rsidP="00423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368" w:type="dxa"/>
            <w:gridSpan w:val="8"/>
          </w:tcPr>
          <w:p w:rsidR="00423BE2" w:rsidRPr="00271558" w:rsidRDefault="00423BE2" w:rsidP="00423B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7155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Какими первичными средствами пожаротушения необходимо обеспечить место проведения огневых работ?</w:t>
            </w:r>
          </w:p>
          <w:p w:rsidR="00423BE2" w:rsidRPr="00271558" w:rsidRDefault="00423BE2" w:rsidP="00423BE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1558">
              <w:rPr>
                <w:rFonts w:ascii="Times New Roman" w:hAnsi="Times New Roman"/>
                <w:i/>
                <w:sz w:val="24"/>
                <w:szCs w:val="24"/>
              </w:rPr>
              <w:t>1) только огнетушителем;</w:t>
            </w:r>
          </w:p>
          <w:p w:rsidR="00423BE2" w:rsidRPr="00271558" w:rsidRDefault="00423BE2" w:rsidP="00423BE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1558">
              <w:rPr>
                <w:rFonts w:ascii="Times New Roman" w:hAnsi="Times New Roman"/>
                <w:i/>
                <w:sz w:val="24"/>
                <w:szCs w:val="24"/>
              </w:rPr>
              <w:t xml:space="preserve">2) только ящиком с песком емкостью </w:t>
            </w:r>
            <w:smartTag w:uri="urn:schemas-microsoft-com:office:smarttags" w:element="metricconverter">
              <w:smartTagPr>
                <w:attr w:name="ProductID" w:val="0,5 м3"/>
              </w:smartTagPr>
              <w:r w:rsidRPr="00271558">
                <w:rPr>
                  <w:rFonts w:ascii="Times New Roman" w:hAnsi="Times New Roman"/>
                  <w:i/>
                  <w:sz w:val="24"/>
                  <w:szCs w:val="24"/>
                </w:rPr>
                <w:t>0,5 м</w:t>
              </w:r>
              <w:r w:rsidRPr="00271558">
                <w:rPr>
                  <w:rFonts w:ascii="Times New Roman" w:hAnsi="Times New Roman"/>
                  <w:i/>
                  <w:sz w:val="24"/>
                  <w:szCs w:val="24"/>
                  <w:vertAlign w:val="superscript"/>
                </w:rPr>
                <w:t>3</w:t>
              </w:r>
            </w:smartTag>
            <w:r w:rsidRPr="00271558">
              <w:rPr>
                <w:rFonts w:ascii="Times New Roman" w:hAnsi="Times New Roman"/>
                <w:i/>
                <w:sz w:val="24"/>
                <w:szCs w:val="24"/>
              </w:rPr>
              <w:t xml:space="preserve"> и двумя лопатами;</w:t>
            </w:r>
          </w:p>
          <w:p w:rsidR="00423BE2" w:rsidRPr="00271558" w:rsidRDefault="00423BE2" w:rsidP="00423BE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1558">
              <w:rPr>
                <w:rFonts w:ascii="Times New Roman" w:hAnsi="Times New Roman"/>
                <w:i/>
                <w:sz w:val="24"/>
                <w:szCs w:val="24"/>
              </w:rPr>
              <w:t>3) только ведром с водой;</w:t>
            </w:r>
          </w:p>
          <w:p w:rsidR="00423BE2" w:rsidRPr="001D24D1" w:rsidRDefault="00423BE2" w:rsidP="00423B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1558">
              <w:rPr>
                <w:rFonts w:ascii="Times New Roman" w:hAnsi="Times New Roman"/>
                <w:i/>
                <w:sz w:val="24"/>
                <w:szCs w:val="24"/>
              </w:rPr>
              <w:t>4) огнетушителем или другими первичными средствами пожаротушения.</w:t>
            </w:r>
          </w:p>
        </w:tc>
        <w:tc>
          <w:tcPr>
            <w:tcW w:w="1275" w:type="dxa"/>
            <w:gridSpan w:val="2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8" w:type="dxa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3BE2" w:rsidRPr="00637D18" w:rsidTr="00423BE2">
        <w:trPr>
          <w:trHeight w:val="152"/>
        </w:trPr>
        <w:tc>
          <w:tcPr>
            <w:tcW w:w="10881" w:type="dxa"/>
            <w:gridSpan w:val="12"/>
          </w:tcPr>
          <w:p w:rsidR="00423BE2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518B">
              <w:rPr>
                <w:rFonts w:ascii="Times New Roman" w:hAnsi="Times New Roman"/>
                <w:bCs/>
                <w:sz w:val="24"/>
                <w:szCs w:val="24"/>
              </w:rPr>
              <w:t>Знание</w:t>
            </w:r>
            <w:r w:rsidRPr="00C6518B">
              <w:rPr>
                <w:rFonts w:ascii="Times New Roman" w:hAnsi="Times New Roman"/>
                <w:sz w:val="24"/>
                <w:szCs w:val="24"/>
              </w:rPr>
              <w:t xml:space="preserve"> безопасных методов и приемов выполнения </w:t>
            </w:r>
            <w:r w:rsidRPr="00C6518B">
              <w:rPr>
                <w:rFonts w:ascii="Times New Roman" w:hAnsi="Times New Roman"/>
                <w:bCs/>
                <w:sz w:val="24"/>
                <w:szCs w:val="24"/>
              </w:rPr>
              <w:t>работ</w:t>
            </w:r>
            <w:r w:rsidRPr="00C65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18B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C65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18B">
              <w:rPr>
                <w:rFonts w:ascii="Times New Roman" w:hAnsi="Times New Roman"/>
                <w:bCs/>
                <w:sz w:val="24"/>
                <w:szCs w:val="24"/>
              </w:rPr>
              <w:t>высоте,</w:t>
            </w:r>
            <w:r w:rsidRPr="00C65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EF0">
              <w:rPr>
                <w:rFonts w:ascii="Times New Roman" w:hAnsi="Times New Roman"/>
                <w:sz w:val="24"/>
                <w:szCs w:val="24"/>
                <w:lang w:eastAsia="ru-RU"/>
              </w:rPr>
              <w:t>основных опасных и вредных</w:t>
            </w:r>
          </w:p>
          <w:p w:rsidR="00423BE2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E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производственных факторов, характерные для работы на высоте, зон повышенной опасности, машин, </w:t>
            </w:r>
          </w:p>
          <w:p w:rsidR="00423BE2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E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механизмов, приборов, средств, обеспечивающие безопасность </w:t>
            </w:r>
            <w:r w:rsidRPr="00C6518B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Pr="00C6518B">
              <w:rPr>
                <w:rFonts w:ascii="Times New Roman" w:hAnsi="Times New Roman"/>
                <w:bCs/>
                <w:sz w:val="24"/>
                <w:szCs w:val="24"/>
              </w:rPr>
              <w:t>работ</w:t>
            </w:r>
            <w:r w:rsidRPr="00C65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18B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C65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18B">
              <w:rPr>
                <w:rFonts w:ascii="Times New Roman" w:hAnsi="Times New Roman"/>
                <w:bCs/>
                <w:sz w:val="24"/>
                <w:szCs w:val="24"/>
              </w:rPr>
              <w:t>высоте</w:t>
            </w:r>
          </w:p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95E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(ограждения, системы блокировки и сигнализации, знаки безопасности)</w:t>
            </w:r>
          </w:p>
        </w:tc>
      </w:tr>
      <w:tr w:rsidR="00423BE2" w:rsidRPr="00637D18" w:rsidTr="00423BE2">
        <w:trPr>
          <w:trHeight w:val="1125"/>
        </w:trPr>
        <w:tc>
          <w:tcPr>
            <w:tcW w:w="1100" w:type="dxa"/>
          </w:tcPr>
          <w:p w:rsidR="00423BE2" w:rsidRDefault="00423BE2" w:rsidP="00423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368" w:type="dxa"/>
            <w:gridSpan w:val="8"/>
          </w:tcPr>
          <w:p w:rsidR="00423BE2" w:rsidRPr="0080278C" w:rsidRDefault="00423BE2" w:rsidP="00423B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0278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 каких случаях не допускается выполнение работ на высоте?</w:t>
            </w:r>
          </w:p>
          <w:p w:rsidR="00423BE2" w:rsidRPr="0080278C" w:rsidRDefault="00423BE2" w:rsidP="00423BE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278C">
              <w:rPr>
                <w:rFonts w:ascii="Times New Roman" w:hAnsi="Times New Roman"/>
                <w:i/>
                <w:sz w:val="24"/>
                <w:szCs w:val="24"/>
              </w:rPr>
              <w:t>1) в открытых местах при скорости воздушного потока (ветра) 15 м/</w:t>
            </w:r>
            <w:proofErr w:type="gramStart"/>
            <w:r w:rsidRPr="0080278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80278C">
              <w:rPr>
                <w:rFonts w:ascii="Times New Roman" w:hAnsi="Times New Roman"/>
                <w:i/>
                <w:sz w:val="24"/>
                <w:szCs w:val="24"/>
              </w:rPr>
              <w:t xml:space="preserve"> и более;</w:t>
            </w:r>
          </w:p>
          <w:p w:rsidR="00423BE2" w:rsidRPr="0080278C" w:rsidRDefault="00423BE2" w:rsidP="00423BE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278C">
              <w:rPr>
                <w:rFonts w:ascii="Times New Roman" w:hAnsi="Times New Roman"/>
                <w:i/>
                <w:sz w:val="24"/>
                <w:szCs w:val="24"/>
              </w:rPr>
              <w:t>2) в темное время суток;</w:t>
            </w:r>
          </w:p>
          <w:p w:rsidR="00423BE2" w:rsidRPr="0080278C" w:rsidRDefault="00423BE2" w:rsidP="00423BE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278C">
              <w:rPr>
                <w:rFonts w:ascii="Times New Roman" w:hAnsi="Times New Roman"/>
                <w:i/>
                <w:sz w:val="24"/>
                <w:szCs w:val="24"/>
              </w:rPr>
              <w:t>3) при гололеде с обледенелых конструкций и в случаях нарастания стенки гололеда на проводах, оборудовании, инженерных конструкциях (в том числе опорах линий электропередачи), деревьях;</w:t>
            </w:r>
          </w:p>
          <w:p w:rsidR="00423BE2" w:rsidRPr="001D24D1" w:rsidRDefault="00423BE2" w:rsidP="00423B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278C">
              <w:rPr>
                <w:rFonts w:ascii="Times New Roman" w:hAnsi="Times New Roman"/>
                <w:i/>
                <w:sz w:val="24"/>
                <w:szCs w:val="24"/>
              </w:rPr>
              <w:t>4) верно все перечисленное.</w:t>
            </w:r>
          </w:p>
        </w:tc>
        <w:tc>
          <w:tcPr>
            <w:tcW w:w="1275" w:type="dxa"/>
            <w:gridSpan w:val="2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8" w:type="dxa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3BE2" w:rsidRPr="00637D18" w:rsidTr="00423BE2">
        <w:trPr>
          <w:trHeight w:val="591"/>
        </w:trPr>
        <w:tc>
          <w:tcPr>
            <w:tcW w:w="10881" w:type="dxa"/>
            <w:gridSpan w:val="12"/>
          </w:tcPr>
          <w:p w:rsidR="00423BE2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5EF0">
              <w:rPr>
                <w:rFonts w:ascii="Times New Roman" w:hAnsi="Times New Roman"/>
                <w:sz w:val="24"/>
                <w:szCs w:val="24"/>
                <w:lang w:eastAsia="ru-RU"/>
              </w:rPr>
              <w:t>Знание технических средств (средств коллективной защиты, средств</w:t>
            </w:r>
            <w:proofErr w:type="gramEnd"/>
          </w:p>
          <w:p w:rsidR="00423BE2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E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индивидуальной защиты), </w:t>
            </w:r>
            <w:proofErr w:type="gramStart"/>
            <w:r w:rsidRPr="00995EF0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995E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5E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предотвращения или уменьшения </w:t>
            </w:r>
          </w:p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95EF0">
              <w:rPr>
                <w:rFonts w:ascii="Times New Roman" w:hAnsi="Times New Roman"/>
                <w:sz w:val="24"/>
                <w:szCs w:val="24"/>
                <w:lang w:eastAsia="ru-RU"/>
              </w:rPr>
              <w:t>воздействия на работников вредных и (или) опасных производственных факторов</w:t>
            </w:r>
          </w:p>
        </w:tc>
      </w:tr>
      <w:tr w:rsidR="00423BE2" w:rsidRPr="00637D18" w:rsidTr="00423BE2">
        <w:trPr>
          <w:trHeight w:val="1125"/>
        </w:trPr>
        <w:tc>
          <w:tcPr>
            <w:tcW w:w="1100" w:type="dxa"/>
          </w:tcPr>
          <w:p w:rsidR="00423BE2" w:rsidRDefault="00423BE2" w:rsidP="00423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368" w:type="dxa"/>
            <w:gridSpan w:val="8"/>
          </w:tcPr>
          <w:p w:rsidR="00423BE2" w:rsidRPr="0080278C" w:rsidRDefault="00423BE2" w:rsidP="00423B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0278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Какие требования предъявляются к защитным каскам для работников, выполняющие работы на высоте? </w:t>
            </w:r>
          </w:p>
          <w:p w:rsidR="00423BE2" w:rsidRPr="0080278C" w:rsidRDefault="00423BE2" w:rsidP="00423B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27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1) внутренняя оснастка и подбородочный ремень должны быть несъемными и иметь устройства для крепления к корпусу каски.</w:t>
            </w:r>
          </w:p>
          <w:p w:rsidR="00423BE2" w:rsidRPr="0080278C" w:rsidRDefault="00423BE2" w:rsidP="00423B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27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2) внутренняя оснастка и подбородочный ремень должны быть съемными и иметь устройства для крепления к корпусу каски.</w:t>
            </w:r>
          </w:p>
          <w:p w:rsidR="00423BE2" w:rsidRPr="0080278C" w:rsidRDefault="00423BE2" w:rsidP="00423B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27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3) подбородочный ремень должен регулироваться по длине,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работающего.</w:t>
            </w:r>
          </w:p>
          <w:p w:rsidR="00423BE2" w:rsidRPr="001D24D1" w:rsidRDefault="00423BE2" w:rsidP="00423B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27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4) подбородочный ремень должен регулироваться по длине, должен быть жестко прикреплен к каске, чтобы не допускать самопроизвольного падения или смещения каски с головы работающего.</w:t>
            </w:r>
          </w:p>
        </w:tc>
        <w:tc>
          <w:tcPr>
            <w:tcW w:w="1275" w:type="dxa"/>
            <w:gridSpan w:val="2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8" w:type="dxa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3BE2" w:rsidRPr="00637D18" w:rsidTr="00423BE2">
        <w:trPr>
          <w:trHeight w:val="373"/>
        </w:trPr>
        <w:tc>
          <w:tcPr>
            <w:tcW w:w="10881" w:type="dxa"/>
            <w:gridSpan w:val="12"/>
          </w:tcPr>
          <w:p w:rsidR="00423BE2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E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места нахождения медицинской аптечки, умение </w:t>
            </w:r>
          </w:p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95EF0">
              <w:rPr>
                <w:rFonts w:ascii="Times New Roman" w:hAnsi="Times New Roman"/>
                <w:sz w:val="24"/>
                <w:szCs w:val="24"/>
                <w:lang w:eastAsia="ru-RU"/>
              </w:rPr>
              <w:t>оказывать пострадавшим первой медицинской помощи</w:t>
            </w:r>
          </w:p>
        </w:tc>
      </w:tr>
      <w:tr w:rsidR="00423BE2" w:rsidRPr="00637D18" w:rsidTr="00423BE2">
        <w:trPr>
          <w:trHeight w:val="1125"/>
        </w:trPr>
        <w:tc>
          <w:tcPr>
            <w:tcW w:w="1100" w:type="dxa"/>
          </w:tcPr>
          <w:p w:rsidR="00423BE2" w:rsidRDefault="00423BE2" w:rsidP="00423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6110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8" w:type="dxa"/>
            <w:gridSpan w:val="8"/>
          </w:tcPr>
          <w:p w:rsidR="00423BE2" w:rsidRPr="002150E3" w:rsidRDefault="00423BE2" w:rsidP="00423B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150E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Что недопустимо делать, если у пострадавшего термические ожоги с повреждением целостности кожи и ожоговых пузырей?</w:t>
            </w:r>
          </w:p>
          <w:p w:rsidR="00423BE2" w:rsidRPr="002150E3" w:rsidRDefault="00423BE2" w:rsidP="00423B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50E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1) смазывать ожог йодом, зеленкой, мазями или присыпать крахмалом;</w:t>
            </w:r>
          </w:p>
          <w:p w:rsidR="00423BE2" w:rsidRPr="002150E3" w:rsidRDefault="00423BE2" w:rsidP="00423B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50E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2) смазывать маслом или вазелином;</w:t>
            </w:r>
          </w:p>
          <w:p w:rsidR="00423BE2" w:rsidRPr="002150E3" w:rsidRDefault="00423BE2" w:rsidP="00423B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50E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3) промывать место ожога холодной водой или прикладывать к поврежденной коже снег или холод;</w:t>
            </w:r>
          </w:p>
          <w:p w:rsidR="00423BE2" w:rsidRPr="001D24D1" w:rsidRDefault="00423BE2" w:rsidP="00423B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0E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4) все перечисленные действия.</w:t>
            </w:r>
          </w:p>
        </w:tc>
        <w:tc>
          <w:tcPr>
            <w:tcW w:w="1275" w:type="dxa"/>
            <w:gridSpan w:val="2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8" w:type="dxa"/>
          </w:tcPr>
          <w:p w:rsidR="00423BE2" w:rsidRPr="00637D18" w:rsidRDefault="00423BE2" w:rsidP="00423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3BE2" w:rsidRPr="00756AC3" w:rsidTr="00423BE2">
        <w:tc>
          <w:tcPr>
            <w:tcW w:w="4684" w:type="dxa"/>
            <w:gridSpan w:val="7"/>
          </w:tcPr>
          <w:p w:rsidR="00423BE2" w:rsidRPr="00730F35" w:rsidRDefault="00423BE2" w:rsidP="00423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 результатов выполнения задания:</w:t>
            </w:r>
          </w:p>
        </w:tc>
        <w:tc>
          <w:tcPr>
            <w:tcW w:w="6197" w:type="dxa"/>
            <w:gridSpan w:val="5"/>
          </w:tcPr>
          <w:p w:rsidR="00423BE2" w:rsidRPr="00730F35" w:rsidRDefault="00423BE2" w:rsidP="00423BE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выполнения задания теоретического этапа профессионального экзамена считаются положительными </w:t>
            </w:r>
            <w:r w:rsidRPr="00730F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 фактическом количестве набранных баллов не менее </w:t>
            </w: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Pr="00730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(не менее </w:t>
            </w: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80%</w:t>
            </w:r>
            <w:r w:rsidRPr="00730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правильных ответов). Один правильный ответ – 1 балл. </w:t>
            </w:r>
          </w:p>
        </w:tc>
      </w:tr>
      <w:tr w:rsidR="00423BE2" w:rsidRPr="009B305F" w:rsidTr="00423BE2">
        <w:tc>
          <w:tcPr>
            <w:tcW w:w="3683" w:type="dxa"/>
            <w:gridSpan w:val="4"/>
          </w:tcPr>
          <w:p w:rsidR="00423BE2" w:rsidRPr="00730F35" w:rsidRDefault="00423BE2" w:rsidP="00423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Результат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теоритического</w:t>
            </w: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proofErr w:type="spellEnd"/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этапа экзамена</w:t>
            </w:r>
          </w:p>
        </w:tc>
        <w:tc>
          <w:tcPr>
            <w:tcW w:w="7198" w:type="dxa"/>
            <w:gridSpan w:val="8"/>
          </w:tcPr>
          <w:p w:rsidR="00423BE2" w:rsidRPr="00730F35" w:rsidRDefault="00423BE2" w:rsidP="00423BE2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3BE2" w:rsidRPr="005C44E5" w:rsidRDefault="00423BE2" w:rsidP="00423BE2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3BE2" w:rsidRPr="005C44E5" w:rsidRDefault="00423BE2" w:rsidP="00423BE2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4E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423BE2" w:rsidRPr="005C44E5" w:rsidRDefault="00423BE2" w:rsidP="00423BE2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4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5C44E5">
              <w:rPr>
                <w:rFonts w:ascii="Times New Roman" w:hAnsi="Times New Roman"/>
                <w:sz w:val="24"/>
                <w:szCs w:val="24"/>
                <w:lang w:eastAsia="ru-RU"/>
              </w:rPr>
              <w:t>сдан</w:t>
            </w:r>
            <w:proofErr w:type="gramEnd"/>
            <w:r w:rsidRPr="005C44E5">
              <w:rPr>
                <w:rFonts w:ascii="Times New Roman" w:hAnsi="Times New Roman"/>
                <w:sz w:val="24"/>
                <w:szCs w:val="24"/>
                <w:lang w:eastAsia="ru-RU"/>
              </w:rPr>
              <w:t>/не сдан</w:t>
            </w:r>
          </w:p>
          <w:p w:rsidR="00423BE2" w:rsidRPr="005C44E5" w:rsidRDefault="00423BE2" w:rsidP="00423BE2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3BE2" w:rsidRPr="005C44E5" w:rsidRDefault="00423BE2" w:rsidP="00423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4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Эксперт:  _________________  ______________________ _______</w:t>
            </w:r>
          </w:p>
          <w:p w:rsidR="00423BE2" w:rsidRPr="00AF006C" w:rsidRDefault="00423BE2" w:rsidP="00423B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00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</w:t>
            </w:r>
            <w:r w:rsidRPr="00AF00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AF006C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                         (Фамилия, Инициалы)</w:t>
            </w:r>
          </w:p>
          <w:p w:rsidR="00423BE2" w:rsidRPr="00730F35" w:rsidRDefault="00423BE2" w:rsidP="00423BE2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3BE2" w:rsidRPr="009B305F" w:rsidTr="00423BE2">
        <w:trPr>
          <w:trHeight w:val="1077"/>
        </w:trPr>
        <w:tc>
          <w:tcPr>
            <w:tcW w:w="10881" w:type="dxa"/>
            <w:gridSpan w:val="12"/>
            <w:vAlign w:val="center"/>
          </w:tcPr>
          <w:p w:rsidR="00423BE2" w:rsidRPr="005C44E5" w:rsidRDefault="00423BE2" w:rsidP="00423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4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 результатом экзамена</w:t>
            </w:r>
          </w:p>
          <w:p w:rsidR="00423BE2" w:rsidRPr="005C44E5" w:rsidRDefault="00423BE2" w:rsidP="00423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4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ознакомлен соискатель: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5C44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C44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______________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  ________________ _______</w:t>
            </w:r>
          </w:p>
          <w:p w:rsidR="00423BE2" w:rsidRPr="00730F35" w:rsidRDefault="00423BE2" w:rsidP="0042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4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5C44E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AF00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подпись)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F00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(Фамилия, Инициалы)</w:t>
            </w:r>
          </w:p>
        </w:tc>
      </w:tr>
    </w:tbl>
    <w:p w:rsidR="00423BE2" w:rsidRPr="00756AC3" w:rsidRDefault="00423BE2" w:rsidP="00423BE2">
      <w:pPr>
        <w:ind w:right="678"/>
        <w:rPr>
          <w:rFonts w:ascii="Times New Roman" w:hAnsi="Times New Roman"/>
          <w:sz w:val="24"/>
          <w:szCs w:val="24"/>
        </w:rPr>
      </w:pPr>
    </w:p>
    <w:p w:rsidR="00687DAA" w:rsidRDefault="00687DAA">
      <w:pPr>
        <w:spacing w:after="0" w:line="240" w:lineRule="auto"/>
      </w:pPr>
      <w:r>
        <w:br w:type="page"/>
      </w:r>
    </w:p>
    <w:p w:rsidR="00687DAA" w:rsidRPr="00687DAA" w:rsidRDefault="00687DAA" w:rsidP="00687DAA">
      <w:pPr>
        <w:tabs>
          <w:tab w:val="left" w:pos="9900"/>
        </w:tabs>
        <w:spacing w:after="0"/>
        <w:jc w:val="right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687DAA">
        <w:rPr>
          <w:rFonts w:ascii="Times New Roman" w:eastAsia="Calibri" w:hAnsi="Times New Roman"/>
          <w:b/>
          <w:bCs/>
          <w:sz w:val="24"/>
          <w:szCs w:val="24"/>
          <w:lang w:eastAsia="ru-RU"/>
        </w:rPr>
        <w:lastRenderedPageBreak/>
        <w:t>Билет № 1</w:t>
      </w:r>
    </w:p>
    <w:p w:rsidR="00687DAA" w:rsidRPr="00687DAA" w:rsidRDefault="00687DAA" w:rsidP="00687DAA">
      <w:pPr>
        <w:spacing w:after="60" w:line="240" w:lineRule="auto"/>
        <w:jc w:val="center"/>
        <w:rPr>
          <w:rFonts w:ascii="Times New Roman" w:eastAsia="Calibri" w:hAnsi="Times New Roman"/>
          <w:b/>
          <w:bCs/>
          <w:caps/>
          <w:sz w:val="32"/>
          <w:szCs w:val="32"/>
          <w:lang w:eastAsia="ru-RU"/>
        </w:rPr>
      </w:pPr>
      <w:r w:rsidRPr="00687DAA">
        <w:rPr>
          <w:rFonts w:ascii="Times New Roman" w:eastAsia="Calibri" w:hAnsi="Times New Roman"/>
          <w:b/>
          <w:bCs/>
          <w:sz w:val="32"/>
          <w:szCs w:val="32"/>
          <w:lang w:eastAsia="ru-RU"/>
        </w:rPr>
        <w:t>ОАО «НТЦ «Промышленная безопасность»</w:t>
      </w:r>
    </w:p>
    <w:p w:rsidR="00687DAA" w:rsidRPr="00687DAA" w:rsidRDefault="00687DAA" w:rsidP="00687DA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687DAA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Центр оценки квалификации</w:t>
      </w:r>
    </w:p>
    <w:p w:rsidR="00687DAA" w:rsidRPr="00687DAA" w:rsidRDefault="00687DAA" w:rsidP="00687DA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  <w:lang w:eastAsia="ru-RU"/>
        </w:rPr>
      </w:pPr>
      <w:r w:rsidRPr="00687DAA">
        <w:rPr>
          <w:rFonts w:ascii="Times New Roman" w:eastAsia="Calibri" w:hAnsi="Times New Roman"/>
          <w:b/>
          <w:bCs/>
          <w:sz w:val="20"/>
          <w:szCs w:val="20"/>
          <w:lang w:eastAsia="ru-RU"/>
        </w:rPr>
        <w:t>АТТЕСТАТ СООТВЕТСТВИЯ ЦЕНТРА ПО ОЦЕНКЕ ПРОФЕССИОНАЛЬНЫХ КВАЛИФИКАЦИЙ</w:t>
      </w:r>
    </w:p>
    <w:p w:rsidR="00687DAA" w:rsidRPr="00687DAA" w:rsidRDefault="00687DAA" w:rsidP="00687DAA">
      <w:pPr>
        <w:spacing w:after="12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  <w:lang w:eastAsia="ru-RU"/>
        </w:rPr>
      </w:pPr>
      <w:r w:rsidRPr="00687DAA">
        <w:rPr>
          <w:rFonts w:ascii="Times New Roman" w:eastAsia="Calibri" w:hAnsi="Times New Roman"/>
          <w:b/>
          <w:bCs/>
          <w:sz w:val="20"/>
          <w:szCs w:val="20"/>
          <w:lang w:eastAsia="ru-RU"/>
        </w:rPr>
        <w:t>№ _____от ________</w:t>
      </w:r>
    </w:p>
    <w:p w:rsidR="00687DAA" w:rsidRPr="00687DAA" w:rsidRDefault="00687DAA" w:rsidP="00687DAA">
      <w:pPr>
        <w:spacing w:after="60" w:line="240" w:lineRule="auto"/>
        <w:jc w:val="center"/>
        <w:rPr>
          <w:rFonts w:ascii="Times New Roman" w:eastAsia="Calibri" w:hAnsi="Times New Roman"/>
          <w:b/>
          <w:bCs/>
          <w:sz w:val="18"/>
          <w:szCs w:val="18"/>
          <w:lang w:val="fr-FR" w:eastAsia="ru-RU"/>
        </w:rPr>
      </w:pPr>
      <w:smartTag w:uri="urn:schemas-microsoft-com:office:smarttags" w:element="metricconverter">
        <w:smartTagPr>
          <w:attr w:name="ProductID" w:val="109544, г"/>
        </w:smartTagPr>
        <w:r w:rsidRPr="00687DAA">
          <w:rPr>
            <w:rFonts w:ascii="Times New Roman" w:eastAsia="Calibri" w:hAnsi="Times New Roman"/>
            <w:sz w:val="18"/>
            <w:szCs w:val="18"/>
            <w:lang w:eastAsia="ru-RU"/>
          </w:rPr>
          <w:t>109544, г</w:t>
        </w:r>
      </w:smartTag>
      <w:r w:rsidRPr="00687DAA">
        <w:rPr>
          <w:rFonts w:ascii="Times New Roman" w:eastAsia="Calibri" w:hAnsi="Times New Roman"/>
          <w:sz w:val="18"/>
          <w:szCs w:val="18"/>
          <w:lang w:eastAsia="ru-RU"/>
        </w:rPr>
        <w:t xml:space="preserve">. Москва, Большая Андроньевская ул., 17,  тел. </w:t>
      </w:r>
      <w:r w:rsidRPr="00687DAA">
        <w:rPr>
          <w:rFonts w:ascii="Times New Roman" w:eastAsia="Calibri" w:hAnsi="Times New Roman"/>
          <w:sz w:val="18"/>
          <w:szCs w:val="18"/>
          <w:lang w:val="fr-FR" w:eastAsia="ru-RU"/>
        </w:rPr>
        <w:t>(495) 500-51-98 (</w:t>
      </w:r>
      <w:proofErr w:type="spellStart"/>
      <w:r w:rsidRPr="00687DAA">
        <w:rPr>
          <w:rFonts w:ascii="Times New Roman" w:eastAsia="Calibri" w:hAnsi="Times New Roman"/>
          <w:sz w:val="18"/>
          <w:szCs w:val="18"/>
          <w:lang w:eastAsia="ru-RU"/>
        </w:rPr>
        <w:t>доб</w:t>
      </w:r>
      <w:proofErr w:type="spellEnd"/>
      <w:r w:rsidRPr="00687DAA">
        <w:rPr>
          <w:rFonts w:ascii="Times New Roman" w:eastAsia="Calibri" w:hAnsi="Times New Roman"/>
          <w:sz w:val="18"/>
          <w:szCs w:val="18"/>
          <w:lang w:val="fr-FR" w:eastAsia="ru-RU"/>
        </w:rPr>
        <w:t>. 419), e-mail: ntc@oaontc.ru</w:t>
      </w:r>
    </w:p>
    <w:p w:rsidR="00687DAA" w:rsidRPr="00687DAA" w:rsidRDefault="00687DAA" w:rsidP="00687DA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fr-FR" w:eastAsia="ru-RU"/>
        </w:rPr>
      </w:pPr>
      <w:r w:rsidRPr="00687DAA"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585CAA" wp14:editId="63E7981C">
                <wp:simplePos x="0" y="0"/>
                <wp:positionH relativeFrom="column">
                  <wp:posOffset>57150</wp:posOffset>
                </wp:positionH>
                <wp:positionV relativeFrom="paragraph">
                  <wp:posOffset>21590</wp:posOffset>
                </wp:positionV>
                <wp:extent cx="6128385" cy="0"/>
                <wp:effectExtent l="9525" t="12065" r="5715" b="6985"/>
                <wp:wrapNone/>
                <wp:docPr id="12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8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4.5pt;margin-top:1.7pt;width:482.5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prTgIAAFYEAAAOAAAAZHJzL2Uyb0RvYy54bWysVEtu2zAQ3RfoHQjuHVmK7ThC5KCQ7G7S&#10;1kDSA9AkZRGVSIJkLBtFgbQXyBF6hW666Ac5g3yjDukPknZTFNWCGmo4b97MPOrict3UaMWNFUpm&#10;OD7pY8QlVUzIZYbf3sx6Y4ysI5KRWkme4Q23+HLy/NlFq1OeqErVjBsEINKmrc5w5ZxOo8jSijfE&#10;nijNJThLZRriYGuWETOkBfSmjpJ+fxS1yjBtFOXWwtdi58STgF+WnLo3ZWm5Q3WGgZsLqwnrwq/R&#10;5IKkS0N0JeieBvkHFg0REpIeoQriCLo14g+oRlCjrCrdCVVNpMpSUB5qgGri/m/VXFdE81ALNMfq&#10;Y5vs/4Olr1dzgwSD2SUYSdLAjLrP27vtffez+7K9R9uP3QMs20/bu+5r96P73j1031By5jvXapsC&#10;QC7nxtdO1/JaXyn6ziKp8orIJQ8V3Gw0oMY+InoS4jdWQ/5F+0oxOENunQptXJem8ZDQILQO09oc&#10;p8XXDlH4OIqT8el4iBE9+CKSHgK1se4lVw3yRoatM0QsK5crKUETysQhDVldWedpkfQQ4LNKNRN1&#10;HaRRS9Rm+HyYDEOAVbVg3umPWbNc5LVBK+LFFZ5QI3geHzPqVrIAVnHCpnvbEVHvbEheS48HhQGd&#10;vbVTz/vz/vl0PB0PeoNkNO0N+kXRezHLB73RLD4bFqdFnhfxB08tHqSVYIxLz+6g5Hjwd0rZ36md&#10;Bo9aPrYheooe+gVkD+9AOkzWD3Mni4Vim7k5TBzEGw7vL5q/HY/3YD/+HUx+AQAA//8DAFBLAwQU&#10;AAYACAAAACEAojlS/NsAAAAFAQAADwAAAGRycy9kb3ducmV2LnhtbEyPzU7DMBCE70i8g7VIXBB1&#10;UspPQjZVhcSBI20lrm68JIF4HcVOE/r0LFzgOJrRzDfFenadOtIQWs8I6SIBRVx523KNsN89Xz+A&#10;CtGwNZ1nQviiAOvy/KwwufUTv9JxG2slJRxyg9DE2Odah6ohZ8LC98TivfvBmShyqLUdzCTlrtPL&#10;JLnTzrQsC43p6amh6nM7OgQK422abDJX719O09Xb8vQx9TvEy4t58wgq0hz/wvCDL+hQCtPBj2yD&#10;6hAyeRIRblagxM3uVymow6/WZaH/05ffAAAA//8DAFBLAQItABQABgAIAAAAIQC2gziS/gAAAOEB&#10;AAATAAAAAAAAAAAAAAAAAAAAAABbQ29udGVudF9UeXBlc10ueG1sUEsBAi0AFAAGAAgAAAAhADj9&#10;If/WAAAAlAEAAAsAAAAAAAAAAAAAAAAALwEAAF9yZWxzLy5yZWxzUEsBAi0AFAAGAAgAAAAhAF6y&#10;WmtOAgAAVgQAAA4AAAAAAAAAAAAAAAAALgIAAGRycy9lMm9Eb2MueG1sUEsBAi0AFAAGAAgAAAAh&#10;AKI5UvzbAAAABQEAAA8AAAAAAAAAAAAAAAAAqAQAAGRycy9kb3ducmV2LnhtbFBLBQYAAAAABAAE&#10;APMAAACwBQAAAAA=&#10;"/>
            </w:pict>
          </mc:Fallback>
        </mc:AlternateContent>
      </w:r>
    </w:p>
    <w:p w:rsidR="00687DAA" w:rsidRPr="00687DAA" w:rsidRDefault="00687DAA" w:rsidP="00687DA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16"/>
          <w:szCs w:val="16"/>
          <w:lang w:val="fr-FR" w:eastAsia="ru-RU"/>
        </w:rPr>
      </w:pPr>
    </w:p>
    <w:tbl>
      <w:tblPr>
        <w:tblW w:w="111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1153"/>
        <w:gridCol w:w="1134"/>
        <w:gridCol w:w="742"/>
        <w:gridCol w:w="1243"/>
        <w:gridCol w:w="1417"/>
        <w:gridCol w:w="142"/>
        <w:gridCol w:w="1418"/>
        <w:gridCol w:w="144"/>
        <w:gridCol w:w="1276"/>
        <w:gridCol w:w="1804"/>
      </w:tblGrid>
      <w:tr w:rsidR="00687DAA" w:rsidRPr="00687DAA" w:rsidTr="00687DAA">
        <w:trPr>
          <w:trHeight w:val="640"/>
        </w:trPr>
        <w:tc>
          <w:tcPr>
            <w:tcW w:w="11129" w:type="dxa"/>
            <w:gridSpan w:val="11"/>
            <w:vAlign w:val="center"/>
          </w:tcPr>
          <w:p w:rsidR="00687DAA" w:rsidRPr="00687DAA" w:rsidRDefault="00687DAA" w:rsidP="00687D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ЭКЗАМЕНАЦИОННЫЙ ЛИСТ</w:t>
            </w:r>
          </w:p>
          <w:p w:rsidR="00687DAA" w:rsidRPr="00687DAA" w:rsidRDefault="00687DAA" w:rsidP="00687D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практического этапа профессионального экзамена по оценке квалификации</w:t>
            </w:r>
          </w:p>
        </w:tc>
      </w:tr>
      <w:tr w:rsidR="00687DAA" w:rsidRPr="00687DAA" w:rsidTr="00687DAA">
        <w:tc>
          <w:tcPr>
            <w:tcW w:w="2943" w:type="dxa"/>
            <w:gridSpan w:val="3"/>
          </w:tcPr>
          <w:p w:rsidR="00687DAA" w:rsidRPr="00687DAA" w:rsidRDefault="00687DAA" w:rsidP="00687D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Профессиональная квалификация:</w:t>
            </w:r>
          </w:p>
        </w:tc>
        <w:tc>
          <w:tcPr>
            <w:tcW w:w="8186" w:type="dxa"/>
            <w:gridSpan w:val="8"/>
          </w:tcPr>
          <w:p w:rsidR="00687DAA" w:rsidRPr="00687DAA" w:rsidRDefault="00687DAA" w:rsidP="00687DA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Электромонтер по монтажу и наладке электрического оборудования подъемных сооружений</w:t>
            </w:r>
          </w:p>
          <w:p w:rsidR="00687DAA" w:rsidRPr="00687DAA" w:rsidRDefault="00687DAA" w:rsidP="00687DAA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Уровень квалификации - </w:t>
            </w: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87DAA" w:rsidRPr="00687DAA" w:rsidTr="00687DAA">
        <w:tc>
          <w:tcPr>
            <w:tcW w:w="2943" w:type="dxa"/>
            <w:gridSpan w:val="3"/>
          </w:tcPr>
          <w:p w:rsidR="00687DAA" w:rsidRPr="00687DAA" w:rsidRDefault="00687DAA" w:rsidP="00687DA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Профессиональный стандарт:</w:t>
            </w:r>
          </w:p>
        </w:tc>
        <w:tc>
          <w:tcPr>
            <w:tcW w:w="8186" w:type="dxa"/>
            <w:gridSpan w:val="8"/>
          </w:tcPr>
          <w:p w:rsidR="00687DAA" w:rsidRPr="00687DAA" w:rsidRDefault="00687DAA" w:rsidP="00687DAA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87DAA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</w:t>
            </w:r>
            <w:r w:rsidRPr="00687D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Работник по монтажу и наладке подъемных сооружений», Приказ Минтруда России от 21.12.2015, №1056\н,  Номер в реестре профессиональных стандартов 673</w:t>
            </w:r>
          </w:p>
        </w:tc>
      </w:tr>
      <w:tr w:rsidR="00687DAA" w:rsidRPr="00687DAA" w:rsidTr="00687DAA">
        <w:tc>
          <w:tcPr>
            <w:tcW w:w="2943" w:type="dxa"/>
            <w:gridSpan w:val="3"/>
          </w:tcPr>
          <w:p w:rsidR="00687DAA" w:rsidRPr="00687DAA" w:rsidRDefault="00687DAA" w:rsidP="00687D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Фамилия Имя Отчество соискателя:</w:t>
            </w:r>
          </w:p>
        </w:tc>
        <w:tc>
          <w:tcPr>
            <w:tcW w:w="8186" w:type="dxa"/>
            <w:gridSpan w:val="8"/>
          </w:tcPr>
          <w:p w:rsidR="00687DAA" w:rsidRPr="00687DAA" w:rsidRDefault="00687DAA" w:rsidP="00687D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87DAA" w:rsidRPr="00687DAA" w:rsidTr="00687DAA">
        <w:tc>
          <w:tcPr>
            <w:tcW w:w="2943" w:type="dxa"/>
            <w:gridSpan w:val="3"/>
          </w:tcPr>
          <w:p w:rsidR="00687DAA" w:rsidRPr="00687DAA" w:rsidRDefault="00687DAA" w:rsidP="00687DA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Место выполнения задания:</w:t>
            </w:r>
          </w:p>
        </w:tc>
        <w:tc>
          <w:tcPr>
            <w:tcW w:w="8186" w:type="dxa"/>
            <w:gridSpan w:val="8"/>
          </w:tcPr>
          <w:p w:rsidR="00687DAA" w:rsidRPr="00687DAA" w:rsidRDefault="00687DAA" w:rsidP="00687DAA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87DAA" w:rsidRPr="00687DAA" w:rsidTr="00687DAA">
        <w:tc>
          <w:tcPr>
            <w:tcW w:w="1809" w:type="dxa"/>
            <w:gridSpan w:val="2"/>
          </w:tcPr>
          <w:p w:rsidR="00687DAA" w:rsidRPr="00687DAA" w:rsidRDefault="00687DAA" w:rsidP="00687DA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Дата _______</w:t>
            </w:r>
          </w:p>
          <w:p w:rsidR="00687DAA" w:rsidRPr="00687DAA" w:rsidRDefault="00687DAA" w:rsidP="00687DA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687DAA" w:rsidRPr="00687DAA" w:rsidRDefault="00687DAA" w:rsidP="00687DA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Время на выполнения задания </w:t>
            </w:r>
            <w:r w:rsidRPr="00687DAA">
              <w:rPr>
                <w:rFonts w:ascii="Times New Roman" w:eastAsia="Calibri" w:hAnsi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– </w:t>
            </w:r>
            <w:r w:rsidRPr="00687DAA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 более 120 мин.</w:t>
            </w:r>
          </w:p>
        </w:tc>
        <w:tc>
          <w:tcPr>
            <w:tcW w:w="1704" w:type="dxa"/>
            <w:gridSpan w:val="3"/>
          </w:tcPr>
          <w:p w:rsidR="00687DAA" w:rsidRPr="00687DAA" w:rsidRDefault="00687DAA" w:rsidP="00687DA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Начало _____</w:t>
            </w:r>
          </w:p>
        </w:tc>
        <w:tc>
          <w:tcPr>
            <w:tcW w:w="3080" w:type="dxa"/>
            <w:gridSpan w:val="2"/>
          </w:tcPr>
          <w:p w:rsidR="00687DAA" w:rsidRPr="00687DAA" w:rsidRDefault="00687DAA" w:rsidP="00687DA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Окончание ____</w:t>
            </w:r>
          </w:p>
        </w:tc>
      </w:tr>
      <w:tr w:rsidR="00687DAA" w:rsidRPr="00687DAA" w:rsidTr="00687DAA">
        <w:trPr>
          <w:trHeight w:val="2341"/>
        </w:trPr>
        <w:tc>
          <w:tcPr>
            <w:tcW w:w="2943" w:type="dxa"/>
            <w:gridSpan w:val="3"/>
          </w:tcPr>
          <w:p w:rsidR="00687DAA" w:rsidRPr="00687DAA" w:rsidRDefault="00687DAA" w:rsidP="00687DA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Вы можете воспользоваться:</w:t>
            </w:r>
          </w:p>
        </w:tc>
        <w:tc>
          <w:tcPr>
            <w:tcW w:w="8186" w:type="dxa"/>
            <w:gridSpan w:val="8"/>
          </w:tcPr>
          <w:p w:rsidR="00687DAA" w:rsidRPr="00687DAA" w:rsidRDefault="00687DAA" w:rsidP="00687DA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Профессиональным стандартом «Работник по монтажу и наладке электрического оборудования подъемных сооружений»;</w:t>
            </w:r>
          </w:p>
          <w:p w:rsidR="00687DAA" w:rsidRPr="00687DAA" w:rsidRDefault="00687DAA" w:rsidP="00687DA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Технической документацией на подъемное сооружение;</w:t>
            </w:r>
          </w:p>
          <w:p w:rsidR="00687DAA" w:rsidRPr="00687DAA" w:rsidRDefault="00687DAA" w:rsidP="00687DA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Комплектом слесарного инструмента и электроинструмента;</w:t>
            </w:r>
          </w:p>
          <w:p w:rsidR="00687DAA" w:rsidRPr="00687DAA" w:rsidRDefault="00687DAA" w:rsidP="00687DAA">
            <w:pPr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Комплектом измерительных средств (штангенциркуль, линейка, рулетка, наборы щупов);</w:t>
            </w:r>
          </w:p>
          <w:p w:rsidR="00687DAA" w:rsidRPr="00687DAA" w:rsidRDefault="00687DAA" w:rsidP="00687DAA">
            <w:pPr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Материалами, необходимыми для выполнения работ (растворитель, ветошь, смазка);</w:t>
            </w:r>
          </w:p>
          <w:p w:rsidR="00687DAA" w:rsidRPr="00687DAA" w:rsidRDefault="00687DAA" w:rsidP="00687DA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Средствами индивидуальной защиты.</w:t>
            </w:r>
          </w:p>
        </w:tc>
      </w:tr>
      <w:tr w:rsidR="00687DAA" w:rsidRPr="00687DAA" w:rsidTr="00687DAA">
        <w:trPr>
          <w:trHeight w:val="367"/>
        </w:trPr>
        <w:tc>
          <w:tcPr>
            <w:tcW w:w="11129" w:type="dxa"/>
            <w:gridSpan w:val="11"/>
            <w:vAlign w:val="center"/>
          </w:tcPr>
          <w:p w:rsidR="00687DAA" w:rsidRPr="00687DAA" w:rsidRDefault="00687DAA" w:rsidP="00687D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Экзаменационный билет № 1</w:t>
            </w:r>
          </w:p>
        </w:tc>
      </w:tr>
      <w:tr w:rsidR="00687DAA" w:rsidRPr="00687DAA" w:rsidTr="00687DAA">
        <w:trPr>
          <w:trHeight w:val="414"/>
        </w:trPr>
        <w:tc>
          <w:tcPr>
            <w:tcW w:w="11129" w:type="dxa"/>
            <w:gridSpan w:val="11"/>
            <w:vAlign w:val="center"/>
          </w:tcPr>
          <w:p w:rsidR="00687DAA" w:rsidRPr="00687DAA" w:rsidRDefault="00687DAA" w:rsidP="00687D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Задания практического этапа профессионального экзамена</w:t>
            </w:r>
          </w:p>
        </w:tc>
      </w:tr>
      <w:tr w:rsidR="00687DAA" w:rsidRPr="00687DAA" w:rsidTr="00687DAA">
        <w:trPr>
          <w:trHeight w:val="137"/>
        </w:trPr>
        <w:tc>
          <w:tcPr>
            <w:tcW w:w="2943" w:type="dxa"/>
            <w:gridSpan w:val="3"/>
            <w:vMerge w:val="restart"/>
          </w:tcPr>
          <w:p w:rsidR="00687DAA" w:rsidRPr="00687DAA" w:rsidRDefault="00687DAA" w:rsidP="00687DA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Задания:</w:t>
            </w:r>
          </w:p>
        </w:tc>
        <w:tc>
          <w:tcPr>
            <w:tcW w:w="8186" w:type="dxa"/>
            <w:gridSpan w:val="8"/>
          </w:tcPr>
          <w:p w:rsidR="00687DAA" w:rsidRPr="00687DAA" w:rsidRDefault="00687DAA" w:rsidP="00687DAA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87D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</w:t>
            </w: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Замена катушки тормозного электромагнита. Регулировка электромагнитного тормоза</w:t>
            </w:r>
          </w:p>
          <w:p w:rsidR="00687DAA" w:rsidRPr="00687DAA" w:rsidRDefault="00687DAA" w:rsidP="00687DAA">
            <w:pPr>
              <w:spacing w:after="60" w:line="240" w:lineRule="auto"/>
              <w:ind w:firstLine="176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Критерии оценки: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16"/>
              <w:gridCol w:w="2371"/>
            </w:tblGrid>
            <w:tr w:rsidR="00687DAA" w:rsidRPr="00687DAA" w:rsidTr="00687DAA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DAA" w:rsidRPr="00687DAA" w:rsidRDefault="00687DAA" w:rsidP="00687D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7DAA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1. Полнота и точность проверочных и регулировочных работ </w:t>
                  </w:r>
                  <w:r w:rsidRPr="00687DAA">
                    <w:rPr>
                      <w:rFonts w:ascii="Times New Roman" w:eastAsia="Calibri" w:hAnsi="Times New Roman"/>
                      <w:i/>
                      <w:iCs/>
                      <w:sz w:val="24"/>
                      <w:szCs w:val="24"/>
                      <w:lang w:eastAsia="ru-RU"/>
                    </w:rPr>
                    <w:t>(максимальный балл)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DAA" w:rsidRPr="00687DAA" w:rsidRDefault="00687DAA" w:rsidP="00687D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687DAA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30 </w:t>
                  </w:r>
                  <w:r w:rsidRPr="00687DAA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баллов/</w:t>
                  </w:r>
                </w:p>
                <w:p w:rsidR="00687DAA" w:rsidRPr="00687DAA" w:rsidRDefault="00687DAA" w:rsidP="00687D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687DAA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100</w:t>
                  </w:r>
                  <w:r w:rsidRPr="00687DAA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687DAA" w:rsidRPr="00687DAA" w:rsidTr="00687DAA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DAA" w:rsidRPr="00687DAA" w:rsidRDefault="00687DAA" w:rsidP="00687D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7DAA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Снижение </w:t>
                  </w:r>
                  <w:proofErr w:type="gramStart"/>
                  <w:r w:rsidRPr="00687DAA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proofErr w:type="gramEnd"/>
                  <w:r w:rsidRPr="00687DAA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DAA" w:rsidRPr="00687DAA" w:rsidRDefault="00687DAA" w:rsidP="00687D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7DAA" w:rsidRPr="00687DAA" w:rsidTr="00687DAA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DAA" w:rsidRPr="00687DAA" w:rsidRDefault="00687DAA" w:rsidP="00687D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687DAA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а)</w:t>
                  </w:r>
                  <w:r w:rsidRPr="00687DAA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 xml:space="preserve"> Неправильный подбор необходимого слесарного инструмента и электроинструмента, измерительных средств и средств индивидуальной защиты – </w:t>
                  </w:r>
                  <w:r w:rsidRPr="00687DAA"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ru-RU"/>
                    </w:rPr>
                    <w:t>минус 5 баллов</w:t>
                  </w:r>
                  <w:r w:rsidRPr="00687DAA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DAA" w:rsidRPr="00687DAA" w:rsidRDefault="00687DAA" w:rsidP="00687D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7DAA" w:rsidRPr="00687DAA" w:rsidTr="00687DAA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DAA" w:rsidRPr="00687DAA" w:rsidRDefault="00687DAA" w:rsidP="00687D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687DAA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б)</w:t>
                  </w:r>
                  <w:r w:rsidRPr="00687DAA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 xml:space="preserve"> Отрегулированные параметры не соответствуют требованиям технической документации завода изготовителя – </w:t>
                  </w:r>
                  <w:r w:rsidRPr="00687DAA"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ru-RU"/>
                    </w:rPr>
                    <w:t>минус 10 баллов</w:t>
                  </w:r>
                  <w:r w:rsidRPr="00687DAA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DAA" w:rsidRPr="00687DAA" w:rsidRDefault="00687DAA" w:rsidP="00687D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7DAA" w:rsidRPr="00687DAA" w:rsidTr="00687DAA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DAA" w:rsidRPr="00687DAA" w:rsidRDefault="00687DAA" w:rsidP="00687D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7DAA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Подсчёт результатов: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DAA" w:rsidRPr="00687DAA" w:rsidRDefault="00687DAA" w:rsidP="00687D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7DAA" w:rsidRPr="00687DAA" w:rsidTr="00687DAA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DAA" w:rsidRPr="00687DAA" w:rsidRDefault="00687DAA" w:rsidP="00687D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7DAA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Отсутствие навыков проведения регулировочных работ или нарушение требований по охране труда при выполнении задания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DAA" w:rsidRPr="00687DAA" w:rsidRDefault="00687DAA" w:rsidP="00687D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687DAA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 </w:t>
                  </w:r>
                  <w:r w:rsidRPr="00687DAA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баллов/%</w:t>
                  </w:r>
                </w:p>
              </w:tc>
            </w:tr>
          </w:tbl>
          <w:p w:rsidR="00687DAA" w:rsidRPr="00687DAA" w:rsidRDefault="00687DAA" w:rsidP="00687DAA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87DAA" w:rsidRPr="00687DAA" w:rsidTr="00687DAA">
        <w:tc>
          <w:tcPr>
            <w:tcW w:w="2943" w:type="dxa"/>
            <w:gridSpan w:val="3"/>
            <w:vMerge/>
          </w:tcPr>
          <w:p w:rsidR="00687DAA" w:rsidRPr="00687DAA" w:rsidRDefault="00687DAA" w:rsidP="00687DA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6" w:type="dxa"/>
            <w:gridSpan w:val="8"/>
          </w:tcPr>
          <w:p w:rsidR="00687DAA" w:rsidRPr="00687DAA" w:rsidRDefault="00687DAA" w:rsidP="00687DAA">
            <w:pPr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2. Регулировка</w:t>
            </w:r>
            <w:r w:rsidRPr="00687DA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тормоза ТКГ с толкателем  электрогидравлического типа ТЭ.</w:t>
            </w:r>
          </w:p>
          <w:p w:rsidR="00687DAA" w:rsidRPr="00687DAA" w:rsidRDefault="00687DAA" w:rsidP="00687DAA">
            <w:pPr>
              <w:spacing w:after="120" w:line="240" w:lineRule="auto"/>
              <w:ind w:firstLine="176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Критерии оценки: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16"/>
              <w:gridCol w:w="2371"/>
            </w:tblGrid>
            <w:tr w:rsidR="00687DAA" w:rsidRPr="00687DAA" w:rsidTr="00687DAA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DAA" w:rsidRPr="00687DAA" w:rsidRDefault="00687DAA" w:rsidP="00687D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7DAA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 Полнота и точность проверочных и регулировочных работ </w:t>
                  </w:r>
                  <w:r w:rsidRPr="00687DAA">
                    <w:rPr>
                      <w:rFonts w:ascii="Times New Roman" w:eastAsia="Calibri" w:hAnsi="Times New Roman"/>
                      <w:i/>
                      <w:iCs/>
                      <w:sz w:val="24"/>
                      <w:szCs w:val="24"/>
                      <w:lang w:eastAsia="ru-RU"/>
                    </w:rPr>
                    <w:t>(максимальный балл)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DAA" w:rsidRPr="00687DAA" w:rsidRDefault="00687DAA" w:rsidP="00687D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687DAA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30 </w:t>
                  </w:r>
                  <w:r w:rsidRPr="00687DAA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баллов/</w:t>
                  </w:r>
                </w:p>
                <w:p w:rsidR="00687DAA" w:rsidRPr="00687DAA" w:rsidRDefault="00687DAA" w:rsidP="00687D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687DAA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100</w:t>
                  </w:r>
                  <w:r w:rsidRPr="00687DAA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687DAA" w:rsidRPr="00687DAA" w:rsidTr="00687DAA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DAA" w:rsidRPr="00687DAA" w:rsidRDefault="00687DAA" w:rsidP="00687D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7DAA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Снижение </w:t>
                  </w:r>
                  <w:proofErr w:type="gramStart"/>
                  <w:r w:rsidRPr="00687DAA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proofErr w:type="gramEnd"/>
                  <w:r w:rsidRPr="00687DAA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DAA" w:rsidRPr="00687DAA" w:rsidRDefault="00687DAA" w:rsidP="00687D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7DAA" w:rsidRPr="00687DAA" w:rsidTr="00687DAA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DAA" w:rsidRPr="00687DAA" w:rsidRDefault="00687DAA" w:rsidP="00687D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687DAA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а)</w:t>
                  </w:r>
                  <w:r w:rsidRPr="00687DAA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 xml:space="preserve"> Неправильный подбор необходимого слесарного инструмента, измерительных средств и средств индивидуальной защиты – </w:t>
                  </w:r>
                  <w:r w:rsidRPr="00687DAA"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ru-RU"/>
                    </w:rPr>
                    <w:t>минус 5 баллов</w:t>
                  </w:r>
                  <w:r w:rsidRPr="00687DAA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DAA" w:rsidRPr="00687DAA" w:rsidRDefault="00687DAA" w:rsidP="00687D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7DAA" w:rsidRPr="00687DAA" w:rsidTr="00687DAA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DAA" w:rsidRPr="00687DAA" w:rsidRDefault="00687DAA" w:rsidP="00687D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687DAA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б)</w:t>
                  </w:r>
                  <w:r w:rsidRPr="00687DAA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 xml:space="preserve"> Отрегулированные параметры не соответствуют требованиям технической документации завода изготовителя – </w:t>
                  </w:r>
                  <w:r w:rsidRPr="00687DAA"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ru-RU"/>
                    </w:rPr>
                    <w:t>минус10 баллов</w:t>
                  </w:r>
                  <w:r w:rsidRPr="00687DAA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DAA" w:rsidRPr="00687DAA" w:rsidRDefault="00687DAA" w:rsidP="00687D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7DAA" w:rsidRPr="00687DAA" w:rsidTr="00687DAA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DAA" w:rsidRPr="00687DAA" w:rsidRDefault="00687DAA" w:rsidP="00687D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7DAA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Подсчёт результатов: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DAA" w:rsidRPr="00687DAA" w:rsidRDefault="00687DAA" w:rsidP="00687D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7DAA" w:rsidRPr="00687DAA" w:rsidTr="00687DAA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DAA" w:rsidRPr="00687DAA" w:rsidRDefault="00687DAA" w:rsidP="00687D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7DAA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Отсутствие навыков проведения регулировочных работ или нарушение требований по охране труда при выполнении задания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DAA" w:rsidRPr="00687DAA" w:rsidRDefault="00687DAA" w:rsidP="00687D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687DAA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 </w:t>
                  </w:r>
                  <w:r w:rsidRPr="00687DAA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баллов/%</w:t>
                  </w:r>
                </w:p>
              </w:tc>
            </w:tr>
          </w:tbl>
          <w:p w:rsidR="00687DAA" w:rsidRPr="00687DAA" w:rsidRDefault="00687DAA" w:rsidP="00687DAA">
            <w:pPr>
              <w:spacing w:after="0"/>
              <w:ind w:firstLine="176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87DAA" w:rsidRPr="00687DAA" w:rsidTr="00687DAA">
        <w:tc>
          <w:tcPr>
            <w:tcW w:w="2943" w:type="dxa"/>
            <w:gridSpan w:val="3"/>
            <w:vMerge/>
          </w:tcPr>
          <w:p w:rsidR="00687DAA" w:rsidRPr="00687DAA" w:rsidRDefault="00687DAA" w:rsidP="00687DA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6" w:type="dxa"/>
            <w:gridSpan w:val="8"/>
          </w:tcPr>
          <w:p w:rsidR="00687DAA" w:rsidRPr="00687DAA" w:rsidRDefault="00687DAA" w:rsidP="00687DAA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87DAA" w:rsidRPr="00687DAA" w:rsidRDefault="00687DAA" w:rsidP="00687DAA">
            <w:pPr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3. Устранение неисправности, связанной с заменой щеток для электродвигателя 5 габарита. Проверка прилегания щеток к   контактным кольцам электродвигателя.</w:t>
            </w:r>
          </w:p>
          <w:p w:rsidR="00687DAA" w:rsidRPr="00687DAA" w:rsidRDefault="00687DAA" w:rsidP="00687DAA">
            <w:pPr>
              <w:spacing w:after="120" w:line="240" w:lineRule="auto"/>
              <w:ind w:firstLine="176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Критерии оценки: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16"/>
              <w:gridCol w:w="2371"/>
            </w:tblGrid>
            <w:tr w:rsidR="00687DAA" w:rsidRPr="00687DAA" w:rsidTr="00687DAA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DAA" w:rsidRPr="00687DAA" w:rsidRDefault="00687DAA" w:rsidP="00687D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7DAA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3.</w:t>
                  </w:r>
                  <w:r w:rsidRPr="00687DAA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87DAA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Наиболее полное и объективное обоснование причин появления заданной неисправности и выбор оптимального способа ее устранения</w:t>
                  </w:r>
                  <w:r w:rsidRPr="00687DAA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87DAA">
                    <w:rPr>
                      <w:rFonts w:ascii="Times New Roman" w:eastAsia="Calibri" w:hAnsi="Times New Roman"/>
                      <w:i/>
                      <w:iCs/>
                      <w:sz w:val="24"/>
                      <w:szCs w:val="24"/>
                      <w:lang w:eastAsia="ru-RU"/>
                    </w:rPr>
                    <w:t>(максимальный балл)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DAA" w:rsidRPr="00687DAA" w:rsidRDefault="00687DAA" w:rsidP="00687D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687DAA" w:rsidRPr="00687DAA" w:rsidRDefault="00687DAA" w:rsidP="00687D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687DAA" w:rsidRPr="00687DAA" w:rsidRDefault="00687DAA" w:rsidP="00687D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687DAA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40 </w:t>
                  </w:r>
                  <w:r w:rsidRPr="00687DAA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баллов/</w:t>
                  </w:r>
                </w:p>
                <w:p w:rsidR="00687DAA" w:rsidRPr="00687DAA" w:rsidRDefault="00687DAA" w:rsidP="00687D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687DAA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100</w:t>
                  </w:r>
                  <w:r w:rsidRPr="00687DAA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687DAA" w:rsidRPr="00687DAA" w:rsidTr="00687DAA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DAA" w:rsidRPr="00687DAA" w:rsidRDefault="00687DAA" w:rsidP="00687D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7DAA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Снижение </w:t>
                  </w:r>
                  <w:proofErr w:type="gramStart"/>
                  <w:r w:rsidRPr="00687DAA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proofErr w:type="gramEnd"/>
                  <w:r w:rsidRPr="00687DAA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DAA" w:rsidRPr="00687DAA" w:rsidRDefault="00687DAA" w:rsidP="00687D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7DAA" w:rsidRPr="00687DAA" w:rsidTr="00687DAA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DAA" w:rsidRPr="00687DAA" w:rsidRDefault="00687DAA" w:rsidP="00687D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687DAA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 xml:space="preserve">а) Неправильный подбор измерительных средств и средств индивидуальной защиты – </w:t>
                  </w:r>
                  <w:r w:rsidRPr="00687DAA"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ru-RU"/>
                    </w:rPr>
                    <w:t>минус 5 баллов</w:t>
                  </w:r>
                  <w:r w:rsidRPr="00687DAA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DAA" w:rsidRPr="00687DAA" w:rsidRDefault="00687DAA" w:rsidP="00687D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7DAA" w:rsidRPr="00687DAA" w:rsidTr="00687DAA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DAA" w:rsidRPr="00687DAA" w:rsidRDefault="00687DAA" w:rsidP="00687D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687DAA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 xml:space="preserve">б) Неверное обоснование причин появления заданной неисправности – </w:t>
                  </w:r>
                  <w:r w:rsidRPr="00687DAA"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ru-RU"/>
                    </w:rPr>
                    <w:t>минус 10 баллов</w:t>
                  </w:r>
                  <w:r w:rsidRPr="00687DAA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DAA" w:rsidRPr="00687DAA" w:rsidRDefault="00687DAA" w:rsidP="00687D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7DAA" w:rsidRPr="00687DAA" w:rsidTr="00687DAA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DAA" w:rsidRPr="00687DAA" w:rsidRDefault="00687DAA" w:rsidP="00687D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687DAA" w:rsidRPr="00687DAA" w:rsidRDefault="00687DAA" w:rsidP="00687D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7DAA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Подсчёт результатов: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DAA" w:rsidRPr="00687DAA" w:rsidRDefault="00687DAA" w:rsidP="00687D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7DAA" w:rsidRPr="00687DAA" w:rsidTr="00687DAA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DAA" w:rsidRPr="00687DAA" w:rsidRDefault="00687DAA" w:rsidP="00687D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7DAA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Отсутствие навыков поиска неисправностей в электрических цепях электрооборудования или нарушение требований по охране труда при выполнении задания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DAA" w:rsidRPr="00687DAA" w:rsidRDefault="00687DAA" w:rsidP="00687D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687DAA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 </w:t>
                  </w:r>
                  <w:r w:rsidRPr="00687DAA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баллов/%</w:t>
                  </w:r>
                </w:p>
              </w:tc>
            </w:tr>
          </w:tbl>
          <w:p w:rsidR="00687DAA" w:rsidRPr="00687DAA" w:rsidRDefault="00687DAA" w:rsidP="00687DAA">
            <w:pPr>
              <w:spacing w:after="0"/>
              <w:ind w:firstLine="176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687DAA" w:rsidRPr="00687DAA" w:rsidTr="00687DAA">
        <w:trPr>
          <w:trHeight w:val="678"/>
        </w:trPr>
        <w:tc>
          <w:tcPr>
            <w:tcW w:w="11129" w:type="dxa"/>
            <w:gridSpan w:val="11"/>
            <w:vAlign w:val="center"/>
          </w:tcPr>
          <w:p w:rsidR="00687DAA" w:rsidRPr="00687DAA" w:rsidRDefault="00687DAA" w:rsidP="00687D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Оценочный лист</w:t>
            </w:r>
          </w:p>
          <w:p w:rsidR="00687DAA" w:rsidRPr="00687DAA" w:rsidRDefault="00687DAA" w:rsidP="00687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с применением коэффициентов значимости критериев</w:t>
            </w:r>
          </w:p>
        </w:tc>
      </w:tr>
      <w:tr w:rsidR="00687DAA" w:rsidRPr="00687DAA" w:rsidTr="00687DAA">
        <w:tc>
          <w:tcPr>
            <w:tcW w:w="656" w:type="dxa"/>
            <w:vMerge w:val="restart"/>
          </w:tcPr>
          <w:p w:rsidR="00687DAA" w:rsidRPr="00687DAA" w:rsidRDefault="00687DAA" w:rsidP="00687DA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87DAA" w:rsidRPr="00687DAA" w:rsidRDefault="00687DAA" w:rsidP="00687DA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72" w:type="dxa"/>
            <w:gridSpan w:val="4"/>
            <w:vMerge w:val="restart"/>
          </w:tcPr>
          <w:p w:rsidR="00687DAA" w:rsidRPr="00687DAA" w:rsidRDefault="00687DAA" w:rsidP="00687DA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87DAA" w:rsidRPr="00687DAA" w:rsidRDefault="00687DAA" w:rsidP="00687DA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87DAA" w:rsidRPr="00687DAA" w:rsidRDefault="00687DAA" w:rsidP="00687DA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Критерии оценки выполнения задания </w:t>
            </w:r>
          </w:p>
        </w:tc>
        <w:tc>
          <w:tcPr>
            <w:tcW w:w="1559" w:type="dxa"/>
            <w:gridSpan w:val="2"/>
            <w:vMerge w:val="restart"/>
          </w:tcPr>
          <w:p w:rsidR="00687DAA" w:rsidRPr="00687DAA" w:rsidRDefault="00687DAA" w:rsidP="00687DA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Мах</w:t>
            </w:r>
            <w:proofErr w:type="gramStart"/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аллы/%</w:t>
            </w:r>
          </w:p>
          <w:p w:rsidR="00687DAA" w:rsidRPr="00687DAA" w:rsidRDefault="00687DAA" w:rsidP="00687DA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за хорошее выполнение</w:t>
            </w:r>
          </w:p>
        </w:tc>
        <w:tc>
          <w:tcPr>
            <w:tcW w:w="4642" w:type="dxa"/>
            <w:gridSpan w:val="4"/>
          </w:tcPr>
          <w:p w:rsidR="00687DAA" w:rsidRPr="00687DAA" w:rsidRDefault="00687DAA" w:rsidP="00687DA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Коэффициент значимости </w:t>
            </w:r>
          </w:p>
          <w:p w:rsidR="00687DAA" w:rsidRPr="00687DAA" w:rsidRDefault="00687DAA" w:rsidP="00687DA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(весовой коэффициент) (баллы/%)</w:t>
            </w:r>
          </w:p>
        </w:tc>
      </w:tr>
      <w:tr w:rsidR="00687DAA" w:rsidRPr="00687DAA" w:rsidTr="00687DAA">
        <w:tc>
          <w:tcPr>
            <w:tcW w:w="656" w:type="dxa"/>
            <w:vMerge/>
          </w:tcPr>
          <w:p w:rsidR="00687DAA" w:rsidRPr="00687DAA" w:rsidRDefault="00687DAA" w:rsidP="00687DA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gridSpan w:val="4"/>
            <w:vMerge/>
          </w:tcPr>
          <w:p w:rsidR="00687DAA" w:rsidRPr="00687DAA" w:rsidRDefault="00687DAA" w:rsidP="00687DA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687DAA" w:rsidRPr="00687DAA" w:rsidRDefault="00687DAA" w:rsidP="00687DA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7DAA" w:rsidRPr="00687DAA" w:rsidRDefault="00687DAA" w:rsidP="00687DA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хорошо</w:t>
            </w:r>
          </w:p>
          <w:p w:rsidR="00687DAA" w:rsidRPr="00687DAA" w:rsidRDefault="00687DAA" w:rsidP="00687DA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(100% </w:t>
            </w:r>
            <w:proofErr w:type="gramStart"/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 мах.)</w:t>
            </w:r>
          </w:p>
        </w:tc>
        <w:tc>
          <w:tcPr>
            <w:tcW w:w="1420" w:type="dxa"/>
            <w:gridSpan w:val="2"/>
          </w:tcPr>
          <w:p w:rsidR="00687DAA" w:rsidRPr="00687DAA" w:rsidRDefault="00687DAA" w:rsidP="00687DA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удовл</w:t>
            </w:r>
            <w:proofErr w:type="spellEnd"/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687DAA" w:rsidRPr="00687DAA" w:rsidRDefault="00687DAA" w:rsidP="00687DA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(80% </w:t>
            </w:r>
            <w:proofErr w:type="gramStart"/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 мах.)</w:t>
            </w:r>
          </w:p>
        </w:tc>
        <w:tc>
          <w:tcPr>
            <w:tcW w:w="1804" w:type="dxa"/>
          </w:tcPr>
          <w:p w:rsidR="00687DAA" w:rsidRPr="00687DAA" w:rsidRDefault="00687DAA" w:rsidP="00687DA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неуд.</w:t>
            </w:r>
          </w:p>
          <w:p w:rsidR="00687DAA" w:rsidRPr="00687DAA" w:rsidRDefault="00687DAA" w:rsidP="00687DA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(0%)</w:t>
            </w:r>
          </w:p>
        </w:tc>
      </w:tr>
      <w:tr w:rsidR="00687DAA" w:rsidRPr="00687DAA" w:rsidTr="00687DAA">
        <w:tc>
          <w:tcPr>
            <w:tcW w:w="656" w:type="dxa"/>
          </w:tcPr>
          <w:p w:rsidR="00687DAA" w:rsidRPr="00687DAA" w:rsidRDefault="00687DAA" w:rsidP="00687DA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gridSpan w:val="4"/>
          </w:tcPr>
          <w:p w:rsidR="00687DAA" w:rsidRPr="00687DAA" w:rsidRDefault="00687DAA" w:rsidP="00687DAA">
            <w:pPr>
              <w:spacing w:after="0" w:line="240" w:lineRule="auto"/>
              <w:ind w:firstLine="195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Полнота и точность проверочных и регулировочных работ</w:t>
            </w:r>
          </w:p>
        </w:tc>
        <w:tc>
          <w:tcPr>
            <w:tcW w:w="1559" w:type="dxa"/>
            <w:gridSpan w:val="2"/>
          </w:tcPr>
          <w:p w:rsidR="00687DAA" w:rsidRPr="00687DAA" w:rsidRDefault="00687DAA" w:rsidP="00687DA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687DAA" w:rsidRPr="00687DAA" w:rsidRDefault="00687DAA" w:rsidP="00687DA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</w:tcPr>
          <w:p w:rsidR="00687DAA" w:rsidRPr="00687DAA" w:rsidRDefault="00687DAA" w:rsidP="00687DA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687DAA" w:rsidRPr="00687DAA" w:rsidRDefault="00687DAA" w:rsidP="00687DA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87DAA" w:rsidRPr="00687DAA" w:rsidTr="00687DAA">
        <w:tc>
          <w:tcPr>
            <w:tcW w:w="656" w:type="dxa"/>
          </w:tcPr>
          <w:p w:rsidR="00687DAA" w:rsidRPr="00687DAA" w:rsidRDefault="00687DAA" w:rsidP="00687DA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2" w:type="dxa"/>
            <w:gridSpan w:val="4"/>
          </w:tcPr>
          <w:p w:rsidR="00687DAA" w:rsidRPr="00687DAA" w:rsidRDefault="00687DAA" w:rsidP="00687DAA">
            <w:pPr>
              <w:spacing w:after="0" w:line="240" w:lineRule="auto"/>
              <w:ind w:firstLine="195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Полнота и точность проверочных и регулировочных работ</w:t>
            </w:r>
          </w:p>
        </w:tc>
        <w:tc>
          <w:tcPr>
            <w:tcW w:w="1559" w:type="dxa"/>
            <w:gridSpan w:val="2"/>
          </w:tcPr>
          <w:p w:rsidR="00687DAA" w:rsidRPr="00687DAA" w:rsidRDefault="00687DAA" w:rsidP="00687DA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687DAA" w:rsidRPr="00687DAA" w:rsidRDefault="00687DAA" w:rsidP="00687DA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</w:tcPr>
          <w:p w:rsidR="00687DAA" w:rsidRPr="00687DAA" w:rsidRDefault="00687DAA" w:rsidP="00687DA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687DAA" w:rsidRPr="00687DAA" w:rsidRDefault="00687DAA" w:rsidP="00687DA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87DAA" w:rsidRPr="00687DAA" w:rsidTr="00687DAA">
        <w:tc>
          <w:tcPr>
            <w:tcW w:w="656" w:type="dxa"/>
          </w:tcPr>
          <w:p w:rsidR="00687DAA" w:rsidRPr="00687DAA" w:rsidRDefault="00687DAA" w:rsidP="00687DA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72" w:type="dxa"/>
            <w:gridSpan w:val="4"/>
          </w:tcPr>
          <w:p w:rsidR="00687DAA" w:rsidRPr="00687DAA" w:rsidRDefault="00687DAA" w:rsidP="00687DAA">
            <w:pPr>
              <w:spacing w:after="0" w:line="240" w:lineRule="auto"/>
              <w:ind w:firstLine="195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Наиболее полное и объективное обоснование причин появления заданной неисправности и выбор оптимального способа ее устранения</w:t>
            </w:r>
          </w:p>
        </w:tc>
        <w:tc>
          <w:tcPr>
            <w:tcW w:w="1559" w:type="dxa"/>
            <w:gridSpan w:val="2"/>
          </w:tcPr>
          <w:p w:rsidR="00687DAA" w:rsidRPr="00687DAA" w:rsidRDefault="00687DAA" w:rsidP="00687DA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687DAA" w:rsidRPr="00687DAA" w:rsidRDefault="00687DAA" w:rsidP="00687DA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</w:tcPr>
          <w:p w:rsidR="00687DAA" w:rsidRPr="00687DAA" w:rsidRDefault="00687DAA" w:rsidP="00687DA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687DAA" w:rsidRPr="00687DAA" w:rsidRDefault="00687DAA" w:rsidP="00687DA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87DAA" w:rsidRPr="00687DAA" w:rsidTr="00687DAA">
        <w:tc>
          <w:tcPr>
            <w:tcW w:w="4928" w:type="dxa"/>
            <w:gridSpan w:val="5"/>
          </w:tcPr>
          <w:p w:rsidR="00687DAA" w:rsidRPr="00687DAA" w:rsidRDefault="00687DAA" w:rsidP="00687DAA">
            <w:pPr>
              <w:spacing w:after="0"/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gridSpan w:val="2"/>
          </w:tcPr>
          <w:p w:rsidR="00687DAA" w:rsidRPr="00687DAA" w:rsidRDefault="00687DAA" w:rsidP="00687DA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687DAA" w:rsidRPr="00687DAA" w:rsidRDefault="00687DAA" w:rsidP="00687DA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</w:tcPr>
          <w:p w:rsidR="00687DAA" w:rsidRPr="00687DAA" w:rsidRDefault="00687DAA" w:rsidP="00687DA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687DAA" w:rsidRPr="00687DAA" w:rsidRDefault="00687DAA" w:rsidP="00687DA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87DAA" w:rsidRPr="00687DAA" w:rsidTr="00687DAA">
        <w:tc>
          <w:tcPr>
            <w:tcW w:w="4928" w:type="dxa"/>
            <w:gridSpan w:val="5"/>
          </w:tcPr>
          <w:p w:rsidR="00687DAA" w:rsidRPr="00687DAA" w:rsidRDefault="00687DAA" w:rsidP="00687DAA">
            <w:pPr>
              <w:spacing w:after="0"/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01" w:type="dxa"/>
            <w:gridSpan w:val="6"/>
          </w:tcPr>
          <w:p w:rsidR="00687DAA" w:rsidRPr="00687DAA" w:rsidRDefault="00687DAA" w:rsidP="00687DA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87DAA" w:rsidRPr="00687DAA" w:rsidTr="00687DAA">
        <w:tc>
          <w:tcPr>
            <w:tcW w:w="4928" w:type="dxa"/>
            <w:gridSpan w:val="5"/>
          </w:tcPr>
          <w:p w:rsidR="00687DAA" w:rsidRPr="00687DAA" w:rsidRDefault="00687DAA" w:rsidP="00687DA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87DAA" w:rsidRPr="00687DAA" w:rsidRDefault="00687DAA" w:rsidP="00687DA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87DAA" w:rsidRPr="00687DAA" w:rsidRDefault="00687DAA" w:rsidP="00687DA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Оценка результатов выполнения задания:</w:t>
            </w:r>
          </w:p>
        </w:tc>
        <w:tc>
          <w:tcPr>
            <w:tcW w:w="6201" w:type="dxa"/>
            <w:gridSpan w:val="6"/>
          </w:tcPr>
          <w:p w:rsidR="00687DAA" w:rsidRPr="00687DAA" w:rsidRDefault="00687DAA" w:rsidP="00687DAA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Практическая часть экзамена считается сданной в том случае, если умения соискателя по формализованным критериям оценены не менее чем в </w:t>
            </w: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80 </w:t>
            </w:r>
            <w:r w:rsidRPr="00687D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баллов из 100 (или не менее </w:t>
            </w: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80%</w:t>
            </w:r>
            <w:r w:rsidRPr="00687D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правильных ответов)</w:t>
            </w:r>
          </w:p>
        </w:tc>
      </w:tr>
      <w:tr w:rsidR="00687DAA" w:rsidRPr="00687DAA" w:rsidTr="00687DAA">
        <w:tc>
          <w:tcPr>
            <w:tcW w:w="3685" w:type="dxa"/>
            <w:gridSpan w:val="4"/>
          </w:tcPr>
          <w:p w:rsidR="00687DAA" w:rsidRPr="00687DAA" w:rsidRDefault="00687DAA" w:rsidP="00687DA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Результат практического этапа экзамена</w:t>
            </w:r>
          </w:p>
        </w:tc>
        <w:tc>
          <w:tcPr>
            <w:tcW w:w="7444" w:type="dxa"/>
            <w:gridSpan w:val="7"/>
          </w:tcPr>
          <w:p w:rsidR="00687DAA" w:rsidRPr="00687DAA" w:rsidRDefault="00687DAA" w:rsidP="00687DAA">
            <w:pPr>
              <w:spacing w:after="0" w:line="240" w:lineRule="auto"/>
              <w:ind w:firstLine="14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87DAA" w:rsidRPr="00687DAA" w:rsidRDefault="00687DAA" w:rsidP="00687DAA">
            <w:pPr>
              <w:spacing w:after="0" w:line="240" w:lineRule="auto"/>
              <w:ind w:firstLine="14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</w:t>
            </w:r>
          </w:p>
          <w:p w:rsidR="00687DAA" w:rsidRPr="00687DAA" w:rsidRDefault="00687DAA" w:rsidP="00687DAA">
            <w:pPr>
              <w:spacing w:after="0" w:line="240" w:lineRule="auto"/>
              <w:ind w:firstLine="14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Pr="00687D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сдан</w:t>
            </w:r>
            <w:proofErr w:type="gramEnd"/>
            <w:r w:rsidRPr="00687D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/не сдан</w:t>
            </w:r>
          </w:p>
          <w:p w:rsidR="00687DAA" w:rsidRPr="00687DAA" w:rsidRDefault="00687DAA" w:rsidP="00687DAA">
            <w:pPr>
              <w:spacing w:after="0" w:line="240" w:lineRule="auto"/>
              <w:ind w:firstLine="14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87DAA" w:rsidRPr="00687DAA" w:rsidRDefault="00687DAA" w:rsidP="00687DA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Эксперт:  _________________  ________________ _______</w:t>
            </w:r>
          </w:p>
          <w:p w:rsidR="00687DAA" w:rsidRPr="00687DAA" w:rsidRDefault="00687DAA" w:rsidP="00687D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</w:t>
            </w:r>
            <w:r w:rsidRPr="00687DAA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ru-RU"/>
              </w:rPr>
              <w:t>(подпись)                               (Фамилия, Инициалы)</w:t>
            </w:r>
          </w:p>
        </w:tc>
      </w:tr>
      <w:tr w:rsidR="00687DAA" w:rsidRPr="00687DAA" w:rsidTr="00687DAA">
        <w:tc>
          <w:tcPr>
            <w:tcW w:w="11129" w:type="dxa"/>
            <w:gridSpan w:val="11"/>
          </w:tcPr>
          <w:p w:rsidR="00687DAA" w:rsidRPr="00687DAA" w:rsidRDefault="00687DAA" w:rsidP="00687DA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  <w:p w:rsidR="00687DAA" w:rsidRPr="00687DAA" w:rsidRDefault="00687DAA" w:rsidP="00687DA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           С результатом экзамена</w:t>
            </w:r>
          </w:p>
          <w:p w:rsidR="00687DAA" w:rsidRPr="00687DAA" w:rsidRDefault="00687DAA" w:rsidP="00687DA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           ознакомлен соискатель:   _________________  ______________________</w:t>
            </w:r>
          </w:p>
          <w:p w:rsidR="00687DAA" w:rsidRPr="00687DAA" w:rsidRDefault="00687DAA" w:rsidP="00687D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87D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                                                       (подпись)                          (Фамилия, Инициалы)</w:t>
            </w:r>
          </w:p>
          <w:p w:rsidR="00687DAA" w:rsidRPr="00687DAA" w:rsidRDefault="00687DAA" w:rsidP="00687D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687DAA" w:rsidRPr="00687DAA" w:rsidRDefault="00687DAA" w:rsidP="00687DAA">
      <w:pPr>
        <w:jc w:val="both"/>
        <w:rPr>
          <w:rFonts w:ascii="Times New Roman" w:eastAsia="Calibri" w:hAnsi="Times New Roman"/>
          <w:lang w:eastAsia="ru-RU"/>
        </w:rPr>
      </w:pPr>
    </w:p>
    <w:p w:rsidR="00874154" w:rsidRDefault="00874154"/>
    <w:sectPr w:rsidR="00874154" w:rsidSect="00423B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E2"/>
    <w:rsid w:val="000008D9"/>
    <w:rsid w:val="000025FE"/>
    <w:rsid w:val="00002727"/>
    <w:rsid w:val="0000282B"/>
    <w:rsid w:val="000029A3"/>
    <w:rsid w:val="00002B3D"/>
    <w:rsid w:val="00003638"/>
    <w:rsid w:val="00004CEF"/>
    <w:rsid w:val="00005986"/>
    <w:rsid w:val="00005C0E"/>
    <w:rsid w:val="00005F58"/>
    <w:rsid w:val="00006969"/>
    <w:rsid w:val="000069ED"/>
    <w:rsid w:val="0001012F"/>
    <w:rsid w:val="000104FD"/>
    <w:rsid w:val="00011A85"/>
    <w:rsid w:val="00014106"/>
    <w:rsid w:val="00017023"/>
    <w:rsid w:val="0002401A"/>
    <w:rsid w:val="00024947"/>
    <w:rsid w:val="00025686"/>
    <w:rsid w:val="00025F5F"/>
    <w:rsid w:val="0002607F"/>
    <w:rsid w:val="00026120"/>
    <w:rsid w:val="000263C2"/>
    <w:rsid w:val="00026AFD"/>
    <w:rsid w:val="000276ED"/>
    <w:rsid w:val="00027F40"/>
    <w:rsid w:val="00031975"/>
    <w:rsid w:val="0003398A"/>
    <w:rsid w:val="00033998"/>
    <w:rsid w:val="00033F40"/>
    <w:rsid w:val="0003427C"/>
    <w:rsid w:val="00035D60"/>
    <w:rsid w:val="00036819"/>
    <w:rsid w:val="00037CF3"/>
    <w:rsid w:val="000400B7"/>
    <w:rsid w:val="000413F2"/>
    <w:rsid w:val="0004182E"/>
    <w:rsid w:val="000423DF"/>
    <w:rsid w:val="0004394C"/>
    <w:rsid w:val="000443B5"/>
    <w:rsid w:val="00045C60"/>
    <w:rsid w:val="00047335"/>
    <w:rsid w:val="000549F2"/>
    <w:rsid w:val="00055E3C"/>
    <w:rsid w:val="00060A6A"/>
    <w:rsid w:val="000611CF"/>
    <w:rsid w:val="00061322"/>
    <w:rsid w:val="00062811"/>
    <w:rsid w:val="000630A9"/>
    <w:rsid w:val="000636AB"/>
    <w:rsid w:val="00063C9A"/>
    <w:rsid w:val="000647A2"/>
    <w:rsid w:val="00067D99"/>
    <w:rsid w:val="000709C1"/>
    <w:rsid w:val="000718B7"/>
    <w:rsid w:val="00071BAA"/>
    <w:rsid w:val="000733D5"/>
    <w:rsid w:val="0007677C"/>
    <w:rsid w:val="000768C1"/>
    <w:rsid w:val="00077906"/>
    <w:rsid w:val="0008103C"/>
    <w:rsid w:val="000811B0"/>
    <w:rsid w:val="000820F2"/>
    <w:rsid w:val="00082608"/>
    <w:rsid w:val="0008279E"/>
    <w:rsid w:val="00082B93"/>
    <w:rsid w:val="00084B62"/>
    <w:rsid w:val="0008642F"/>
    <w:rsid w:val="000911CA"/>
    <w:rsid w:val="00092133"/>
    <w:rsid w:val="00093237"/>
    <w:rsid w:val="00094E14"/>
    <w:rsid w:val="00095806"/>
    <w:rsid w:val="000A0859"/>
    <w:rsid w:val="000A1431"/>
    <w:rsid w:val="000A29A6"/>
    <w:rsid w:val="000A34E4"/>
    <w:rsid w:val="000A5455"/>
    <w:rsid w:val="000A587E"/>
    <w:rsid w:val="000A66EE"/>
    <w:rsid w:val="000A68A9"/>
    <w:rsid w:val="000B0612"/>
    <w:rsid w:val="000B0D9F"/>
    <w:rsid w:val="000B149B"/>
    <w:rsid w:val="000B2D84"/>
    <w:rsid w:val="000B50B5"/>
    <w:rsid w:val="000B51A4"/>
    <w:rsid w:val="000B5437"/>
    <w:rsid w:val="000B54DF"/>
    <w:rsid w:val="000B5A89"/>
    <w:rsid w:val="000B65AA"/>
    <w:rsid w:val="000B7859"/>
    <w:rsid w:val="000C0DEE"/>
    <w:rsid w:val="000C15A5"/>
    <w:rsid w:val="000C1FD4"/>
    <w:rsid w:val="000C4CF8"/>
    <w:rsid w:val="000C515C"/>
    <w:rsid w:val="000C5A03"/>
    <w:rsid w:val="000C5BA1"/>
    <w:rsid w:val="000C68F3"/>
    <w:rsid w:val="000C7173"/>
    <w:rsid w:val="000D0095"/>
    <w:rsid w:val="000D016A"/>
    <w:rsid w:val="000D16F0"/>
    <w:rsid w:val="000D1AD3"/>
    <w:rsid w:val="000D2B21"/>
    <w:rsid w:val="000D4989"/>
    <w:rsid w:val="000D4D3F"/>
    <w:rsid w:val="000D5415"/>
    <w:rsid w:val="000D5984"/>
    <w:rsid w:val="000D5F62"/>
    <w:rsid w:val="000E3B19"/>
    <w:rsid w:val="000E6237"/>
    <w:rsid w:val="000E6BB2"/>
    <w:rsid w:val="000E7C3C"/>
    <w:rsid w:val="000F2D43"/>
    <w:rsid w:val="000F30D5"/>
    <w:rsid w:val="000F3781"/>
    <w:rsid w:val="000F556F"/>
    <w:rsid w:val="000F5886"/>
    <w:rsid w:val="000F60EE"/>
    <w:rsid w:val="000F63BE"/>
    <w:rsid w:val="000F7243"/>
    <w:rsid w:val="000F7BD2"/>
    <w:rsid w:val="000F7EBE"/>
    <w:rsid w:val="00101C9C"/>
    <w:rsid w:val="00101D7B"/>
    <w:rsid w:val="00102B77"/>
    <w:rsid w:val="00105144"/>
    <w:rsid w:val="001057BF"/>
    <w:rsid w:val="00106D6E"/>
    <w:rsid w:val="001102A3"/>
    <w:rsid w:val="001147DB"/>
    <w:rsid w:val="001173DB"/>
    <w:rsid w:val="001175D3"/>
    <w:rsid w:val="00120869"/>
    <w:rsid w:val="00120EFC"/>
    <w:rsid w:val="00122127"/>
    <w:rsid w:val="00123B4C"/>
    <w:rsid w:val="00123D38"/>
    <w:rsid w:val="001243D1"/>
    <w:rsid w:val="00125CE4"/>
    <w:rsid w:val="00130F61"/>
    <w:rsid w:val="001313B3"/>
    <w:rsid w:val="0013162D"/>
    <w:rsid w:val="00131E5F"/>
    <w:rsid w:val="0013381E"/>
    <w:rsid w:val="00134EA0"/>
    <w:rsid w:val="001376B6"/>
    <w:rsid w:val="00137EA3"/>
    <w:rsid w:val="001409B7"/>
    <w:rsid w:val="00140DCB"/>
    <w:rsid w:val="0014116C"/>
    <w:rsid w:val="00141194"/>
    <w:rsid w:val="00141FF5"/>
    <w:rsid w:val="00142B0D"/>
    <w:rsid w:val="00142DC0"/>
    <w:rsid w:val="00143543"/>
    <w:rsid w:val="00144353"/>
    <w:rsid w:val="00144D5E"/>
    <w:rsid w:val="001478A2"/>
    <w:rsid w:val="001511D7"/>
    <w:rsid w:val="0015464A"/>
    <w:rsid w:val="00155B75"/>
    <w:rsid w:val="0015627C"/>
    <w:rsid w:val="001572D2"/>
    <w:rsid w:val="00157C87"/>
    <w:rsid w:val="00161B25"/>
    <w:rsid w:val="001627DA"/>
    <w:rsid w:val="00162E86"/>
    <w:rsid w:val="00163213"/>
    <w:rsid w:val="00163A96"/>
    <w:rsid w:val="00165E40"/>
    <w:rsid w:val="001665C5"/>
    <w:rsid w:val="00171602"/>
    <w:rsid w:val="0017178B"/>
    <w:rsid w:val="00171D7D"/>
    <w:rsid w:val="00171F0E"/>
    <w:rsid w:val="00172275"/>
    <w:rsid w:val="001736F0"/>
    <w:rsid w:val="00174B4E"/>
    <w:rsid w:val="00175998"/>
    <w:rsid w:val="00177E31"/>
    <w:rsid w:val="00180038"/>
    <w:rsid w:val="00180055"/>
    <w:rsid w:val="00181740"/>
    <w:rsid w:val="0018206B"/>
    <w:rsid w:val="001828E7"/>
    <w:rsid w:val="001837C7"/>
    <w:rsid w:val="00184D57"/>
    <w:rsid w:val="00185AE4"/>
    <w:rsid w:val="00187075"/>
    <w:rsid w:val="00190CB8"/>
    <w:rsid w:val="00191201"/>
    <w:rsid w:val="00191BC1"/>
    <w:rsid w:val="00192ADF"/>
    <w:rsid w:val="00192BEC"/>
    <w:rsid w:val="00192E5B"/>
    <w:rsid w:val="001945E2"/>
    <w:rsid w:val="0019525A"/>
    <w:rsid w:val="00195A73"/>
    <w:rsid w:val="00195B27"/>
    <w:rsid w:val="00196E71"/>
    <w:rsid w:val="001A0153"/>
    <w:rsid w:val="001A13CE"/>
    <w:rsid w:val="001A1823"/>
    <w:rsid w:val="001A2526"/>
    <w:rsid w:val="001A2548"/>
    <w:rsid w:val="001A3035"/>
    <w:rsid w:val="001A316C"/>
    <w:rsid w:val="001A3B9B"/>
    <w:rsid w:val="001A4E75"/>
    <w:rsid w:val="001A5EAC"/>
    <w:rsid w:val="001A6285"/>
    <w:rsid w:val="001A703C"/>
    <w:rsid w:val="001A755C"/>
    <w:rsid w:val="001A7ED2"/>
    <w:rsid w:val="001B27A5"/>
    <w:rsid w:val="001B5090"/>
    <w:rsid w:val="001B5E1B"/>
    <w:rsid w:val="001B713A"/>
    <w:rsid w:val="001C0B11"/>
    <w:rsid w:val="001C10C4"/>
    <w:rsid w:val="001C15F4"/>
    <w:rsid w:val="001C36B6"/>
    <w:rsid w:val="001C3926"/>
    <w:rsid w:val="001C45D0"/>
    <w:rsid w:val="001C4DC1"/>
    <w:rsid w:val="001C5038"/>
    <w:rsid w:val="001C54DE"/>
    <w:rsid w:val="001C61BF"/>
    <w:rsid w:val="001C72A9"/>
    <w:rsid w:val="001D0909"/>
    <w:rsid w:val="001D272A"/>
    <w:rsid w:val="001D27A6"/>
    <w:rsid w:val="001D50C0"/>
    <w:rsid w:val="001D523C"/>
    <w:rsid w:val="001D54D0"/>
    <w:rsid w:val="001D59ED"/>
    <w:rsid w:val="001D78A6"/>
    <w:rsid w:val="001D7CF3"/>
    <w:rsid w:val="001D7F69"/>
    <w:rsid w:val="001E066C"/>
    <w:rsid w:val="001E07A3"/>
    <w:rsid w:val="001E5247"/>
    <w:rsid w:val="001E548B"/>
    <w:rsid w:val="001E5BDB"/>
    <w:rsid w:val="001E5E39"/>
    <w:rsid w:val="001E6016"/>
    <w:rsid w:val="001E6507"/>
    <w:rsid w:val="001E6916"/>
    <w:rsid w:val="001E75BA"/>
    <w:rsid w:val="001F06DC"/>
    <w:rsid w:val="001F12A1"/>
    <w:rsid w:val="001F12C3"/>
    <w:rsid w:val="001F21CB"/>
    <w:rsid w:val="001F2BA6"/>
    <w:rsid w:val="001F2D1E"/>
    <w:rsid w:val="001F3399"/>
    <w:rsid w:val="001F3675"/>
    <w:rsid w:val="001F4AEB"/>
    <w:rsid w:val="001F5EEC"/>
    <w:rsid w:val="002001A1"/>
    <w:rsid w:val="00200DFC"/>
    <w:rsid w:val="00202BAF"/>
    <w:rsid w:val="00203186"/>
    <w:rsid w:val="00206756"/>
    <w:rsid w:val="00206F8C"/>
    <w:rsid w:val="00210148"/>
    <w:rsid w:val="002127F0"/>
    <w:rsid w:val="00212DD8"/>
    <w:rsid w:val="002130BD"/>
    <w:rsid w:val="0021328A"/>
    <w:rsid w:val="002161D4"/>
    <w:rsid w:val="00216242"/>
    <w:rsid w:val="002163C0"/>
    <w:rsid w:val="00217C98"/>
    <w:rsid w:val="00220FBE"/>
    <w:rsid w:val="00222F3A"/>
    <w:rsid w:val="002267C0"/>
    <w:rsid w:val="00226B30"/>
    <w:rsid w:val="00227808"/>
    <w:rsid w:val="00230A3C"/>
    <w:rsid w:val="00233ED5"/>
    <w:rsid w:val="00234262"/>
    <w:rsid w:val="00234940"/>
    <w:rsid w:val="002350B8"/>
    <w:rsid w:val="002360D1"/>
    <w:rsid w:val="002366D6"/>
    <w:rsid w:val="0023706E"/>
    <w:rsid w:val="0023716C"/>
    <w:rsid w:val="0023793D"/>
    <w:rsid w:val="00237AFA"/>
    <w:rsid w:val="00240272"/>
    <w:rsid w:val="00240E76"/>
    <w:rsid w:val="00243A1C"/>
    <w:rsid w:val="002441A2"/>
    <w:rsid w:val="00245449"/>
    <w:rsid w:val="00246066"/>
    <w:rsid w:val="00246D08"/>
    <w:rsid w:val="0024700D"/>
    <w:rsid w:val="00247ECC"/>
    <w:rsid w:val="0025017C"/>
    <w:rsid w:val="00250D8E"/>
    <w:rsid w:val="00254547"/>
    <w:rsid w:val="00254649"/>
    <w:rsid w:val="00256B1D"/>
    <w:rsid w:val="00261535"/>
    <w:rsid w:val="00261769"/>
    <w:rsid w:val="002618F8"/>
    <w:rsid w:val="00262485"/>
    <w:rsid w:val="0026270C"/>
    <w:rsid w:val="002644E1"/>
    <w:rsid w:val="00265787"/>
    <w:rsid w:val="00266F85"/>
    <w:rsid w:val="002714CC"/>
    <w:rsid w:val="0027180B"/>
    <w:rsid w:val="00272668"/>
    <w:rsid w:val="00273D98"/>
    <w:rsid w:val="002765E3"/>
    <w:rsid w:val="0027679B"/>
    <w:rsid w:val="00277BFD"/>
    <w:rsid w:val="00280D98"/>
    <w:rsid w:val="0028124C"/>
    <w:rsid w:val="00281CBD"/>
    <w:rsid w:val="002838AA"/>
    <w:rsid w:val="0028412E"/>
    <w:rsid w:val="00284AAF"/>
    <w:rsid w:val="0028509A"/>
    <w:rsid w:val="00286226"/>
    <w:rsid w:val="00286465"/>
    <w:rsid w:val="002869FE"/>
    <w:rsid w:val="002873FD"/>
    <w:rsid w:val="002901BB"/>
    <w:rsid w:val="0029111D"/>
    <w:rsid w:val="00291BB7"/>
    <w:rsid w:val="00291E3A"/>
    <w:rsid w:val="00292C01"/>
    <w:rsid w:val="00293F14"/>
    <w:rsid w:val="00294118"/>
    <w:rsid w:val="00295E3B"/>
    <w:rsid w:val="00296199"/>
    <w:rsid w:val="002A0054"/>
    <w:rsid w:val="002A0477"/>
    <w:rsid w:val="002A0776"/>
    <w:rsid w:val="002A090E"/>
    <w:rsid w:val="002A171A"/>
    <w:rsid w:val="002A1D17"/>
    <w:rsid w:val="002A281B"/>
    <w:rsid w:val="002A2D6A"/>
    <w:rsid w:val="002A4B2E"/>
    <w:rsid w:val="002A4F63"/>
    <w:rsid w:val="002A6344"/>
    <w:rsid w:val="002A69C1"/>
    <w:rsid w:val="002A6FA8"/>
    <w:rsid w:val="002B389F"/>
    <w:rsid w:val="002B4599"/>
    <w:rsid w:val="002B638A"/>
    <w:rsid w:val="002B7A1B"/>
    <w:rsid w:val="002C16ED"/>
    <w:rsid w:val="002C1FC6"/>
    <w:rsid w:val="002C26A5"/>
    <w:rsid w:val="002C27CF"/>
    <w:rsid w:val="002C2B6D"/>
    <w:rsid w:val="002C5DE5"/>
    <w:rsid w:val="002C727F"/>
    <w:rsid w:val="002D06FD"/>
    <w:rsid w:val="002D0AB7"/>
    <w:rsid w:val="002D0BB9"/>
    <w:rsid w:val="002D1BBB"/>
    <w:rsid w:val="002D1DA7"/>
    <w:rsid w:val="002D3CD3"/>
    <w:rsid w:val="002D4E7E"/>
    <w:rsid w:val="002D5211"/>
    <w:rsid w:val="002D616F"/>
    <w:rsid w:val="002D694B"/>
    <w:rsid w:val="002E0B89"/>
    <w:rsid w:val="002E141D"/>
    <w:rsid w:val="002E2A78"/>
    <w:rsid w:val="002E2B23"/>
    <w:rsid w:val="002E2D33"/>
    <w:rsid w:val="002E4B1C"/>
    <w:rsid w:val="002E56AD"/>
    <w:rsid w:val="002E5CF1"/>
    <w:rsid w:val="002E6507"/>
    <w:rsid w:val="002E698B"/>
    <w:rsid w:val="002E6E89"/>
    <w:rsid w:val="002E70CA"/>
    <w:rsid w:val="002F0332"/>
    <w:rsid w:val="002F15A1"/>
    <w:rsid w:val="002F165D"/>
    <w:rsid w:val="002F183C"/>
    <w:rsid w:val="002F1866"/>
    <w:rsid w:val="002F19AF"/>
    <w:rsid w:val="002F31CF"/>
    <w:rsid w:val="002F3DB4"/>
    <w:rsid w:val="002F466C"/>
    <w:rsid w:val="002F6705"/>
    <w:rsid w:val="002F67EB"/>
    <w:rsid w:val="002F6F5D"/>
    <w:rsid w:val="003010FA"/>
    <w:rsid w:val="00302D68"/>
    <w:rsid w:val="003046A2"/>
    <w:rsid w:val="0030498E"/>
    <w:rsid w:val="00306A9D"/>
    <w:rsid w:val="00310A4D"/>
    <w:rsid w:val="0031445A"/>
    <w:rsid w:val="00315E1F"/>
    <w:rsid w:val="00315EAC"/>
    <w:rsid w:val="003168F3"/>
    <w:rsid w:val="0031752D"/>
    <w:rsid w:val="00317DA0"/>
    <w:rsid w:val="0032326C"/>
    <w:rsid w:val="003238B6"/>
    <w:rsid w:val="0032418E"/>
    <w:rsid w:val="003250DE"/>
    <w:rsid w:val="0032690D"/>
    <w:rsid w:val="0032715D"/>
    <w:rsid w:val="00330DB7"/>
    <w:rsid w:val="0033577F"/>
    <w:rsid w:val="00335837"/>
    <w:rsid w:val="0033724C"/>
    <w:rsid w:val="00341F3E"/>
    <w:rsid w:val="00344B41"/>
    <w:rsid w:val="00344D55"/>
    <w:rsid w:val="00345350"/>
    <w:rsid w:val="003453C4"/>
    <w:rsid w:val="00345EC3"/>
    <w:rsid w:val="00346377"/>
    <w:rsid w:val="003479DA"/>
    <w:rsid w:val="003506BC"/>
    <w:rsid w:val="00350D44"/>
    <w:rsid w:val="00353DFF"/>
    <w:rsid w:val="00355992"/>
    <w:rsid w:val="00360591"/>
    <w:rsid w:val="00360CBC"/>
    <w:rsid w:val="003613A5"/>
    <w:rsid w:val="00361D2A"/>
    <w:rsid w:val="00361EEA"/>
    <w:rsid w:val="00365263"/>
    <w:rsid w:val="00365F82"/>
    <w:rsid w:val="00366586"/>
    <w:rsid w:val="00367A59"/>
    <w:rsid w:val="00367B65"/>
    <w:rsid w:val="00370435"/>
    <w:rsid w:val="00370A5A"/>
    <w:rsid w:val="00370FE1"/>
    <w:rsid w:val="0037105D"/>
    <w:rsid w:val="0037122A"/>
    <w:rsid w:val="00372771"/>
    <w:rsid w:val="003728C9"/>
    <w:rsid w:val="0037334F"/>
    <w:rsid w:val="00373A10"/>
    <w:rsid w:val="003741CF"/>
    <w:rsid w:val="003743F1"/>
    <w:rsid w:val="003748EA"/>
    <w:rsid w:val="003765C7"/>
    <w:rsid w:val="00376CEF"/>
    <w:rsid w:val="0038175A"/>
    <w:rsid w:val="00382EA9"/>
    <w:rsid w:val="003840A4"/>
    <w:rsid w:val="00384FCE"/>
    <w:rsid w:val="003852C7"/>
    <w:rsid w:val="003853A1"/>
    <w:rsid w:val="00385443"/>
    <w:rsid w:val="00386DD0"/>
    <w:rsid w:val="00391B5D"/>
    <w:rsid w:val="00392329"/>
    <w:rsid w:val="00392FE2"/>
    <w:rsid w:val="00393D32"/>
    <w:rsid w:val="0039403C"/>
    <w:rsid w:val="003947C5"/>
    <w:rsid w:val="003953CB"/>
    <w:rsid w:val="00395A48"/>
    <w:rsid w:val="00396500"/>
    <w:rsid w:val="003A0713"/>
    <w:rsid w:val="003A0FC8"/>
    <w:rsid w:val="003A147D"/>
    <w:rsid w:val="003A1DCF"/>
    <w:rsid w:val="003A2435"/>
    <w:rsid w:val="003A30FF"/>
    <w:rsid w:val="003A3930"/>
    <w:rsid w:val="003A4159"/>
    <w:rsid w:val="003A4BE7"/>
    <w:rsid w:val="003A5070"/>
    <w:rsid w:val="003A6770"/>
    <w:rsid w:val="003B0A8C"/>
    <w:rsid w:val="003B0B70"/>
    <w:rsid w:val="003B23DC"/>
    <w:rsid w:val="003B3161"/>
    <w:rsid w:val="003B4663"/>
    <w:rsid w:val="003B6720"/>
    <w:rsid w:val="003B7332"/>
    <w:rsid w:val="003C0040"/>
    <w:rsid w:val="003C0728"/>
    <w:rsid w:val="003C19AF"/>
    <w:rsid w:val="003C7ACE"/>
    <w:rsid w:val="003D2153"/>
    <w:rsid w:val="003D4B97"/>
    <w:rsid w:val="003D4EBD"/>
    <w:rsid w:val="003D50A3"/>
    <w:rsid w:val="003D66CA"/>
    <w:rsid w:val="003D693C"/>
    <w:rsid w:val="003D6E9E"/>
    <w:rsid w:val="003D7D6E"/>
    <w:rsid w:val="003E33A2"/>
    <w:rsid w:val="003E3CC1"/>
    <w:rsid w:val="003E3DDC"/>
    <w:rsid w:val="003E3E4B"/>
    <w:rsid w:val="003E50D5"/>
    <w:rsid w:val="003E543B"/>
    <w:rsid w:val="003E61F2"/>
    <w:rsid w:val="003E65B6"/>
    <w:rsid w:val="003E6DEF"/>
    <w:rsid w:val="003E784F"/>
    <w:rsid w:val="003F027E"/>
    <w:rsid w:val="003F1C42"/>
    <w:rsid w:val="003F3B83"/>
    <w:rsid w:val="003F3DA1"/>
    <w:rsid w:val="004002D0"/>
    <w:rsid w:val="00400CF1"/>
    <w:rsid w:val="00402970"/>
    <w:rsid w:val="004029CD"/>
    <w:rsid w:val="00402B27"/>
    <w:rsid w:val="00402C3A"/>
    <w:rsid w:val="00402E38"/>
    <w:rsid w:val="00402E39"/>
    <w:rsid w:val="00404008"/>
    <w:rsid w:val="00404F7D"/>
    <w:rsid w:val="004051CA"/>
    <w:rsid w:val="00405B33"/>
    <w:rsid w:val="004065BA"/>
    <w:rsid w:val="00406F94"/>
    <w:rsid w:val="004072D3"/>
    <w:rsid w:val="0040757D"/>
    <w:rsid w:val="00407ACE"/>
    <w:rsid w:val="00410961"/>
    <w:rsid w:val="00410F36"/>
    <w:rsid w:val="00412F81"/>
    <w:rsid w:val="00413E57"/>
    <w:rsid w:val="00414645"/>
    <w:rsid w:val="00415674"/>
    <w:rsid w:val="00415BC4"/>
    <w:rsid w:val="004211DF"/>
    <w:rsid w:val="004214B1"/>
    <w:rsid w:val="0042262B"/>
    <w:rsid w:val="00422E6C"/>
    <w:rsid w:val="00423BE2"/>
    <w:rsid w:val="00423C46"/>
    <w:rsid w:val="00424B2B"/>
    <w:rsid w:val="00425278"/>
    <w:rsid w:val="00425557"/>
    <w:rsid w:val="00426EBF"/>
    <w:rsid w:val="0042713E"/>
    <w:rsid w:val="004275BF"/>
    <w:rsid w:val="0043052B"/>
    <w:rsid w:val="00430556"/>
    <w:rsid w:val="0043279A"/>
    <w:rsid w:val="00433023"/>
    <w:rsid w:val="00433B95"/>
    <w:rsid w:val="00433CD6"/>
    <w:rsid w:val="00434489"/>
    <w:rsid w:val="004352F6"/>
    <w:rsid w:val="0043795F"/>
    <w:rsid w:val="00440B7D"/>
    <w:rsid w:val="00441FE3"/>
    <w:rsid w:val="004421B1"/>
    <w:rsid w:val="004438C1"/>
    <w:rsid w:val="004439A8"/>
    <w:rsid w:val="00444F0F"/>
    <w:rsid w:val="00445474"/>
    <w:rsid w:val="00446525"/>
    <w:rsid w:val="00450D4C"/>
    <w:rsid w:val="0045211F"/>
    <w:rsid w:val="00453E76"/>
    <w:rsid w:val="00455160"/>
    <w:rsid w:val="00455D9D"/>
    <w:rsid w:val="00455F5F"/>
    <w:rsid w:val="004562D4"/>
    <w:rsid w:val="00460EDA"/>
    <w:rsid w:val="00460F92"/>
    <w:rsid w:val="004617DB"/>
    <w:rsid w:val="00461AC8"/>
    <w:rsid w:val="00461EB5"/>
    <w:rsid w:val="004625C6"/>
    <w:rsid w:val="00464B11"/>
    <w:rsid w:val="00464B86"/>
    <w:rsid w:val="0046511C"/>
    <w:rsid w:val="0046541B"/>
    <w:rsid w:val="004655C1"/>
    <w:rsid w:val="00465D0B"/>
    <w:rsid w:val="00466E63"/>
    <w:rsid w:val="00467203"/>
    <w:rsid w:val="00467948"/>
    <w:rsid w:val="00467956"/>
    <w:rsid w:val="00467DF1"/>
    <w:rsid w:val="00470C5A"/>
    <w:rsid w:val="0047118A"/>
    <w:rsid w:val="004711F5"/>
    <w:rsid w:val="00471359"/>
    <w:rsid w:val="004719C9"/>
    <w:rsid w:val="00472B09"/>
    <w:rsid w:val="00473BE1"/>
    <w:rsid w:val="00475209"/>
    <w:rsid w:val="0047521F"/>
    <w:rsid w:val="00476E66"/>
    <w:rsid w:val="00476ED0"/>
    <w:rsid w:val="00480FD6"/>
    <w:rsid w:val="004817BB"/>
    <w:rsid w:val="004819C8"/>
    <w:rsid w:val="00485328"/>
    <w:rsid w:val="00485430"/>
    <w:rsid w:val="004865C1"/>
    <w:rsid w:val="00486943"/>
    <w:rsid w:val="00487057"/>
    <w:rsid w:val="00487964"/>
    <w:rsid w:val="00490CFA"/>
    <w:rsid w:val="00491188"/>
    <w:rsid w:val="00491988"/>
    <w:rsid w:val="00491C2A"/>
    <w:rsid w:val="00494883"/>
    <w:rsid w:val="0049592F"/>
    <w:rsid w:val="004A008A"/>
    <w:rsid w:val="004A2726"/>
    <w:rsid w:val="004A3922"/>
    <w:rsid w:val="004A686A"/>
    <w:rsid w:val="004A6BC5"/>
    <w:rsid w:val="004A6C0D"/>
    <w:rsid w:val="004B0155"/>
    <w:rsid w:val="004B253B"/>
    <w:rsid w:val="004B440E"/>
    <w:rsid w:val="004B66FC"/>
    <w:rsid w:val="004B69E3"/>
    <w:rsid w:val="004C0542"/>
    <w:rsid w:val="004C0AFE"/>
    <w:rsid w:val="004C31EA"/>
    <w:rsid w:val="004C4CFD"/>
    <w:rsid w:val="004C5313"/>
    <w:rsid w:val="004C5DAD"/>
    <w:rsid w:val="004C5E8F"/>
    <w:rsid w:val="004C719C"/>
    <w:rsid w:val="004C7422"/>
    <w:rsid w:val="004D1A8D"/>
    <w:rsid w:val="004D1ED3"/>
    <w:rsid w:val="004D2653"/>
    <w:rsid w:val="004D28EA"/>
    <w:rsid w:val="004D40CC"/>
    <w:rsid w:val="004D6BCC"/>
    <w:rsid w:val="004D766A"/>
    <w:rsid w:val="004D7B4F"/>
    <w:rsid w:val="004E05BE"/>
    <w:rsid w:val="004E0C25"/>
    <w:rsid w:val="004E332D"/>
    <w:rsid w:val="004E379E"/>
    <w:rsid w:val="004E5515"/>
    <w:rsid w:val="004F0404"/>
    <w:rsid w:val="004F0A0A"/>
    <w:rsid w:val="004F1837"/>
    <w:rsid w:val="004F3D40"/>
    <w:rsid w:val="004F48A9"/>
    <w:rsid w:val="004F5A5D"/>
    <w:rsid w:val="004F5D61"/>
    <w:rsid w:val="004F6493"/>
    <w:rsid w:val="0050138A"/>
    <w:rsid w:val="005014D5"/>
    <w:rsid w:val="00502A7A"/>
    <w:rsid w:val="0050359B"/>
    <w:rsid w:val="00503B6E"/>
    <w:rsid w:val="00503D31"/>
    <w:rsid w:val="00504111"/>
    <w:rsid w:val="005042DA"/>
    <w:rsid w:val="0050786A"/>
    <w:rsid w:val="005110C0"/>
    <w:rsid w:val="005110F7"/>
    <w:rsid w:val="00511445"/>
    <w:rsid w:val="00513CDF"/>
    <w:rsid w:val="00521200"/>
    <w:rsid w:val="00521CFF"/>
    <w:rsid w:val="0052291E"/>
    <w:rsid w:val="00524F5B"/>
    <w:rsid w:val="00524FAA"/>
    <w:rsid w:val="005257C9"/>
    <w:rsid w:val="00526E66"/>
    <w:rsid w:val="005279D5"/>
    <w:rsid w:val="00530698"/>
    <w:rsid w:val="00531268"/>
    <w:rsid w:val="0053142F"/>
    <w:rsid w:val="00531861"/>
    <w:rsid w:val="00531CD5"/>
    <w:rsid w:val="00532A52"/>
    <w:rsid w:val="00532E51"/>
    <w:rsid w:val="00532F02"/>
    <w:rsid w:val="005347C9"/>
    <w:rsid w:val="005365B8"/>
    <w:rsid w:val="005366CA"/>
    <w:rsid w:val="00536A7F"/>
    <w:rsid w:val="00537150"/>
    <w:rsid w:val="00537770"/>
    <w:rsid w:val="0054002C"/>
    <w:rsid w:val="00541406"/>
    <w:rsid w:val="00541450"/>
    <w:rsid w:val="0054255C"/>
    <w:rsid w:val="005438DD"/>
    <w:rsid w:val="00545091"/>
    <w:rsid w:val="005460D2"/>
    <w:rsid w:val="00546DC8"/>
    <w:rsid w:val="005472F5"/>
    <w:rsid w:val="0054755D"/>
    <w:rsid w:val="00547C00"/>
    <w:rsid w:val="0055045D"/>
    <w:rsid w:val="00551174"/>
    <w:rsid w:val="00551BF0"/>
    <w:rsid w:val="00552B01"/>
    <w:rsid w:val="00553BC7"/>
    <w:rsid w:val="00553E03"/>
    <w:rsid w:val="00554EE9"/>
    <w:rsid w:val="00554F83"/>
    <w:rsid w:val="005552C3"/>
    <w:rsid w:val="005564AB"/>
    <w:rsid w:val="005570E4"/>
    <w:rsid w:val="005577D9"/>
    <w:rsid w:val="00557955"/>
    <w:rsid w:val="005609F0"/>
    <w:rsid w:val="00560D92"/>
    <w:rsid w:val="00561B72"/>
    <w:rsid w:val="00561DE3"/>
    <w:rsid w:val="005636F3"/>
    <w:rsid w:val="00563D94"/>
    <w:rsid w:val="005649DD"/>
    <w:rsid w:val="005651C3"/>
    <w:rsid w:val="00565950"/>
    <w:rsid w:val="005669DA"/>
    <w:rsid w:val="00570295"/>
    <w:rsid w:val="00571D65"/>
    <w:rsid w:val="00573940"/>
    <w:rsid w:val="00573AA9"/>
    <w:rsid w:val="00573D27"/>
    <w:rsid w:val="00573DD6"/>
    <w:rsid w:val="00573FD6"/>
    <w:rsid w:val="005801B1"/>
    <w:rsid w:val="00581FDC"/>
    <w:rsid w:val="00582206"/>
    <w:rsid w:val="0058271F"/>
    <w:rsid w:val="00582AE5"/>
    <w:rsid w:val="00583E5A"/>
    <w:rsid w:val="00584E79"/>
    <w:rsid w:val="00584EB6"/>
    <w:rsid w:val="00585505"/>
    <w:rsid w:val="00585CBD"/>
    <w:rsid w:val="00585CD8"/>
    <w:rsid w:val="00586255"/>
    <w:rsid w:val="00586C54"/>
    <w:rsid w:val="00587BB8"/>
    <w:rsid w:val="005912BD"/>
    <w:rsid w:val="00593D1A"/>
    <w:rsid w:val="00593FCD"/>
    <w:rsid w:val="00594841"/>
    <w:rsid w:val="00596D5E"/>
    <w:rsid w:val="00597177"/>
    <w:rsid w:val="005A013B"/>
    <w:rsid w:val="005A1856"/>
    <w:rsid w:val="005A2B6E"/>
    <w:rsid w:val="005A48EC"/>
    <w:rsid w:val="005A5A5E"/>
    <w:rsid w:val="005A5DED"/>
    <w:rsid w:val="005A5F73"/>
    <w:rsid w:val="005A6529"/>
    <w:rsid w:val="005B1487"/>
    <w:rsid w:val="005B14C4"/>
    <w:rsid w:val="005B1660"/>
    <w:rsid w:val="005B1B1A"/>
    <w:rsid w:val="005B1D1D"/>
    <w:rsid w:val="005B1E38"/>
    <w:rsid w:val="005B2F43"/>
    <w:rsid w:val="005B30C3"/>
    <w:rsid w:val="005B4D29"/>
    <w:rsid w:val="005B516D"/>
    <w:rsid w:val="005B64B2"/>
    <w:rsid w:val="005B6E89"/>
    <w:rsid w:val="005B7413"/>
    <w:rsid w:val="005C24D3"/>
    <w:rsid w:val="005C2B59"/>
    <w:rsid w:val="005C3221"/>
    <w:rsid w:val="005C7987"/>
    <w:rsid w:val="005C7D29"/>
    <w:rsid w:val="005D133B"/>
    <w:rsid w:val="005D24D9"/>
    <w:rsid w:val="005D36FD"/>
    <w:rsid w:val="005D3AF1"/>
    <w:rsid w:val="005D3B58"/>
    <w:rsid w:val="005D3DEF"/>
    <w:rsid w:val="005D3F3D"/>
    <w:rsid w:val="005D4156"/>
    <w:rsid w:val="005D46A0"/>
    <w:rsid w:val="005D47FE"/>
    <w:rsid w:val="005D4CAA"/>
    <w:rsid w:val="005D4FF0"/>
    <w:rsid w:val="005D6CB0"/>
    <w:rsid w:val="005D7541"/>
    <w:rsid w:val="005E0436"/>
    <w:rsid w:val="005E16E8"/>
    <w:rsid w:val="005E222C"/>
    <w:rsid w:val="005E2D8F"/>
    <w:rsid w:val="005E3BAC"/>
    <w:rsid w:val="005E42D0"/>
    <w:rsid w:val="005E4BF9"/>
    <w:rsid w:val="005E567A"/>
    <w:rsid w:val="005E7165"/>
    <w:rsid w:val="005E7A2B"/>
    <w:rsid w:val="005E7F66"/>
    <w:rsid w:val="005F0013"/>
    <w:rsid w:val="005F06B5"/>
    <w:rsid w:val="005F19A7"/>
    <w:rsid w:val="005F1A45"/>
    <w:rsid w:val="005F1F23"/>
    <w:rsid w:val="005F2184"/>
    <w:rsid w:val="005F21F0"/>
    <w:rsid w:val="005F3114"/>
    <w:rsid w:val="005F311E"/>
    <w:rsid w:val="005F5064"/>
    <w:rsid w:val="005F5AED"/>
    <w:rsid w:val="005F5F00"/>
    <w:rsid w:val="005F74AC"/>
    <w:rsid w:val="00600A7A"/>
    <w:rsid w:val="00601AEC"/>
    <w:rsid w:val="006026A6"/>
    <w:rsid w:val="00602CFE"/>
    <w:rsid w:val="0060334E"/>
    <w:rsid w:val="00603A59"/>
    <w:rsid w:val="00604623"/>
    <w:rsid w:val="006060F0"/>
    <w:rsid w:val="00606575"/>
    <w:rsid w:val="00607BD6"/>
    <w:rsid w:val="006109C4"/>
    <w:rsid w:val="00611036"/>
    <w:rsid w:val="0061113C"/>
    <w:rsid w:val="006112E3"/>
    <w:rsid w:val="00612A1B"/>
    <w:rsid w:val="00613DEA"/>
    <w:rsid w:val="00614F05"/>
    <w:rsid w:val="00615ACD"/>
    <w:rsid w:val="006173DD"/>
    <w:rsid w:val="00620BB4"/>
    <w:rsid w:val="0062188E"/>
    <w:rsid w:val="0062206C"/>
    <w:rsid w:val="0062208C"/>
    <w:rsid w:val="0062293A"/>
    <w:rsid w:val="00623818"/>
    <w:rsid w:val="00623B58"/>
    <w:rsid w:val="00623D51"/>
    <w:rsid w:val="00625AF6"/>
    <w:rsid w:val="00626810"/>
    <w:rsid w:val="0063045C"/>
    <w:rsid w:val="00631002"/>
    <w:rsid w:val="00631D4A"/>
    <w:rsid w:val="00636E42"/>
    <w:rsid w:val="00637EE9"/>
    <w:rsid w:val="0064023E"/>
    <w:rsid w:val="006411FD"/>
    <w:rsid w:val="00643781"/>
    <w:rsid w:val="00646018"/>
    <w:rsid w:val="006460D5"/>
    <w:rsid w:val="00646575"/>
    <w:rsid w:val="00646B09"/>
    <w:rsid w:val="006474EA"/>
    <w:rsid w:val="00650423"/>
    <w:rsid w:val="00650AED"/>
    <w:rsid w:val="0065127B"/>
    <w:rsid w:val="00653209"/>
    <w:rsid w:val="00654DD9"/>
    <w:rsid w:val="00655FE0"/>
    <w:rsid w:val="006564BF"/>
    <w:rsid w:val="0065716B"/>
    <w:rsid w:val="00661B8D"/>
    <w:rsid w:val="0066226A"/>
    <w:rsid w:val="0066243D"/>
    <w:rsid w:val="006626F8"/>
    <w:rsid w:val="00662FA0"/>
    <w:rsid w:val="00663171"/>
    <w:rsid w:val="006632E3"/>
    <w:rsid w:val="00665A61"/>
    <w:rsid w:val="00665EC6"/>
    <w:rsid w:val="006669E6"/>
    <w:rsid w:val="00667AB0"/>
    <w:rsid w:val="00667BA7"/>
    <w:rsid w:val="00671547"/>
    <w:rsid w:val="006728E0"/>
    <w:rsid w:val="00673E36"/>
    <w:rsid w:val="00674C7C"/>
    <w:rsid w:val="006755B9"/>
    <w:rsid w:val="00675F30"/>
    <w:rsid w:val="00675FB8"/>
    <w:rsid w:val="00676D05"/>
    <w:rsid w:val="00677463"/>
    <w:rsid w:val="006778C6"/>
    <w:rsid w:val="00677A2F"/>
    <w:rsid w:val="0068295B"/>
    <w:rsid w:val="00685986"/>
    <w:rsid w:val="006875BC"/>
    <w:rsid w:val="00687DAA"/>
    <w:rsid w:val="0069018C"/>
    <w:rsid w:val="00690B95"/>
    <w:rsid w:val="00691104"/>
    <w:rsid w:val="0069156C"/>
    <w:rsid w:val="00692632"/>
    <w:rsid w:val="0069355A"/>
    <w:rsid w:val="00693A15"/>
    <w:rsid w:val="00693C34"/>
    <w:rsid w:val="00695476"/>
    <w:rsid w:val="006959B4"/>
    <w:rsid w:val="006978A8"/>
    <w:rsid w:val="006A0F81"/>
    <w:rsid w:val="006A19B1"/>
    <w:rsid w:val="006A37DC"/>
    <w:rsid w:val="006A4CAC"/>
    <w:rsid w:val="006A7462"/>
    <w:rsid w:val="006A7650"/>
    <w:rsid w:val="006B0AF4"/>
    <w:rsid w:val="006B24F2"/>
    <w:rsid w:val="006B3D79"/>
    <w:rsid w:val="006B3DB1"/>
    <w:rsid w:val="006B43DB"/>
    <w:rsid w:val="006B68D6"/>
    <w:rsid w:val="006B6E51"/>
    <w:rsid w:val="006C0B80"/>
    <w:rsid w:val="006C2155"/>
    <w:rsid w:val="006C427A"/>
    <w:rsid w:val="006C53ED"/>
    <w:rsid w:val="006C54E3"/>
    <w:rsid w:val="006C554E"/>
    <w:rsid w:val="006C59B4"/>
    <w:rsid w:val="006C6A27"/>
    <w:rsid w:val="006C73A5"/>
    <w:rsid w:val="006D1449"/>
    <w:rsid w:val="006D3454"/>
    <w:rsid w:val="006D69F1"/>
    <w:rsid w:val="006E19AD"/>
    <w:rsid w:val="006E21F7"/>
    <w:rsid w:val="006E269D"/>
    <w:rsid w:val="006E2814"/>
    <w:rsid w:val="006E2BA2"/>
    <w:rsid w:val="006E2CC8"/>
    <w:rsid w:val="006E3E3D"/>
    <w:rsid w:val="006E50CF"/>
    <w:rsid w:val="006E5638"/>
    <w:rsid w:val="006E73D5"/>
    <w:rsid w:val="006F05C4"/>
    <w:rsid w:val="006F06FD"/>
    <w:rsid w:val="006F109D"/>
    <w:rsid w:val="006F171E"/>
    <w:rsid w:val="006F1921"/>
    <w:rsid w:val="006F2016"/>
    <w:rsid w:val="006F3DD6"/>
    <w:rsid w:val="006F5502"/>
    <w:rsid w:val="006F5F5B"/>
    <w:rsid w:val="006F7A80"/>
    <w:rsid w:val="00702EBD"/>
    <w:rsid w:val="007035C2"/>
    <w:rsid w:val="00704080"/>
    <w:rsid w:val="0070494A"/>
    <w:rsid w:val="00705996"/>
    <w:rsid w:val="00705A30"/>
    <w:rsid w:val="0070691C"/>
    <w:rsid w:val="00707148"/>
    <w:rsid w:val="00707887"/>
    <w:rsid w:val="00707AF5"/>
    <w:rsid w:val="007102EB"/>
    <w:rsid w:val="00710DB0"/>
    <w:rsid w:val="007114F8"/>
    <w:rsid w:val="00711502"/>
    <w:rsid w:val="007121E4"/>
    <w:rsid w:val="0071244B"/>
    <w:rsid w:val="00712F3F"/>
    <w:rsid w:val="00714B94"/>
    <w:rsid w:val="0071505E"/>
    <w:rsid w:val="00717F19"/>
    <w:rsid w:val="00720D9B"/>
    <w:rsid w:val="00721DA3"/>
    <w:rsid w:val="00721EB1"/>
    <w:rsid w:val="00722117"/>
    <w:rsid w:val="00722634"/>
    <w:rsid w:val="00723839"/>
    <w:rsid w:val="007238BA"/>
    <w:rsid w:val="00724AF7"/>
    <w:rsid w:val="00725385"/>
    <w:rsid w:val="007254FC"/>
    <w:rsid w:val="00725ECD"/>
    <w:rsid w:val="00725FEC"/>
    <w:rsid w:val="00726D26"/>
    <w:rsid w:val="00726DCE"/>
    <w:rsid w:val="00730CDC"/>
    <w:rsid w:val="007310B5"/>
    <w:rsid w:val="00731EBA"/>
    <w:rsid w:val="00734039"/>
    <w:rsid w:val="00735F91"/>
    <w:rsid w:val="00741C95"/>
    <w:rsid w:val="00742AF8"/>
    <w:rsid w:val="00744548"/>
    <w:rsid w:val="00744940"/>
    <w:rsid w:val="00744A03"/>
    <w:rsid w:val="0074565B"/>
    <w:rsid w:val="007525FA"/>
    <w:rsid w:val="00753F26"/>
    <w:rsid w:val="0075409A"/>
    <w:rsid w:val="00754D3A"/>
    <w:rsid w:val="007559BE"/>
    <w:rsid w:val="00756479"/>
    <w:rsid w:val="007566FE"/>
    <w:rsid w:val="0075697C"/>
    <w:rsid w:val="00761539"/>
    <w:rsid w:val="00761604"/>
    <w:rsid w:val="0076184A"/>
    <w:rsid w:val="007629D5"/>
    <w:rsid w:val="007642BB"/>
    <w:rsid w:val="00765052"/>
    <w:rsid w:val="0076696B"/>
    <w:rsid w:val="00766B97"/>
    <w:rsid w:val="00766C17"/>
    <w:rsid w:val="00767FE8"/>
    <w:rsid w:val="0077035A"/>
    <w:rsid w:val="0077055F"/>
    <w:rsid w:val="0077309F"/>
    <w:rsid w:val="00774D9D"/>
    <w:rsid w:val="007767D2"/>
    <w:rsid w:val="00777CF4"/>
    <w:rsid w:val="00777F31"/>
    <w:rsid w:val="00781862"/>
    <w:rsid w:val="007819D8"/>
    <w:rsid w:val="00782633"/>
    <w:rsid w:val="00782B84"/>
    <w:rsid w:val="00782C3C"/>
    <w:rsid w:val="00783B82"/>
    <w:rsid w:val="00785BCA"/>
    <w:rsid w:val="00785DDC"/>
    <w:rsid w:val="007864A7"/>
    <w:rsid w:val="007867FE"/>
    <w:rsid w:val="00786B5F"/>
    <w:rsid w:val="0078761C"/>
    <w:rsid w:val="0078779C"/>
    <w:rsid w:val="00787ABA"/>
    <w:rsid w:val="0079375B"/>
    <w:rsid w:val="00794237"/>
    <w:rsid w:val="007954B2"/>
    <w:rsid w:val="00795CC9"/>
    <w:rsid w:val="00796BFB"/>
    <w:rsid w:val="00796CDE"/>
    <w:rsid w:val="0079773D"/>
    <w:rsid w:val="0079788D"/>
    <w:rsid w:val="00797C9B"/>
    <w:rsid w:val="007A2307"/>
    <w:rsid w:val="007A2E83"/>
    <w:rsid w:val="007A451B"/>
    <w:rsid w:val="007A514E"/>
    <w:rsid w:val="007A51CB"/>
    <w:rsid w:val="007A6F23"/>
    <w:rsid w:val="007A742D"/>
    <w:rsid w:val="007A780B"/>
    <w:rsid w:val="007A7D4A"/>
    <w:rsid w:val="007B0358"/>
    <w:rsid w:val="007B1B5B"/>
    <w:rsid w:val="007B39D0"/>
    <w:rsid w:val="007B3B12"/>
    <w:rsid w:val="007B4FD6"/>
    <w:rsid w:val="007B58E8"/>
    <w:rsid w:val="007B5F43"/>
    <w:rsid w:val="007B72BD"/>
    <w:rsid w:val="007B787F"/>
    <w:rsid w:val="007C1759"/>
    <w:rsid w:val="007C2D13"/>
    <w:rsid w:val="007C386D"/>
    <w:rsid w:val="007C3CAB"/>
    <w:rsid w:val="007C5BFD"/>
    <w:rsid w:val="007C6292"/>
    <w:rsid w:val="007D00A0"/>
    <w:rsid w:val="007D10DC"/>
    <w:rsid w:val="007D1205"/>
    <w:rsid w:val="007D1376"/>
    <w:rsid w:val="007D19C9"/>
    <w:rsid w:val="007D4B46"/>
    <w:rsid w:val="007D4DD1"/>
    <w:rsid w:val="007D4F4A"/>
    <w:rsid w:val="007D503A"/>
    <w:rsid w:val="007D5B61"/>
    <w:rsid w:val="007D64AB"/>
    <w:rsid w:val="007D6F5E"/>
    <w:rsid w:val="007D7775"/>
    <w:rsid w:val="007E042B"/>
    <w:rsid w:val="007E09C0"/>
    <w:rsid w:val="007E195D"/>
    <w:rsid w:val="007E1B3B"/>
    <w:rsid w:val="007E1D97"/>
    <w:rsid w:val="007E3426"/>
    <w:rsid w:val="007E4F92"/>
    <w:rsid w:val="007E5B5A"/>
    <w:rsid w:val="007E6A16"/>
    <w:rsid w:val="007E7E28"/>
    <w:rsid w:val="007E7E7B"/>
    <w:rsid w:val="007F254F"/>
    <w:rsid w:val="007F27FE"/>
    <w:rsid w:val="007F28F5"/>
    <w:rsid w:val="007F40BE"/>
    <w:rsid w:val="007F56D6"/>
    <w:rsid w:val="007F5C54"/>
    <w:rsid w:val="007F726C"/>
    <w:rsid w:val="007F733B"/>
    <w:rsid w:val="0080035B"/>
    <w:rsid w:val="00800987"/>
    <w:rsid w:val="00800C6B"/>
    <w:rsid w:val="0080179E"/>
    <w:rsid w:val="00801FA1"/>
    <w:rsid w:val="00803729"/>
    <w:rsid w:val="0080403C"/>
    <w:rsid w:val="008042C5"/>
    <w:rsid w:val="008049E9"/>
    <w:rsid w:val="008050E5"/>
    <w:rsid w:val="008077F5"/>
    <w:rsid w:val="008103B9"/>
    <w:rsid w:val="008108E7"/>
    <w:rsid w:val="008126D6"/>
    <w:rsid w:val="00813726"/>
    <w:rsid w:val="0081388C"/>
    <w:rsid w:val="00813BF3"/>
    <w:rsid w:val="00813F3C"/>
    <w:rsid w:val="008149CB"/>
    <w:rsid w:val="00815F4F"/>
    <w:rsid w:val="00816425"/>
    <w:rsid w:val="00820D0B"/>
    <w:rsid w:val="00820E3B"/>
    <w:rsid w:val="008216CD"/>
    <w:rsid w:val="00821959"/>
    <w:rsid w:val="00823168"/>
    <w:rsid w:val="0082592D"/>
    <w:rsid w:val="00825E69"/>
    <w:rsid w:val="008268ED"/>
    <w:rsid w:val="00826B30"/>
    <w:rsid w:val="00826F13"/>
    <w:rsid w:val="008272B0"/>
    <w:rsid w:val="00827F24"/>
    <w:rsid w:val="008304C6"/>
    <w:rsid w:val="00830CE3"/>
    <w:rsid w:val="00830F7D"/>
    <w:rsid w:val="00831BD1"/>
    <w:rsid w:val="00831C60"/>
    <w:rsid w:val="00832AD4"/>
    <w:rsid w:val="008338F0"/>
    <w:rsid w:val="00833AA5"/>
    <w:rsid w:val="00834277"/>
    <w:rsid w:val="0083569C"/>
    <w:rsid w:val="008356E5"/>
    <w:rsid w:val="00835B13"/>
    <w:rsid w:val="00836DC6"/>
    <w:rsid w:val="00837EF2"/>
    <w:rsid w:val="00841983"/>
    <w:rsid w:val="00841FE5"/>
    <w:rsid w:val="00842C04"/>
    <w:rsid w:val="0084383A"/>
    <w:rsid w:val="00844D03"/>
    <w:rsid w:val="008453E5"/>
    <w:rsid w:val="0084562E"/>
    <w:rsid w:val="008464C2"/>
    <w:rsid w:val="0084769D"/>
    <w:rsid w:val="00850D01"/>
    <w:rsid w:val="00851E4B"/>
    <w:rsid w:val="008545B5"/>
    <w:rsid w:val="0085649B"/>
    <w:rsid w:val="00857BCD"/>
    <w:rsid w:val="00862260"/>
    <w:rsid w:val="00863A18"/>
    <w:rsid w:val="00864ACC"/>
    <w:rsid w:val="008650F4"/>
    <w:rsid w:val="00867C75"/>
    <w:rsid w:val="00870FE6"/>
    <w:rsid w:val="00873BDB"/>
    <w:rsid w:val="0087404F"/>
    <w:rsid w:val="00874154"/>
    <w:rsid w:val="00874CB6"/>
    <w:rsid w:val="008801CE"/>
    <w:rsid w:val="00885B2C"/>
    <w:rsid w:val="00885BBE"/>
    <w:rsid w:val="0088602F"/>
    <w:rsid w:val="00887423"/>
    <w:rsid w:val="00887E29"/>
    <w:rsid w:val="00890882"/>
    <w:rsid w:val="00890F4E"/>
    <w:rsid w:val="00890FC6"/>
    <w:rsid w:val="0089166C"/>
    <w:rsid w:val="00891AAF"/>
    <w:rsid w:val="00891DF2"/>
    <w:rsid w:val="008946D6"/>
    <w:rsid w:val="008951D9"/>
    <w:rsid w:val="008966B4"/>
    <w:rsid w:val="008A23E3"/>
    <w:rsid w:val="008A26AD"/>
    <w:rsid w:val="008A2A05"/>
    <w:rsid w:val="008A59AA"/>
    <w:rsid w:val="008A5E0A"/>
    <w:rsid w:val="008A632C"/>
    <w:rsid w:val="008A7CE3"/>
    <w:rsid w:val="008B0274"/>
    <w:rsid w:val="008B232C"/>
    <w:rsid w:val="008B389B"/>
    <w:rsid w:val="008B4D77"/>
    <w:rsid w:val="008B5F99"/>
    <w:rsid w:val="008B6799"/>
    <w:rsid w:val="008B71BA"/>
    <w:rsid w:val="008B7AFB"/>
    <w:rsid w:val="008C0BC4"/>
    <w:rsid w:val="008C0C4A"/>
    <w:rsid w:val="008C265C"/>
    <w:rsid w:val="008C296E"/>
    <w:rsid w:val="008C3569"/>
    <w:rsid w:val="008C367F"/>
    <w:rsid w:val="008C463E"/>
    <w:rsid w:val="008C55C0"/>
    <w:rsid w:val="008C6BA0"/>
    <w:rsid w:val="008C7297"/>
    <w:rsid w:val="008D0D21"/>
    <w:rsid w:val="008D1A5D"/>
    <w:rsid w:val="008D258F"/>
    <w:rsid w:val="008D283A"/>
    <w:rsid w:val="008D325B"/>
    <w:rsid w:val="008D3506"/>
    <w:rsid w:val="008D39FF"/>
    <w:rsid w:val="008D4550"/>
    <w:rsid w:val="008D5CBC"/>
    <w:rsid w:val="008D63A1"/>
    <w:rsid w:val="008D6437"/>
    <w:rsid w:val="008D6CB8"/>
    <w:rsid w:val="008D7D01"/>
    <w:rsid w:val="008D7DAF"/>
    <w:rsid w:val="008E0A18"/>
    <w:rsid w:val="008E0CEC"/>
    <w:rsid w:val="008E258B"/>
    <w:rsid w:val="008E28E1"/>
    <w:rsid w:val="008E3427"/>
    <w:rsid w:val="008E4114"/>
    <w:rsid w:val="008E67CE"/>
    <w:rsid w:val="008E6E74"/>
    <w:rsid w:val="008E740E"/>
    <w:rsid w:val="008E7E37"/>
    <w:rsid w:val="008F025B"/>
    <w:rsid w:val="008F02D0"/>
    <w:rsid w:val="008F0347"/>
    <w:rsid w:val="008F0CB2"/>
    <w:rsid w:val="008F2C3D"/>
    <w:rsid w:val="008F3FAB"/>
    <w:rsid w:val="008F553E"/>
    <w:rsid w:val="008F61E0"/>
    <w:rsid w:val="008F6B5E"/>
    <w:rsid w:val="008F7795"/>
    <w:rsid w:val="0090042B"/>
    <w:rsid w:val="00900E8E"/>
    <w:rsid w:val="00903D5A"/>
    <w:rsid w:val="00904C07"/>
    <w:rsid w:val="00907597"/>
    <w:rsid w:val="00910480"/>
    <w:rsid w:val="00910A85"/>
    <w:rsid w:val="009112C6"/>
    <w:rsid w:val="00911A33"/>
    <w:rsid w:val="00911B20"/>
    <w:rsid w:val="00911DC1"/>
    <w:rsid w:val="0091266B"/>
    <w:rsid w:val="00914D5E"/>
    <w:rsid w:val="00915274"/>
    <w:rsid w:val="009154C3"/>
    <w:rsid w:val="00915854"/>
    <w:rsid w:val="00915CA2"/>
    <w:rsid w:val="0091643C"/>
    <w:rsid w:val="00916C62"/>
    <w:rsid w:val="00916ED6"/>
    <w:rsid w:val="00917E8D"/>
    <w:rsid w:val="00920117"/>
    <w:rsid w:val="00920377"/>
    <w:rsid w:val="0092169B"/>
    <w:rsid w:val="009220B3"/>
    <w:rsid w:val="00922772"/>
    <w:rsid w:val="009234F5"/>
    <w:rsid w:val="0092377D"/>
    <w:rsid w:val="00925CD2"/>
    <w:rsid w:val="009263C5"/>
    <w:rsid w:val="00926ED6"/>
    <w:rsid w:val="00930201"/>
    <w:rsid w:val="00930D7D"/>
    <w:rsid w:val="00930F0E"/>
    <w:rsid w:val="009317E5"/>
    <w:rsid w:val="00932D18"/>
    <w:rsid w:val="00932D2A"/>
    <w:rsid w:val="00932D4C"/>
    <w:rsid w:val="009333ED"/>
    <w:rsid w:val="009344DC"/>
    <w:rsid w:val="00935D76"/>
    <w:rsid w:val="009366B6"/>
    <w:rsid w:val="00936E7C"/>
    <w:rsid w:val="009407D6"/>
    <w:rsid w:val="00941950"/>
    <w:rsid w:val="009422D3"/>
    <w:rsid w:val="009432AE"/>
    <w:rsid w:val="00943901"/>
    <w:rsid w:val="00943C89"/>
    <w:rsid w:val="00943F15"/>
    <w:rsid w:val="00944C6C"/>
    <w:rsid w:val="00944E74"/>
    <w:rsid w:val="009450CB"/>
    <w:rsid w:val="00950B27"/>
    <w:rsid w:val="00950F29"/>
    <w:rsid w:val="00953BCD"/>
    <w:rsid w:val="00954C0F"/>
    <w:rsid w:val="00957EFC"/>
    <w:rsid w:val="00961CB8"/>
    <w:rsid w:val="0096377D"/>
    <w:rsid w:val="00963E5F"/>
    <w:rsid w:val="00964131"/>
    <w:rsid w:val="00964327"/>
    <w:rsid w:val="00965641"/>
    <w:rsid w:val="00966F64"/>
    <w:rsid w:val="00966FA9"/>
    <w:rsid w:val="00970A76"/>
    <w:rsid w:val="00972ACB"/>
    <w:rsid w:val="00973060"/>
    <w:rsid w:val="009733A1"/>
    <w:rsid w:val="00973CF5"/>
    <w:rsid w:val="0097427E"/>
    <w:rsid w:val="0097439B"/>
    <w:rsid w:val="00975FC2"/>
    <w:rsid w:val="00977DD9"/>
    <w:rsid w:val="00977F07"/>
    <w:rsid w:val="0098008D"/>
    <w:rsid w:val="00980F1C"/>
    <w:rsid w:val="00980F8C"/>
    <w:rsid w:val="0098342D"/>
    <w:rsid w:val="00983C92"/>
    <w:rsid w:val="00984677"/>
    <w:rsid w:val="00985DD1"/>
    <w:rsid w:val="00987257"/>
    <w:rsid w:val="0099039A"/>
    <w:rsid w:val="00990BB0"/>
    <w:rsid w:val="009912EE"/>
    <w:rsid w:val="009921F1"/>
    <w:rsid w:val="00993EB8"/>
    <w:rsid w:val="009966AE"/>
    <w:rsid w:val="00996D7F"/>
    <w:rsid w:val="009978E5"/>
    <w:rsid w:val="009A0CC1"/>
    <w:rsid w:val="009A1D52"/>
    <w:rsid w:val="009A2EA0"/>
    <w:rsid w:val="009A3A76"/>
    <w:rsid w:val="009A46A3"/>
    <w:rsid w:val="009A4C6A"/>
    <w:rsid w:val="009A7DEA"/>
    <w:rsid w:val="009B2D9B"/>
    <w:rsid w:val="009B43EB"/>
    <w:rsid w:val="009B5D6C"/>
    <w:rsid w:val="009B6249"/>
    <w:rsid w:val="009B65F5"/>
    <w:rsid w:val="009B6CB6"/>
    <w:rsid w:val="009B7F27"/>
    <w:rsid w:val="009C0A30"/>
    <w:rsid w:val="009C0EB5"/>
    <w:rsid w:val="009C29C4"/>
    <w:rsid w:val="009C4E79"/>
    <w:rsid w:val="009C5A19"/>
    <w:rsid w:val="009D2686"/>
    <w:rsid w:val="009D2D7A"/>
    <w:rsid w:val="009D435F"/>
    <w:rsid w:val="009D5312"/>
    <w:rsid w:val="009D71BC"/>
    <w:rsid w:val="009E00E0"/>
    <w:rsid w:val="009E0420"/>
    <w:rsid w:val="009E1E1E"/>
    <w:rsid w:val="009E1E34"/>
    <w:rsid w:val="009E24F3"/>
    <w:rsid w:val="009E3A7F"/>
    <w:rsid w:val="009E3DE4"/>
    <w:rsid w:val="009E4BFE"/>
    <w:rsid w:val="009E4CA2"/>
    <w:rsid w:val="009E73FC"/>
    <w:rsid w:val="009F02D7"/>
    <w:rsid w:val="009F1E13"/>
    <w:rsid w:val="009F1EE6"/>
    <w:rsid w:val="009F4B3F"/>
    <w:rsid w:val="009F5723"/>
    <w:rsid w:val="009F5A81"/>
    <w:rsid w:val="009F5F24"/>
    <w:rsid w:val="009F6E62"/>
    <w:rsid w:val="009F7100"/>
    <w:rsid w:val="009F734F"/>
    <w:rsid w:val="00A01F14"/>
    <w:rsid w:val="00A03745"/>
    <w:rsid w:val="00A03E88"/>
    <w:rsid w:val="00A064EC"/>
    <w:rsid w:val="00A11C99"/>
    <w:rsid w:val="00A12E9C"/>
    <w:rsid w:val="00A17150"/>
    <w:rsid w:val="00A17BE2"/>
    <w:rsid w:val="00A20590"/>
    <w:rsid w:val="00A2106C"/>
    <w:rsid w:val="00A210E8"/>
    <w:rsid w:val="00A21268"/>
    <w:rsid w:val="00A2195E"/>
    <w:rsid w:val="00A22F0C"/>
    <w:rsid w:val="00A22F60"/>
    <w:rsid w:val="00A23D67"/>
    <w:rsid w:val="00A25DDD"/>
    <w:rsid w:val="00A27F30"/>
    <w:rsid w:val="00A30C88"/>
    <w:rsid w:val="00A31708"/>
    <w:rsid w:val="00A3208F"/>
    <w:rsid w:val="00A322CD"/>
    <w:rsid w:val="00A34FC3"/>
    <w:rsid w:val="00A37E73"/>
    <w:rsid w:val="00A402C2"/>
    <w:rsid w:val="00A40D8B"/>
    <w:rsid w:val="00A41C85"/>
    <w:rsid w:val="00A453E3"/>
    <w:rsid w:val="00A45544"/>
    <w:rsid w:val="00A47974"/>
    <w:rsid w:val="00A5124B"/>
    <w:rsid w:val="00A51624"/>
    <w:rsid w:val="00A520CF"/>
    <w:rsid w:val="00A52835"/>
    <w:rsid w:val="00A532DF"/>
    <w:rsid w:val="00A54052"/>
    <w:rsid w:val="00A61ECF"/>
    <w:rsid w:val="00A626CE"/>
    <w:rsid w:val="00A62E08"/>
    <w:rsid w:val="00A62E7A"/>
    <w:rsid w:val="00A6428C"/>
    <w:rsid w:val="00A65D77"/>
    <w:rsid w:val="00A66B71"/>
    <w:rsid w:val="00A67EBF"/>
    <w:rsid w:val="00A70ADC"/>
    <w:rsid w:val="00A70F43"/>
    <w:rsid w:val="00A72389"/>
    <w:rsid w:val="00A726E1"/>
    <w:rsid w:val="00A73970"/>
    <w:rsid w:val="00A73A37"/>
    <w:rsid w:val="00A75206"/>
    <w:rsid w:val="00A756B7"/>
    <w:rsid w:val="00A75B0C"/>
    <w:rsid w:val="00A80CFD"/>
    <w:rsid w:val="00A811FE"/>
    <w:rsid w:val="00A83098"/>
    <w:rsid w:val="00A839B5"/>
    <w:rsid w:val="00A83AF2"/>
    <w:rsid w:val="00A83C73"/>
    <w:rsid w:val="00A844FE"/>
    <w:rsid w:val="00A858CE"/>
    <w:rsid w:val="00A9027F"/>
    <w:rsid w:val="00A90DE4"/>
    <w:rsid w:val="00A9293F"/>
    <w:rsid w:val="00A92C2C"/>
    <w:rsid w:val="00A92FEF"/>
    <w:rsid w:val="00A93260"/>
    <w:rsid w:val="00A9528B"/>
    <w:rsid w:val="00A96722"/>
    <w:rsid w:val="00A96C63"/>
    <w:rsid w:val="00AA048E"/>
    <w:rsid w:val="00AA4CBA"/>
    <w:rsid w:val="00AA56C1"/>
    <w:rsid w:val="00AA7706"/>
    <w:rsid w:val="00AB06C3"/>
    <w:rsid w:val="00AB0FB2"/>
    <w:rsid w:val="00AB19C9"/>
    <w:rsid w:val="00AB1CA9"/>
    <w:rsid w:val="00AB576D"/>
    <w:rsid w:val="00AB5821"/>
    <w:rsid w:val="00AB5E3A"/>
    <w:rsid w:val="00AB6E01"/>
    <w:rsid w:val="00AB6FBA"/>
    <w:rsid w:val="00AB7499"/>
    <w:rsid w:val="00AB77D6"/>
    <w:rsid w:val="00AC2CCE"/>
    <w:rsid w:val="00AC3D94"/>
    <w:rsid w:val="00AC6810"/>
    <w:rsid w:val="00AC6FAA"/>
    <w:rsid w:val="00AD0D85"/>
    <w:rsid w:val="00AD11B2"/>
    <w:rsid w:val="00AD17C7"/>
    <w:rsid w:val="00AD3D1F"/>
    <w:rsid w:val="00AD5866"/>
    <w:rsid w:val="00AD63A6"/>
    <w:rsid w:val="00AD6709"/>
    <w:rsid w:val="00AE1614"/>
    <w:rsid w:val="00AE2C4D"/>
    <w:rsid w:val="00AE3A52"/>
    <w:rsid w:val="00AE46C8"/>
    <w:rsid w:val="00AE4885"/>
    <w:rsid w:val="00AE4CAE"/>
    <w:rsid w:val="00AE5658"/>
    <w:rsid w:val="00AE5FC2"/>
    <w:rsid w:val="00AE66E5"/>
    <w:rsid w:val="00AE67C1"/>
    <w:rsid w:val="00AE793D"/>
    <w:rsid w:val="00AE7AD7"/>
    <w:rsid w:val="00AF0BA3"/>
    <w:rsid w:val="00AF0E89"/>
    <w:rsid w:val="00AF3229"/>
    <w:rsid w:val="00AF3597"/>
    <w:rsid w:val="00AF3745"/>
    <w:rsid w:val="00AF4808"/>
    <w:rsid w:val="00AF4BA3"/>
    <w:rsid w:val="00AF4CCC"/>
    <w:rsid w:val="00AF5872"/>
    <w:rsid w:val="00AF610C"/>
    <w:rsid w:val="00AF6BE5"/>
    <w:rsid w:val="00AF7144"/>
    <w:rsid w:val="00B00313"/>
    <w:rsid w:val="00B10965"/>
    <w:rsid w:val="00B10E21"/>
    <w:rsid w:val="00B11658"/>
    <w:rsid w:val="00B11C6E"/>
    <w:rsid w:val="00B1311E"/>
    <w:rsid w:val="00B13A9E"/>
    <w:rsid w:val="00B177BB"/>
    <w:rsid w:val="00B2173C"/>
    <w:rsid w:val="00B21901"/>
    <w:rsid w:val="00B2330C"/>
    <w:rsid w:val="00B233B3"/>
    <w:rsid w:val="00B235E1"/>
    <w:rsid w:val="00B23E3E"/>
    <w:rsid w:val="00B26334"/>
    <w:rsid w:val="00B26459"/>
    <w:rsid w:val="00B275D6"/>
    <w:rsid w:val="00B30E12"/>
    <w:rsid w:val="00B31C3D"/>
    <w:rsid w:val="00B31E03"/>
    <w:rsid w:val="00B31F3D"/>
    <w:rsid w:val="00B327E8"/>
    <w:rsid w:val="00B334C2"/>
    <w:rsid w:val="00B336CE"/>
    <w:rsid w:val="00B35696"/>
    <w:rsid w:val="00B401ED"/>
    <w:rsid w:val="00B4168D"/>
    <w:rsid w:val="00B41B01"/>
    <w:rsid w:val="00B429DA"/>
    <w:rsid w:val="00B43400"/>
    <w:rsid w:val="00B4498B"/>
    <w:rsid w:val="00B44FBF"/>
    <w:rsid w:val="00B4586A"/>
    <w:rsid w:val="00B466D7"/>
    <w:rsid w:val="00B50028"/>
    <w:rsid w:val="00B51E64"/>
    <w:rsid w:val="00B5291C"/>
    <w:rsid w:val="00B529FA"/>
    <w:rsid w:val="00B52ECB"/>
    <w:rsid w:val="00B540C9"/>
    <w:rsid w:val="00B547FC"/>
    <w:rsid w:val="00B565F6"/>
    <w:rsid w:val="00B5692E"/>
    <w:rsid w:val="00B56F7B"/>
    <w:rsid w:val="00B57EEB"/>
    <w:rsid w:val="00B617B3"/>
    <w:rsid w:val="00B61A6C"/>
    <w:rsid w:val="00B632C4"/>
    <w:rsid w:val="00B637C4"/>
    <w:rsid w:val="00B642C9"/>
    <w:rsid w:val="00B643DB"/>
    <w:rsid w:val="00B653FC"/>
    <w:rsid w:val="00B675E5"/>
    <w:rsid w:val="00B677BB"/>
    <w:rsid w:val="00B701A7"/>
    <w:rsid w:val="00B70F83"/>
    <w:rsid w:val="00B741EA"/>
    <w:rsid w:val="00B76458"/>
    <w:rsid w:val="00B80050"/>
    <w:rsid w:val="00B80472"/>
    <w:rsid w:val="00B804E9"/>
    <w:rsid w:val="00B84B85"/>
    <w:rsid w:val="00B903BC"/>
    <w:rsid w:val="00B91488"/>
    <w:rsid w:val="00B91A6B"/>
    <w:rsid w:val="00B94063"/>
    <w:rsid w:val="00B947A9"/>
    <w:rsid w:val="00B94D00"/>
    <w:rsid w:val="00B95039"/>
    <w:rsid w:val="00B95F66"/>
    <w:rsid w:val="00B96366"/>
    <w:rsid w:val="00B96AFE"/>
    <w:rsid w:val="00B96C0E"/>
    <w:rsid w:val="00B97D3D"/>
    <w:rsid w:val="00BA01BE"/>
    <w:rsid w:val="00BA020C"/>
    <w:rsid w:val="00BA0700"/>
    <w:rsid w:val="00BA2F16"/>
    <w:rsid w:val="00BA4517"/>
    <w:rsid w:val="00BA4C62"/>
    <w:rsid w:val="00BA4CB9"/>
    <w:rsid w:val="00BA56CC"/>
    <w:rsid w:val="00BA5735"/>
    <w:rsid w:val="00BA5CCB"/>
    <w:rsid w:val="00BA6B61"/>
    <w:rsid w:val="00BB0214"/>
    <w:rsid w:val="00BB4276"/>
    <w:rsid w:val="00BB4390"/>
    <w:rsid w:val="00BB4EA2"/>
    <w:rsid w:val="00BB6861"/>
    <w:rsid w:val="00BB7A58"/>
    <w:rsid w:val="00BB7CB0"/>
    <w:rsid w:val="00BC0872"/>
    <w:rsid w:val="00BC248B"/>
    <w:rsid w:val="00BC3E88"/>
    <w:rsid w:val="00BC4CD1"/>
    <w:rsid w:val="00BC552D"/>
    <w:rsid w:val="00BD069E"/>
    <w:rsid w:val="00BD1030"/>
    <w:rsid w:val="00BD13C6"/>
    <w:rsid w:val="00BD178E"/>
    <w:rsid w:val="00BD724C"/>
    <w:rsid w:val="00BD7320"/>
    <w:rsid w:val="00BD756E"/>
    <w:rsid w:val="00BE1548"/>
    <w:rsid w:val="00BE2A00"/>
    <w:rsid w:val="00BE344D"/>
    <w:rsid w:val="00BE5450"/>
    <w:rsid w:val="00BE5A9E"/>
    <w:rsid w:val="00BE6521"/>
    <w:rsid w:val="00BE7AFA"/>
    <w:rsid w:val="00BF01E1"/>
    <w:rsid w:val="00BF1671"/>
    <w:rsid w:val="00BF1C06"/>
    <w:rsid w:val="00BF6316"/>
    <w:rsid w:val="00BF7619"/>
    <w:rsid w:val="00C00509"/>
    <w:rsid w:val="00C00FA4"/>
    <w:rsid w:val="00C011E9"/>
    <w:rsid w:val="00C0197D"/>
    <w:rsid w:val="00C0304D"/>
    <w:rsid w:val="00C03A73"/>
    <w:rsid w:val="00C04F0B"/>
    <w:rsid w:val="00C0554C"/>
    <w:rsid w:val="00C06396"/>
    <w:rsid w:val="00C064F4"/>
    <w:rsid w:val="00C07046"/>
    <w:rsid w:val="00C07D16"/>
    <w:rsid w:val="00C07D60"/>
    <w:rsid w:val="00C124EC"/>
    <w:rsid w:val="00C12CDE"/>
    <w:rsid w:val="00C14FC4"/>
    <w:rsid w:val="00C15599"/>
    <w:rsid w:val="00C16C5F"/>
    <w:rsid w:val="00C21BC1"/>
    <w:rsid w:val="00C23CF1"/>
    <w:rsid w:val="00C24353"/>
    <w:rsid w:val="00C251B8"/>
    <w:rsid w:val="00C25492"/>
    <w:rsid w:val="00C26268"/>
    <w:rsid w:val="00C262C8"/>
    <w:rsid w:val="00C269D6"/>
    <w:rsid w:val="00C26B36"/>
    <w:rsid w:val="00C26CB9"/>
    <w:rsid w:val="00C31A4D"/>
    <w:rsid w:val="00C32A00"/>
    <w:rsid w:val="00C32AA3"/>
    <w:rsid w:val="00C32FD2"/>
    <w:rsid w:val="00C33E48"/>
    <w:rsid w:val="00C34059"/>
    <w:rsid w:val="00C346BA"/>
    <w:rsid w:val="00C34B3D"/>
    <w:rsid w:val="00C405A2"/>
    <w:rsid w:val="00C43673"/>
    <w:rsid w:val="00C43E76"/>
    <w:rsid w:val="00C44988"/>
    <w:rsid w:val="00C46035"/>
    <w:rsid w:val="00C473E5"/>
    <w:rsid w:val="00C47B9E"/>
    <w:rsid w:val="00C47E3D"/>
    <w:rsid w:val="00C5394B"/>
    <w:rsid w:val="00C542F4"/>
    <w:rsid w:val="00C54427"/>
    <w:rsid w:val="00C54FAF"/>
    <w:rsid w:val="00C55471"/>
    <w:rsid w:val="00C600F1"/>
    <w:rsid w:val="00C616CF"/>
    <w:rsid w:val="00C638A2"/>
    <w:rsid w:val="00C63ED3"/>
    <w:rsid w:val="00C641EC"/>
    <w:rsid w:val="00C6461F"/>
    <w:rsid w:val="00C649DE"/>
    <w:rsid w:val="00C65131"/>
    <w:rsid w:val="00C6567C"/>
    <w:rsid w:val="00C6649C"/>
    <w:rsid w:val="00C665E1"/>
    <w:rsid w:val="00C70BDB"/>
    <w:rsid w:val="00C71228"/>
    <w:rsid w:val="00C717C7"/>
    <w:rsid w:val="00C72ECD"/>
    <w:rsid w:val="00C73031"/>
    <w:rsid w:val="00C74757"/>
    <w:rsid w:val="00C7653F"/>
    <w:rsid w:val="00C76DDF"/>
    <w:rsid w:val="00C76F7B"/>
    <w:rsid w:val="00C807FA"/>
    <w:rsid w:val="00C8089C"/>
    <w:rsid w:val="00C81565"/>
    <w:rsid w:val="00C869D8"/>
    <w:rsid w:val="00C86FCD"/>
    <w:rsid w:val="00C909B4"/>
    <w:rsid w:val="00C90EE1"/>
    <w:rsid w:val="00C90F8D"/>
    <w:rsid w:val="00C937C0"/>
    <w:rsid w:val="00C93F4D"/>
    <w:rsid w:val="00C94279"/>
    <w:rsid w:val="00C9450A"/>
    <w:rsid w:val="00C95191"/>
    <w:rsid w:val="00C9633C"/>
    <w:rsid w:val="00C96D6A"/>
    <w:rsid w:val="00C97045"/>
    <w:rsid w:val="00CA0CCD"/>
    <w:rsid w:val="00CA0D11"/>
    <w:rsid w:val="00CA11E5"/>
    <w:rsid w:val="00CA1C1C"/>
    <w:rsid w:val="00CA1DE5"/>
    <w:rsid w:val="00CA2416"/>
    <w:rsid w:val="00CA3853"/>
    <w:rsid w:val="00CA393B"/>
    <w:rsid w:val="00CA3D2C"/>
    <w:rsid w:val="00CA42DE"/>
    <w:rsid w:val="00CA43E0"/>
    <w:rsid w:val="00CA4B29"/>
    <w:rsid w:val="00CA514F"/>
    <w:rsid w:val="00CA6027"/>
    <w:rsid w:val="00CA6B70"/>
    <w:rsid w:val="00CB0187"/>
    <w:rsid w:val="00CB2B09"/>
    <w:rsid w:val="00CB386F"/>
    <w:rsid w:val="00CB5FDF"/>
    <w:rsid w:val="00CB6115"/>
    <w:rsid w:val="00CC0109"/>
    <w:rsid w:val="00CC03CB"/>
    <w:rsid w:val="00CC091B"/>
    <w:rsid w:val="00CC2FFA"/>
    <w:rsid w:val="00CC6678"/>
    <w:rsid w:val="00CD065E"/>
    <w:rsid w:val="00CD14E0"/>
    <w:rsid w:val="00CD1F9E"/>
    <w:rsid w:val="00CD4210"/>
    <w:rsid w:val="00CD53E1"/>
    <w:rsid w:val="00CD7AC1"/>
    <w:rsid w:val="00CD7C7D"/>
    <w:rsid w:val="00CE0887"/>
    <w:rsid w:val="00CE0F3E"/>
    <w:rsid w:val="00CE17B9"/>
    <w:rsid w:val="00CE198F"/>
    <w:rsid w:val="00CE31AB"/>
    <w:rsid w:val="00CE48AB"/>
    <w:rsid w:val="00CE7855"/>
    <w:rsid w:val="00CE7C16"/>
    <w:rsid w:val="00CF0B4E"/>
    <w:rsid w:val="00CF13DC"/>
    <w:rsid w:val="00CF181C"/>
    <w:rsid w:val="00CF2063"/>
    <w:rsid w:val="00CF2A9F"/>
    <w:rsid w:val="00CF2AB0"/>
    <w:rsid w:val="00CF4084"/>
    <w:rsid w:val="00CF672F"/>
    <w:rsid w:val="00CF673D"/>
    <w:rsid w:val="00CF6C64"/>
    <w:rsid w:val="00CF71DD"/>
    <w:rsid w:val="00CF770A"/>
    <w:rsid w:val="00D00486"/>
    <w:rsid w:val="00D01586"/>
    <w:rsid w:val="00D01696"/>
    <w:rsid w:val="00D03696"/>
    <w:rsid w:val="00D03D3D"/>
    <w:rsid w:val="00D04B33"/>
    <w:rsid w:val="00D05392"/>
    <w:rsid w:val="00D06B6A"/>
    <w:rsid w:val="00D07CBF"/>
    <w:rsid w:val="00D10700"/>
    <w:rsid w:val="00D130B2"/>
    <w:rsid w:val="00D13242"/>
    <w:rsid w:val="00D132AE"/>
    <w:rsid w:val="00D14118"/>
    <w:rsid w:val="00D16956"/>
    <w:rsid w:val="00D17763"/>
    <w:rsid w:val="00D208DB"/>
    <w:rsid w:val="00D21DF6"/>
    <w:rsid w:val="00D2278D"/>
    <w:rsid w:val="00D22ACF"/>
    <w:rsid w:val="00D23345"/>
    <w:rsid w:val="00D23B3F"/>
    <w:rsid w:val="00D26518"/>
    <w:rsid w:val="00D269C7"/>
    <w:rsid w:val="00D27886"/>
    <w:rsid w:val="00D30216"/>
    <w:rsid w:val="00D30257"/>
    <w:rsid w:val="00D30A79"/>
    <w:rsid w:val="00D3307B"/>
    <w:rsid w:val="00D35FAD"/>
    <w:rsid w:val="00D367D0"/>
    <w:rsid w:val="00D37C46"/>
    <w:rsid w:val="00D41B38"/>
    <w:rsid w:val="00D41D0C"/>
    <w:rsid w:val="00D4364A"/>
    <w:rsid w:val="00D441EA"/>
    <w:rsid w:val="00D44B1D"/>
    <w:rsid w:val="00D4709B"/>
    <w:rsid w:val="00D47978"/>
    <w:rsid w:val="00D47B97"/>
    <w:rsid w:val="00D47DED"/>
    <w:rsid w:val="00D50F42"/>
    <w:rsid w:val="00D51542"/>
    <w:rsid w:val="00D53664"/>
    <w:rsid w:val="00D5389F"/>
    <w:rsid w:val="00D53E6E"/>
    <w:rsid w:val="00D54C12"/>
    <w:rsid w:val="00D54D72"/>
    <w:rsid w:val="00D551E6"/>
    <w:rsid w:val="00D55D8C"/>
    <w:rsid w:val="00D56323"/>
    <w:rsid w:val="00D56E5A"/>
    <w:rsid w:val="00D57098"/>
    <w:rsid w:val="00D572C4"/>
    <w:rsid w:val="00D57338"/>
    <w:rsid w:val="00D573FE"/>
    <w:rsid w:val="00D5778E"/>
    <w:rsid w:val="00D626E7"/>
    <w:rsid w:val="00D64D71"/>
    <w:rsid w:val="00D65183"/>
    <w:rsid w:val="00D65B6A"/>
    <w:rsid w:val="00D6609C"/>
    <w:rsid w:val="00D66AF1"/>
    <w:rsid w:val="00D7090C"/>
    <w:rsid w:val="00D70A2F"/>
    <w:rsid w:val="00D70CED"/>
    <w:rsid w:val="00D73C6A"/>
    <w:rsid w:val="00D74501"/>
    <w:rsid w:val="00D75493"/>
    <w:rsid w:val="00D754FB"/>
    <w:rsid w:val="00D75C84"/>
    <w:rsid w:val="00D76702"/>
    <w:rsid w:val="00D77A23"/>
    <w:rsid w:val="00D80E23"/>
    <w:rsid w:val="00D8394D"/>
    <w:rsid w:val="00D8469D"/>
    <w:rsid w:val="00D84BF3"/>
    <w:rsid w:val="00D84D73"/>
    <w:rsid w:val="00D8569B"/>
    <w:rsid w:val="00D85AE9"/>
    <w:rsid w:val="00D85B66"/>
    <w:rsid w:val="00D8700D"/>
    <w:rsid w:val="00D875CE"/>
    <w:rsid w:val="00D87B6D"/>
    <w:rsid w:val="00D87D0F"/>
    <w:rsid w:val="00D9230E"/>
    <w:rsid w:val="00D928FA"/>
    <w:rsid w:val="00D93283"/>
    <w:rsid w:val="00D94182"/>
    <w:rsid w:val="00D945DE"/>
    <w:rsid w:val="00D94621"/>
    <w:rsid w:val="00D94C87"/>
    <w:rsid w:val="00D958E3"/>
    <w:rsid w:val="00D95DA8"/>
    <w:rsid w:val="00D96441"/>
    <w:rsid w:val="00D96D18"/>
    <w:rsid w:val="00D975AC"/>
    <w:rsid w:val="00DA044D"/>
    <w:rsid w:val="00DA0709"/>
    <w:rsid w:val="00DA1612"/>
    <w:rsid w:val="00DA1CEB"/>
    <w:rsid w:val="00DA3433"/>
    <w:rsid w:val="00DA53D4"/>
    <w:rsid w:val="00DA589F"/>
    <w:rsid w:val="00DA6AC1"/>
    <w:rsid w:val="00DA7746"/>
    <w:rsid w:val="00DB0508"/>
    <w:rsid w:val="00DB07C1"/>
    <w:rsid w:val="00DB1E84"/>
    <w:rsid w:val="00DB2BF9"/>
    <w:rsid w:val="00DB4D8D"/>
    <w:rsid w:val="00DB78C0"/>
    <w:rsid w:val="00DC0966"/>
    <w:rsid w:val="00DC493F"/>
    <w:rsid w:val="00DC4952"/>
    <w:rsid w:val="00DC4C32"/>
    <w:rsid w:val="00DC5566"/>
    <w:rsid w:val="00DC5BC5"/>
    <w:rsid w:val="00DC6BDB"/>
    <w:rsid w:val="00DC700C"/>
    <w:rsid w:val="00DC7D24"/>
    <w:rsid w:val="00DD005A"/>
    <w:rsid w:val="00DD0941"/>
    <w:rsid w:val="00DD137B"/>
    <w:rsid w:val="00DD1495"/>
    <w:rsid w:val="00DD2F27"/>
    <w:rsid w:val="00DD330C"/>
    <w:rsid w:val="00DD4419"/>
    <w:rsid w:val="00DD4D54"/>
    <w:rsid w:val="00DD6605"/>
    <w:rsid w:val="00DD771F"/>
    <w:rsid w:val="00DE11ED"/>
    <w:rsid w:val="00DE1B4D"/>
    <w:rsid w:val="00DE1EDC"/>
    <w:rsid w:val="00DE23C9"/>
    <w:rsid w:val="00DE2E7E"/>
    <w:rsid w:val="00DE4664"/>
    <w:rsid w:val="00DE599F"/>
    <w:rsid w:val="00DE7B1C"/>
    <w:rsid w:val="00DF1F83"/>
    <w:rsid w:val="00DF52EB"/>
    <w:rsid w:val="00DF6490"/>
    <w:rsid w:val="00DF73BD"/>
    <w:rsid w:val="00E00214"/>
    <w:rsid w:val="00E00985"/>
    <w:rsid w:val="00E0140D"/>
    <w:rsid w:val="00E020FE"/>
    <w:rsid w:val="00E02BE4"/>
    <w:rsid w:val="00E03ACE"/>
    <w:rsid w:val="00E04365"/>
    <w:rsid w:val="00E05006"/>
    <w:rsid w:val="00E05140"/>
    <w:rsid w:val="00E10731"/>
    <w:rsid w:val="00E10E01"/>
    <w:rsid w:val="00E10FC1"/>
    <w:rsid w:val="00E119BE"/>
    <w:rsid w:val="00E120F7"/>
    <w:rsid w:val="00E132EF"/>
    <w:rsid w:val="00E15140"/>
    <w:rsid w:val="00E2086B"/>
    <w:rsid w:val="00E20AD2"/>
    <w:rsid w:val="00E21158"/>
    <w:rsid w:val="00E22899"/>
    <w:rsid w:val="00E233AB"/>
    <w:rsid w:val="00E23DF8"/>
    <w:rsid w:val="00E25E2B"/>
    <w:rsid w:val="00E26EF3"/>
    <w:rsid w:val="00E27360"/>
    <w:rsid w:val="00E273CD"/>
    <w:rsid w:val="00E3197B"/>
    <w:rsid w:val="00E31CD8"/>
    <w:rsid w:val="00E33C4D"/>
    <w:rsid w:val="00E35EFA"/>
    <w:rsid w:val="00E40AE3"/>
    <w:rsid w:val="00E40F80"/>
    <w:rsid w:val="00E4129A"/>
    <w:rsid w:val="00E42968"/>
    <w:rsid w:val="00E42A45"/>
    <w:rsid w:val="00E432E1"/>
    <w:rsid w:val="00E43535"/>
    <w:rsid w:val="00E43932"/>
    <w:rsid w:val="00E43D2E"/>
    <w:rsid w:val="00E44600"/>
    <w:rsid w:val="00E44ADA"/>
    <w:rsid w:val="00E44F52"/>
    <w:rsid w:val="00E45DB7"/>
    <w:rsid w:val="00E479F6"/>
    <w:rsid w:val="00E47C1C"/>
    <w:rsid w:val="00E52517"/>
    <w:rsid w:val="00E52D30"/>
    <w:rsid w:val="00E52F56"/>
    <w:rsid w:val="00E533AB"/>
    <w:rsid w:val="00E53677"/>
    <w:rsid w:val="00E536E2"/>
    <w:rsid w:val="00E53FE8"/>
    <w:rsid w:val="00E54261"/>
    <w:rsid w:val="00E54863"/>
    <w:rsid w:val="00E54C4C"/>
    <w:rsid w:val="00E5509D"/>
    <w:rsid w:val="00E55CE0"/>
    <w:rsid w:val="00E56D8A"/>
    <w:rsid w:val="00E600A5"/>
    <w:rsid w:val="00E60105"/>
    <w:rsid w:val="00E606FF"/>
    <w:rsid w:val="00E60A3F"/>
    <w:rsid w:val="00E61168"/>
    <w:rsid w:val="00E61AA4"/>
    <w:rsid w:val="00E63668"/>
    <w:rsid w:val="00E63FAA"/>
    <w:rsid w:val="00E64CDB"/>
    <w:rsid w:val="00E65ACB"/>
    <w:rsid w:val="00E65AEF"/>
    <w:rsid w:val="00E67766"/>
    <w:rsid w:val="00E701AC"/>
    <w:rsid w:val="00E7090A"/>
    <w:rsid w:val="00E70C97"/>
    <w:rsid w:val="00E711B3"/>
    <w:rsid w:val="00E71EB0"/>
    <w:rsid w:val="00E726E3"/>
    <w:rsid w:val="00E7378B"/>
    <w:rsid w:val="00E755A1"/>
    <w:rsid w:val="00E77255"/>
    <w:rsid w:val="00E77B8B"/>
    <w:rsid w:val="00E8047B"/>
    <w:rsid w:val="00E80C07"/>
    <w:rsid w:val="00E812FD"/>
    <w:rsid w:val="00E81ED4"/>
    <w:rsid w:val="00E82C5D"/>
    <w:rsid w:val="00E8311D"/>
    <w:rsid w:val="00E833D7"/>
    <w:rsid w:val="00E853B6"/>
    <w:rsid w:val="00E85A88"/>
    <w:rsid w:val="00E868C8"/>
    <w:rsid w:val="00E869CD"/>
    <w:rsid w:val="00E87C2A"/>
    <w:rsid w:val="00E91222"/>
    <w:rsid w:val="00E93D60"/>
    <w:rsid w:val="00E95657"/>
    <w:rsid w:val="00E95F87"/>
    <w:rsid w:val="00EA0485"/>
    <w:rsid w:val="00EA04DD"/>
    <w:rsid w:val="00EA07D8"/>
    <w:rsid w:val="00EA0B99"/>
    <w:rsid w:val="00EA134D"/>
    <w:rsid w:val="00EA1381"/>
    <w:rsid w:val="00EA2770"/>
    <w:rsid w:val="00EA5C17"/>
    <w:rsid w:val="00EA63DF"/>
    <w:rsid w:val="00EA667F"/>
    <w:rsid w:val="00EA6834"/>
    <w:rsid w:val="00EA68F2"/>
    <w:rsid w:val="00EA698E"/>
    <w:rsid w:val="00EA70DD"/>
    <w:rsid w:val="00EB09B1"/>
    <w:rsid w:val="00EB18E8"/>
    <w:rsid w:val="00EB29EF"/>
    <w:rsid w:val="00EB2F88"/>
    <w:rsid w:val="00EB33C0"/>
    <w:rsid w:val="00EB3AF5"/>
    <w:rsid w:val="00EB4B47"/>
    <w:rsid w:val="00EB50EB"/>
    <w:rsid w:val="00EB746A"/>
    <w:rsid w:val="00EC01A8"/>
    <w:rsid w:val="00EC050D"/>
    <w:rsid w:val="00EC4B13"/>
    <w:rsid w:val="00EC50ED"/>
    <w:rsid w:val="00EC5755"/>
    <w:rsid w:val="00EC622C"/>
    <w:rsid w:val="00EC7240"/>
    <w:rsid w:val="00EC758E"/>
    <w:rsid w:val="00EC76DB"/>
    <w:rsid w:val="00ED08AC"/>
    <w:rsid w:val="00ED1C28"/>
    <w:rsid w:val="00ED281D"/>
    <w:rsid w:val="00ED2889"/>
    <w:rsid w:val="00ED4816"/>
    <w:rsid w:val="00ED4BF9"/>
    <w:rsid w:val="00ED5C49"/>
    <w:rsid w:val="00ED5CD8"/>
    <w:rsid w:val="00ED623B"/>
    <w:rsid w:val="00ED6777"/>
    <w:rsid w:val="00EE07DC"/>
    <w:rsid w:val="00EE0B51"/>
    <w:rsid w:val="00EE0F7C"/>
    <w:rsid w:val="00EE5D6B"/>
    <w:rsid w:val="00EE5DC1"/>
    <w:rsid w:val="00EE6533"/>
    <w:rsid w:val="00EF08C6"/>
    <w:rsid w:val="00EF0EFD"/>
    <w:rsid w:val="00EF1A8B"/>
    <w:rsid w:val="00EF2690"/>
    <w:rsid w:val="00EF6177"/>
    <w:rsid w:val="00F00711"/>
    <w:rsid w:val="00F02018"/>
    <w:rsid w:val="00F021D5"/>
    <w:rsid w:val="00F028D4"/>
    <w:rsid w:val="00F031B0"/>
    <w:rsid w:val="00F04819"/>
    <w:rsid w:val="00F04D9D"/>
    <w:rsid w:val="00F05B8A"/>
    <w:rsid w:val="00F05CAC"/>
    <w:rsid w:val="00F074E5"/>
    <w:rsid w:val="00F076CC"/>
    <w:rsid w:val="00F11AFC"/>
    <w:rsid w:val="00F11BA3"/>
    <w:rsid w:val="00F12E2E"/>
    <w:rsid w:val="00F14C46"/>
    <w:rsid w:val="00F16140"/>
    <w:rsid w:val="00F16EC4"/>
    <w:rsid w:val="00F17BF8"/>
    <w:rsid w:val="00F201E9"/>
    <w:rsid w:val="00F20678"/>
    <w:rsid w:val="00F2121D"/>
    <w:rsid w:val="00F219E4"/>
    <w:rsid w:val="00F226AC"/>
    <w:rsid w:val="00F23873"/>
    <w:rsid w:val="00F24869"/>
    <w:rsid w:val="00F25521"/>
    <w:rsid w:val="00F26518"/>
    <w:rsid w:val="00F2693C"/>
    <w:rsid w:val="00F26C56"/>
    <w:rsid w:val="00F27CD4"/>
    <w:rsid w:val="00F30B0A"/>
    <w:rsid w:val="00F30C4A"/>
    <w:rsid w:val="00F3197F"/>
    <w:rsid w:val="00F324B2"/>
    <w:rsid w:val="00F344BA"/>
    <w:rsid w:val="00F36F5F"/>
    <w:rsid w:val="00F3763D"/>
    <w:rsid w:val="00F410F3"/>
    <w:rsid w:val="00F41452"/>
    <w:rsid w:val="00F41AD4"/>
    <w:rsid w:val="00F42410"/>
    <w:rsid w:val="00F428A5"/>
    <w:rsid w:val="00F45BC5"/>
    <w:rsid w:val="00F463DD"/>
    <w:rsid w:val="00F464C0"/>
    <w:rsid w:val="00F468C8"/>
    <w:rsid w:val="00F47C24"/>
    <w:rsid w:val="00F51DE1"/>
    <w:rsid w:val="00F521EE"/>
    <w:rsid w:val="00F530E6"/>
    <w:rsid w:val="00F546C9"/>
    <w:rsid w:val="00F549E2"/>
    <w:rsid w:val="00F55EED"/>
    <w:rsid w:val="00F563A5"/>
    <w:rsid w:val="00F569EF"/>
    <w:rsid w:val="00F57AF1"/>
    <w:rsid w:val="00F6030E"/>
    <w:rsid w:val="00F60E39"/>
    <w:rsid w:val="00F61725"/>
    <w:rsid w:val="00F622FB"/>
    <w:rsid w:val="00F63183"/>
    <w:rsid w:val="00F65588"/>
    <w:rsid w:val="00F6618A"/>
    <w:rsid w:val="00F662A3"/>
    <w:rsid w:val="00F718C2"/>
    <w:rsid w:val="00F72166"/>
    <w:rsid w:val="00F73213"/>
    <w:rsid w:val="00F74AD1"/>
    <w:rsid w:val="00F75571"/>
    <w:rsid w:val="00F75853"/>
    <w:rsid w:val="00F76AFC"/>
    <w:rsid w:val="00F77342"/>
    <w:rsid w:val="00F77D46"/>
    <w:rsid w:val="00F807CA"/>
    <w:rsid w:val="00F81640"/>
    <w:rsid w:val="00F819C1"/>
    <w:rsid w:val="00F82B18"/>
    <w:rsid w:val="00F832EB"/>
    <w:rsid w:val="00F83D5C"/>
    <w:rsid w:val="00F84B02"/>
    <w:rsid w:val="00F86AE5"/>
    <w:rsid w:val="00F8778D"/>
    <w:rsid w:val="00F90123"/>
    <w:rsid w:val="00F902DA"/>
    <w:rsid w:val="00F91F05"/>
    <w:rsid w:val="00F924D2"/>
    <w:rsid w:val="00F93E35"/>
    <w:rsid w:val="00F94CFD"/>
    <w:rsid w:val="00F94FD4"/>
    <w:rsid w:val="00F9598E"/>
    <w:rsid w:val="00FA1B73"/>
    <w:rsid w:val="00FA1CFA"/>
    <w:rsid w:val="00FA2005"/>
    <w:rsid w:val="00FA21B7"/>
    <w:rsid w:val="00FA2BA4"/>
    <w:rsid w:val="00FA30B5"/>
    <w:rsid w:val="00FA4139"/>
    <w:rsid w:val="00FA47ED"/>
    <w:rsid w:val="00FA5111"/>
    <w:rsid w:val="00FA571E"/>
    <w:rsid w:val="00FA5D81"/>
    <w:rsid w:val="00FB0615"/>
    <w:rsid w:val="00FB2267"/>
    <w:rsid w:val="00FB24CC"/>
    <w:rsid w:val="00FB2879"/>
    <w:rsid w:val="00FB3511"/>
    <w:rsid w:val="00FB44FB"/>
    <w:rsid w:val="00FB45AF"/>
    <w:rsid w:val="00FB5680"/>
    <w:rsid w:val="00FB777A"/>
    <w:rsid w:val="00FB77F6"/>
    <w:rsid w:val="00FB7A50"/>
    <w:rsid w:val="00FC000F"/>
    <w:rsid w:val="00FC1BC7"/>
    <w:rsid w:val="00FC332B"/>
    <w:rsid w:val="00FC3BDC"/>
    <w:rsid w:val="00FC3CE8"/>
    <w:rsid w:val="00FC405B"/>
    <w:rsid w:val="00FC406F"/>
    <w:rsid w:val="00FC5461"/>
    <w:rsid w:val="00FC5D39"/>
    <w:rsid w:val="00FC6A09"/>
    <w:rsid w:val="00FD17A4"/>
    <w:rsid w:val="00FD432B"/>
    <w:rsid w:val="00FD4A17"/>
    <w:rsid w:val="00FD5A5D"/>
    <w:rsid w:val="00FD5ECE"/>
    <w:rsid w:val="00FE02E2"/>
    <w:rsid w:val="00FE2C53"/>
    <w:rsid w:val="00FE3595"/>
    <w:rsid w:val="00FE7F86"/>
    <w:rsid w:val="00FF1FAC"/>
    <w:rsid w:val="00FF28F0"/>
    <w:rsid w:val="00FF431B"/>
    <w:rsid w:val="00FF477D"/>
    <w:rsid w:val="00FF6850"/>
    <w:rsid w:val="00FF69D2"/>
    <w:rsid w:val="00FF72E6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BE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aliases w:val="Bullet 1,Use Case List Paragraph"/>
    <w:basedOn w:val="a"/>
    <w:link w:val="ListParagraphChar"/>
    <w:rsid w:val="00423BE2"/>
    <w:pPr>
      <w:ind w:left="720"/>
      <w:contextualSpacing/>
    </w:pPr>
  </w:style>
  <w:style w:type="character" w:customStyle="1" w:styleId="ListParagraphChar">
    <w:name w:val="List Paragraph Char"/>
    <w:aliases w:val="Bullet 1 Char,Use Case List Paragraph Char"/>
    <w:link w:val="ListParagraph"/>
    <w:locked/>
    <w:rsid w:val="00423BE2"/>
    <w:rPr>
      <w:rFonts w:ascii="Calibri" w:hAnsi="Calibri"/>
      <w:sz w:val="22"/>
      <w:szCs w:val="22"/>
      <w:lang w:val="ru-RU" w:eastAsia="en-US" w:bidi="ar-SA"/>
    </w:rPr>
  </w:style>
  <w:style w:type="paragraph" w:styleId="a3">
    <w:name w:val="Normal (Web)"/>
    <w:basedOn w:val="a"/>
    <w:semiHidden/>
    <w:rsid w:val="00423BE2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4">
    <w:name w:val="Balloon Text"/>
    <w:basedOn w:val="a"/>
    <w:link w:val="a5"/>
    <w:rsid w:val="0068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87DA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BE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aliases w:val="Bullet 1,Use Case List Paragraph"/>
    <w:basedOn w:val="a"/>
    <w:link w:val="ListParagraphChar"/>
    <w:rsid w:val="00423BE2"/>
    <w:pPr>
      <w:ind w:left="720"/>
      <w:contextualSpacing/>
    </w:pPr>
  </w:style>
  <w:style w:type="character" w:customStyle="1" w:styleId="ListParagraphChar">
    <w:name w:val="List Paragraph Char"/>
    <w:aliases w:val="Bullet 1 Char,Use Case List Paragraph Char"/>
    <w:link w:val="ListParagraph"/>
    <w:locked/>
    <w:rsid w:val="00423BE2"/>
    <w:rPr>
      <w:rFonts w:ascii="Calibri" w:hAnsi="Calibri"/>
      <w:sz w:val="22"/>
      <w:szCs w:val="22"/>
      <w:lang w:val="ru-RU" w:eastAsia="en-US" w:bidi="ar-SA"/>
    </w:rPr>
  </w:style>
  <w:style w:type="paragraph" w:styleId="a3">
    <w:name w:val="Normal (Web)"/>
    <w:basedOn w:val="a"/>
    <w:semiHidden/>
    <w:rsid w:val="00423BE2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4">
    <w:name w:val="Balloon Text"/>
    <w:basedOn w:val="a"/>
    <w:link w:val="a5"/>
    <w:rsid w:val="0068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87D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16882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ananev</dc:creator>
  <cp:lastModifiedBy>Аникушин</cp:lastModifiedBy>
  <cp:revision>3</cp:revision>
  <cp:lastPrinted>2017-10-05T10:44:00Z</cp:lastPrinted>
  <dcterms:created xsi:type="dcterms:W3CDTF">2018-04-05T07:01:00Z</dcterms:created>
  <dcterms:modified xsi:type="dcterms:W3CDTF">2018-04-05T07:02:00Z</dcterms:modified>
</cp:coreProperties>
</file>