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56" w:rsidRPr="008E5D56" w:rsidRDefault="008E5D56" w:rsidP="00B51A78">
      <w:pPr>
        <w:tabs>
          <w:tab w:val="left" w:pos="9072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E5D56">
        <w:rPr>
          <w:rFonts w:ascii="Times New Roman" w:hAnsi="Times New Roman"/>
          <w:b/>
          <w:sz w:val="24"/>
          <w:szCs w:val="24"/>
        </w:rPr>
        <w:t>Билет № 1</w:t>
      </w:r>
    </w:p>
    <w:p w:rsidR="008E5D56" w:rsidRPr="00756AC3" w:rsidRDefault="008E5D56" w:rsidP="00B51A78">
      <w:pPr>
        <w:spacing w:after="6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  <w:r w:rsidRPr="00756AC3">
        <w:rPr>
          <w:rFonts w:ascii="Times New Roman" w:eastAsia="Times New Roman" w:hAnsi="Times New Roman"/>
          <w:b/>
          <w:sz w:val="32"/>
          <w:szCs w:val="32"/>
        </w:rPr>
        <w:t>ОАО «НТЦ «Промышленная безопасность»</w:t>
      </w:r>
    </w:p>
    <w:p w:rsidR="008E5D56" w:rsidRPr="00756AC3" w:rsidRDefault="008E5D56" w:rsidP="00B51A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AC3">
        <w:rPr>
          <w:rFonts w:ascii="Times New Roman" w:eastAsia="Times New Roman" w:hAnsi="Times New Roman"/>
          <w:b/>
          <w:sz w:val="28"/>
          <w:szCs w:val="28"/>
        </w:rPr>
        <w:t>Центр оценки квалификации</w:t>
      </w:r>
    </w:p>
    <w:p w:rsidR="008E5D56" w:rsidRPr="00756AC3" w:rsidRDefault="008E5D56" w:rsidP="00B51A7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756AC3">
        <w:rPr>
          <w:rFonts w:ascii="Times New Roman" w:eastAsia="Times New Roman" w:hAnsi="Times New Roman"/>
          <w:b/>
          <w:sz w:val="20"/>
        </w:rPr>
        <w:t>АТТЕСТАТ СООТВЕТСТВИЯ ЦЕНТРА ПО ОЦЕНКЕ ПРОФЕССИОНАЛЬНЫХ КВАЛИФИКАЦИЙ</w:t>
      </w:r>
    </w:p>
    <w:p w:rsidR="008E5D56" w:rsidRPr="00756AC3" w:rsidRDefault="008E5D56" w:rsidP="00B51A78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756AC3">
        <w:rPr>
          <w:rFonts w:ascii="Times New Roman" w:eastAsia="Times New Roman" w:hAnsi="Times New Roman"/>
          <w:b/>
          <w:sz w:val="20"/>
        </w:rPr>
        <w:t>№ _____от ________</w:t>
      </w:r>
    </w:p>
    <w:p w:rsidR="008E5D56" w:rsidRPr="00756AC3" w:rsidRDefault="008E5D56" w:rsidP="00B51A78">
      <w:pPr>
        <w:spacing w:after="6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756AC3">
        <w:rPr>
          <w:rFonts w:ascii="Times New Roman" w:eastAsia="Times New Roman" w:hAnsi="Times New Roman"/>
          <w:sz w:val="18"/>
          <w:szCs w:val="18"/>
        </w:rPr>
        <w:t xml:space="preserve">109544, г. Москва, Большая Андроньевская ул., 17,  тел. </w:t>
      </w:r>
      <w:r w:rsidRPr="00756AC3">
        <w:rPr>
          <w:rFonts w:ascii="Times New Roman" w:eastAsia="Times New Roman" w:hAnsi="Times New Roman"/>
          <w:sz w:val="18"/>
          <w:szCs w:val="18"/>
          <w:lang w:val="en-US"/>
        </w:rPr>
        <w:t>(495) 500-51-98 (</w:t>
      </w:r>
      <w:proofErr w:type="spellStart"/>
      <w:r w:rsidRPr="00756AC3">
        <w:rPr>
          <w:rFonts w:ascii="Times New Roman" w:eastAsia="Times New Roman" w:hAnsi="Times New Roman"/>
          <w:sz w:val="18"/>
          <w:szCs w:val="18"/>
        </w:rPr>
        <w:t>доб</w:t>
      </w:r>
      <w:proofErr w:type="spellEnd"/>
      <w:r w:rsidRPr="00756AC3">
        <w:rPr>
          <w:rFonts w:ascii="Times New Roman" w:eastAsia="Times New Roman" w:hAnsi="Times New Roman"/>
          <w:sz w:val="18"/>
          <w:szCs w:val="18"/>
          <w:lang w:val="en-US"/>
        </w:rPr>
        <w:t>. 419), e-mail: ntc@oaontc.ru</w:t>
      </w:r>
    </w:p>
    <w:p w:rsidR="008E5D56" w:rsidRPr="00756AC3" w:rsidRDefault="008E5D56" w:rsidP="00B5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56AC3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8E853" wp14:editId="2B958A93">
                <wp:simplePos x="0" y="0"/>
                <wp:positionH relativeFrom="column">
                  <wp:posOffset>856280</wp:posOffset>
                </wp:positionH>
                <wp:positionV relativeFrom="paragraph">
                  <wp:posOffset>20452</wp:posOffset>
                </wp:positionV>
                <wp:extent cx="5222611" cy="0"/>
                <wp:effectExtent l="0" t="0" r="1651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26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67.4pt;margin-top:1.6pt;width:41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"/>
            </w:pict>
          </mc:Fallback>
        </mc:AlternateConten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33"/>
        <w:gridCol w:w="779"/>
        <w:gridCol w:w="2280"/>
        <w:gridCol w:w="6"/>
        <w:gridCol w:w="2430"/>
        <w:gridCol w:w="1843"/>
        <w:gridCol w:w="141"/>
        <w:gridCol w:w="1134"/>
        <w:gridCol w:w="1134"/>
      </w:tblGrid>
      <w:tr w:rsidR="00542104" w:rsidRPr="00533DE1" w:rsidTr="005451F5">
        <w:trPr>
          <w:trHeight w:val="152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7C" w:rsidRPr="00533DE1" w:rsidRDefault="00D3187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>ЭКЗАМЕНАЦИОННЫЙ ЛИСТ</w:t>
            </w:r>
          </w:p>
          <w:p w:rsidR="00D3187C" w:rsidRPr="00533DE1" w:rsidRDefault="00D3187C" w:rsidP="005451F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теоретического этапа профессионального экзамена по оценке квалификации </w:t>
            </w:r>
          </w:p>
        </w:tc>
      </w:tr>
      <w:tr w:rsidR="00542104" w:rsidRPr="00533DE1" w:rsidTr="005451F5">
        <w:tc>
          <w:tcPr>
            <w:tcW w:w="4193" w:type="dxa"/>
            <w:gridSpan w:val="4"/>
          </w:tcPr>
          <w:p w:rsidR="00756AC3" w:rsidRPr="00533DE1" w:rsidRDefault="00756AC3" w:rsidP="005451F5">
            <w:pPr>
              <w:rPr>
                <w:rFonts w:ascii="Times New Roman" w:hAnsi="Times New Roman"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6688" w:type="dxa"/>
            <w:gridSpan w:val="6"/>
          </w:tcPr>
          <w:p w:rsidR="00756AC3" w:rsidRPr="00533DE1" w:rsidRDefault="00756AC3" w:rsidP="00BF2EBC">
            <w:pPr>
              <w:rPr>
                <w:rFonts w:ascii="Times New Roman" w:hAnsi="Times New Roman"/>
                <w:sz w:val="24"/>
                <w:szCs w:val="24"/>
              </w:rPr>
            </w:pPr>
            <w:r w:rsidRPr="00533DE1">
              <w:rPr>
                <w:rFonts w:ascii="Times New Roman" w:hAnsi="Times New Roman"/>
                <w:sz w:val="24"/>
                <w:szCs w:val="24"/>
              </w:rPr>
              <w:t>«</w:t>
            </w:r>
            <w:r w:rsidR="00BF2EBC" w:rsidRPr="00BF2EBC">
              <w:rPr>
                <w:rFonts w:ascii="Times New Roman" w:hAnsi="Times New Roman"/>
                <w:sz w:val="24"/>
                <w:szCs w:val="24"/>
              </w:rPr>
              <w:t>Специалист по организации и осуществлению производственного контроля при эксплуатации подъемных сооружений</w:t>
            </w:r>
            <w:r w:rsidRPr="00533DE1">
              <w:rPr>
                <w:rFonts w:ascii="Times New Roman" w:hAnsi="Times New Roman"/>
                <w:sz w:val="24"/>
                <w:szCs w:val="24"/>
              </w:rPr>
              <w:t>»,</w:t>
            </w: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3DE1">
              <w:rPr>
                <w:rFonts w:ascii="Times New Roman" w:hAnsi="Times New Roman"/>
                <w:sz w:val="24"/>
                <w:szCs w:val="24"/>
              </w:rPr>
              <w:t xml:space="preserve">Уровень квалификации </w:t>
            </w:r>
            <w:r w:rsidR="00BF2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2104" w:rsidRPr="00533DE1" w:rsidTr="005451F5">
        <w:tc>
          <w:tcPr>
            <w:tcW w:w="4193" w:type="dxa"/>
            <w:gridSpan w:val="4"/>
          </w:tcPr>
          <w:p w:rsidR="00756AC3" w:rsidRPr="00533DE1" w:rsidRDefault="00756AC3" w:rsidP="005451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6688" w:type="dxa"/>
            <w:gridSpan w:val="6"/>
          </w:tcPr>
          <w:p w:rsidR="00756AC3" w:rsidRPr="00533DE1" w:rsidRDefault="00756AC3" w:rsidP="00BF2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E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F2EBC" w:rsidRPr="00BF2EBC">
              <w:rPr>
                <w:rFonts w:ascii="Times New Roman" w:hAnsi="Times New Roman"/>
                <w:sz w:val="24"/>
                <w:szCs w:val="24"/>
              </w:rPr>
              <w:t>Специалист по обеспечению промышленной безопасности при эксплуатации оборудования, работающего под избыточным давлением, и/или подъемных сооружений</w:t>
            </w:r>
            <w:r w:rsidRPr="00533DE1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533DE1">
              <w:rPr>
                <w:rFonts w:ascii="Times New Roman" w:hAnsi="Times New Roman"/>
                <w:sz w:val="24"/>
                <w:szCs w:val="24"/>
              </w:rPr>
              <w:t xml:space="preserve">Приказ Минтруда России от </w:t>
            </w:r>
            <w:r w:rsidR="00BF2EBC" w:rsidRPr="00BF2EBC">
              <w:rPr>
                <w:rFonts w:ascii="Times New Roman" w:hAnsi="Times New Roman"/>
                <w:sz w:val="24"/>
                <w:szCs w:val="24"/>
              </w:rPr>
              <w:t>24.12.2015 № 1142н</w:t>
            </w:r>
            <w:r w:rsidRPr="00533DE1">
              <w:rPr>
                <w:rFonts w:ascii="Times New Roman" w:hAnsi="Times New Roman"/>
                <w:sz w:val="24"/>
                <w:szCs w:val="24"/>
              </w:rPr>
              <w:t>,</w:t>
            </w:r>
            <w:r w:rsidRPr="00533D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3DE1">
              <w:rPr>
                <w:rFonts w:ascii="Times New Roman" w:hAnsi="Times New Roman"/>
                <w:sz w:val="24"/>
                <w:szCs w:val="24"/>
              </w:rPr>
              <w:t>Номер в реестре профессиональных стандартов 67</w:t>
            </w:r>
            <w:r w:rsidR="00BF2E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2104" w:rsidRPr="00533DE1" w:rsidTr="005451F5">
        <w:trPr>
          <w:trHeight w:val="480"/>
        </w:trPr>
        <w:tc>
          <w:tcPr>
            <w:tcW w:w="4193" w:type="dxa"/>
            <w:gridSpan w:val="4"/>
            <w:vAlign w:val="center"/>
          </w:tcPr>
          <w:p w:rsidR="00756AC3" w:rsidRPr="00533DE1" w:rsidRDefault="00756AC3" w:rsidP="005451F5">
            <w:pPr>
              <w:rPr>
                <w:rFonts w:ascii="Times New Roman" w:hAnsi="Times New Roman"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6688" w:type="dxa"/>
            <w:gridSpan w:val="6"/>
            <w:vAlign w:val="center"/>
          </w:tcPr>
          <w:p w:rsidR="00756AC3" w:rsidRPr="00533DE1" w:rsidRDefault="00756AC3" w:rsidP="0054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04" w:rsidRPr="00533DE1" w:rsidTr="005451F5">
        <w:trPr>
          <w:trHeight w:val="417"/>
        </w:trPr>
        <w:tc>
          <w:tcPr>
            <w:tcW w:w="4193" w:type="dxa"/>
            <w:gridSpan w:val="4"/>
            <w:vAlign w:val="center"/>
          </w:tcPr>
          <w:p w:rsidR="00756AC3" w:rsidRPr="00533DE1" w:rsidRDefault="00756AC3" w:rsidP="005451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6688" w:type="dxa"/>
            <w:gridSpan w:val="6"/>
            <w:vAlign w:val="center"/>
          </w:tcPr>
          <w:p w:rsidR="00756AC3" w:rsidRPr="00533DE1" w:rsidRDefault="00756AC3" w:rsidP="0054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DE1" w:rsidRPr="00533DE1" w:rsidTr="00A454C0">
        <w:trPr>
          <w:trHeight w:val="482"/>
        </w:trPr>
        <w:tc>
          <w:tcPr>
            <w:tcW w:w="1913" w:type="dxa"/>
            <w:gridSpan w:val="3"/>
            <w:vAlign w:val="center"/>
          </w:tcPr>
          <w:p w:rsidR="00756AC3" w:rsidRPr="00533DE1" w:rsidRDefault="00756AC3" w:rsidP="005451F5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>Дата _______</w:t>
            </w:r>
            <w:r w:rsidR="00546825" w:rsidRPr="00533DE1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4716" w:type="dxa"/>
            <w:gridSpan w:val="3"/>
            <w:vAlign w:val="center"/>
          </w:tcPr>
          <w:p w:rsidR="00756AC3" w:rsidRPr="00533DE1" w:rsidRDefault="00756AC3" w:rsidP="00BF2EBC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 xml:space="preserve">Время на выполнения </w:t>
            </w:r>
            <w:r w:rsidRPr="00533DE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– </w:t>
            </w:r>
            <w:r w:rsidRPr="00533D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более </w:t>
            </w:r>
            <w:r w:rsidR="00BF2EBC"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  <w:r w:rsidRPr="00533D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gridSpan w:val="2"/>
            <w:vAlign w:val="center"/>
          </w:tcPr>
          <w:p w:rsidR="00756AC3" w:rsidRPr="00533DE1" w:rsidRDefault="00756AC3" w:rsidP="005451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>Начало _____</w:t>
            </w:r>
            <w:r w:rsidR="00546825" w:rsidRPr="00533DE1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2268" w:type="dxa"/>
            <w:gridSpan w:val="2"/>
            <w:vAlign w:val="center"/>
          </w:tcPr>
          <w:p w:rsidR="00756AC3" w:rsidRPr="00533DE1" w:rsidRDefault="00756AC3" w:rsidP="005451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>Окончание ____</w:t>
            </w:r>
            <w:r w:rsidR="00546825" w:rsidRPr="00533DE1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</w:tr>
      <w:tr w:rsidR="00533DE1" w:rsidRPr="00533DE1" w:rsidTr="005451F5">
        <w:trPr>
          <w:trHeight w:val="680"/>
        </w:trPr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7C" w:rsidRPr="00533DE1" w:rsidRDefault="00D3187C" w:rsidP="005451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>Вы можете воспользоваться:</w:t>
            </w:r>
          </w:p>
        </w:tc>
        <w:tc>
          <w:tcPr>
            <w:tcW w:w="6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03" w:rsidRPr="00533DE1" w:rsidRDefault="00195003" w:rsidP="005451F5">
            <w:pPr>
              <w:rPr>
                <w:rFonts w:ascii="Times New Roman" w:hAnsi="Times New Roman"/>
                <w:sz w:val="24"/>
                <w:szCs w:val="24"/>
              </w:rPr>
            </w:pPr>
            <w:r w:rsidRPr="00533DE1">
              <w:rPr>
                <w:rFonts w:ascii="Times New Roman" w:hAnsi="Times New Roman"/>
                <w:sz w:val="24"/>
                <w:szCs w:val="24"/>
                <w:lang w:eastAsia="en-US"/>
              </w:rPr>
              <w:t>Плакатами, нормативно-технической документацией</w:t>
            </w:r>
            <w:r w:rsidR="008E5D56" w:rsidRPr="00533DE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8E5D56" w:rsidRPr="00533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D56" w:rsidRPr="00533DE1">
              <w:rPr>
                <w:rFonts w:ascii="Times New Roman" w:hAnsi="Times New Roman"/>
                <w:sz w:val="24"/>
                <w:szCs w:val="24"/>
                <w:lang w:eastAsia="en-US"/>
              </w:rPr>
              <w:t>канцелярскими принадлежностями. Возможно применение компьютерных сре</w:t>
            </w:r>
            <w:proofErr w:type="gramStart"/>
            <w:r w:rsidR="008E5D56" w:rsidRPr="00533DE1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="008E5D56" w:rsidRPr="00533DE1">
              <w:rPr>
                <w:rFonts w:ascii="Times New Roman" w:hAnsi="Times New Roman"/>
                <w:sz w:val="24"/>
                <w:szCs w:val="24"/>
                <w:lang w:eastAsia="en-US"/>
              </w:rPr>
              <w:t>я проведения тестирования.</w:t>
            </w:r>
          </w:p>
        </w:tc>
      </w:tr>
      <w:tr w:rsidR="00533DE1" w:rsidRPr="00533DE1" w:rsidTr="005451F5">
        <w:trPr>
          <w:trHeight w:val="45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7C" w:rsidRPr="00533DE1" w:rsidRDefault="00D3187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№1</w:t>
            </w:r>
          </w:p>
        </w:tc>
      </w:tr>
      <w:tr w:rsidR="00533DE1" w:rsidRPr="00533DE1" w:rsidTr="005451F5">
        <w:trPr>
          <w:trHeight w:val="15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7C" w:rsidRPr="00533DE1" w:rsidRDefault="00D3187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9258F5" w:rsidRPr="00533D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3EA9" w:rsidRPr="00533DE1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7C" w:rsidRPr="00533DE1" w:rsidRDefault="00D3187C" w:rsidP="00706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DE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343EA9" w:rsidRPr="00533DE1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C" w:rsidRPr="00533DE1" w:rsidRDefault="00D3187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C" w:rsidRPr="00533DE1" w:rsidRDefault="00D3187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DE1" w:rsidRPr="00533DE1" w:rsidTr="005451F5">
        <w:trPr>
          <w:trHeight w:val="567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7C" w:rsidRPr="00533DE1" w:rsidRDefault="00BF2EBC" w:rsidP="00877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положений Федерального закона от 21.07.1997 № 116-ФЗ «О промышленной безопасности опасного производственного объекта», </w:t>
            </w:r>
            <w:r w:rsidRPr="00E3672E">
              <w:rPr>
                <w:rFonts w:ascii="Times New Roman" w:eastAsia="Times New Roman" w:hAnsi="Times New Roman"/>
                <w:sz w:val="24"/>
                <w:szCs w:val="24"/>
              </w:rPr>
              <w:t>Градостроительн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Pr="00E3672E">
              <w:rPr>
                <w:rFonts w:ascii="Times New Roman" w:eastAsia="Times New Roman" w:hAnsi="Times New Roman"/>
                <w:sz w:val="24"/>
                <w:szCs w:val="24"/>
              </w:rPr>
              <w:t>кодекс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672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едерации от 29.12.2004 № 190-ФЗ, Федерального закона от </w:t>
            </w:r>
            <w:r w:rsidRPr="0097226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  <w:r w:rsidRPr="00972269">
              <w:rPr>
                <w:rFonts w:ascii="Times New Roman" w:eastAsia="Times New Roman" w:hAnsi="Times New Roman"/>
                <w:sz w:val="24"/>
                <w:szCs w:val="24"/>
              </w:rPr>
              <w:t xml:space="preserve">2002 № 184-ФЗ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72269">
              <w:rPr>
                <w:rFonts w:ascii="Times New Roman" w:eastAsia="Times New Roman" w:hAnsi="Times New Roman"/>
                <w:sz w:val="24"/>
                <w:szCs w:val="24"/>
              </w:rPr>
              <w:t>О техническом регулировании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 Т</w:t>
            </w:r>
            <w:r w:rsidRPr="00972269">
              <w:rPr>
                <w:rFonts w:ascii="Times New Roman" w:eastAsia="Times New Roman" w:hAnsi="Times New Roman"/>
                <w:sz w:val="24"/>
                <w:szCs w:val="24"/>
              </w:rPr>
              <w:t>ехническ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Pr="00972269">
              <w:rPr>
                <w:rFonts w:ascii="Times New Roman" w:eastAsia="Times New Roman" w:hAnsi="Times New Roman"/>
                <w:sz w:val="24"/>
                <w:szCs w:val="24"/>
              </w:rPr>
              <w:t>регламент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722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72269">
              <w:rPr>
                <w:rFonts w:ascii="Times New Roman" w:eastAsia="Times New Roman" w:hAnsi="Times New Roman"/>
                <w:sz w:val="24"/>
                <w:szCs w:val="24"/>
              </w:rPr>
              <w:t>аможенного союза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</w:t>
            </w:r>
            <w:r w:rsidRPr="00972269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 машин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2269">
              <w:rPr>
                <w:rFonts w:ascii="Times New Roman" w:eastAsia="Times New Roman" w:hAnsi="Times New Roman"/>
                <w:sz w:val="24"/>
                <w:szCs w:val="24"/>
              </w:rPr>
              <w:t>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 ф</w:t>
            </w:r>
            <w:r w:rsidRPr="003F3E4B">
              <w:rPr>
                <w:rFonts w:ascii="Times New Roman" w:eastAsia="Times New Roman" w:hAnsi="Times New Roman"/>
                <w:sz w:val="24"/>
                <w:szCs w:val="24"/>
              </w:rPr>
              <w:t xml:space="preserve">едеральных норм и правил в области промышленной безопасности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подъемных сооружений»</w:t>
            </w:r>
          </w:p>
        </w:tc>
      </w:tr>
      <w:tr w:rsidR="005451F5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90" w:rsidRPr="00533DE1" w:rsidRDefault="00706BD6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D6" w:rsidRPr="00706BD6" w:rsidRDefault="00706BD6" w:rsidP="00706B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06B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Какие нормативные документы не могут приниматься по вопросам промышленной безопасности? </w:t>
            </w:r>
          </w:p>
          <w:p w:rsidR="00706BD6" w:rsidRPr="00706BD6" w:rsidRDefault="00706BD6" w:rsidP="00706B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1) федеральные законы.</w:t>
            </w:r>
          </w:p>
          <w:p w:rsidR="00706BD6" w:rsidRPr="00706BD6" w:rsidRDefault="00706BD6" w:rsidP="00706B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06BD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нормативные правовые акты Правительства Российской Федерации. </w:t>
            </w:r>
          </w:p>
          <w:p w:rsidR="00706BD6" w:rsidRPr="00706BD6" w:rsidRDefault="00706BD6" w:rsidP="00706B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06BD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нормативные правовые акты Президента Российской Федерации. </w:t>
            </w:r>
          </w:p>
          <w:p w:rsidR="008A4090" w:rsidRPr="00533DE1" w:rsidRDefault="00706BD6" w:rsidP="00706BD6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06BD6">
              <w:rPr>
                <w:rFonts w:ascii="Times New Roman" w:eastAsia="Times New Roman" w:hAnsi="Times New Roman"/>
                <w:i/>
                <w:sz w:val="24"/>
                <w:szCs w:val="24"/>
              </w:rPr>
              <w:t>4) нормативные правовые акты субъектов Российской Федерации.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0" w:rsidRPr="00533DE1" w:rsidRDefault="008A4090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0" w:rsidRPr="00533DE1" w:rsidRDefault="008A4090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1F5" w:rsidRPr="00533DE1" w:rsidTr="00E033A3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4C" w:rsidRPr="00533DE1" w:rsidRDefault="00F82441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41" w:rsidRPr="00F82441" w:rsidRDefault="00F82441" w:rsidP="00F8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8244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Вопрос 13. Кто принимает декларацию о соответствии технических устрой</w:t>
            </w:r>
            <w:proofErr w:type="gramStart"/>
            <w:r w:rsidRPr="00F8244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ств тр</w:t>
            </w:r>
            <w:proofErr w:type="gramEnd"/>
            <w:r w:rsidRPr="00F8244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ебованиям промышленной безопасности? </w:t>
            </w:r>
          </w:p>
          <w:p w:rsidR="00F82441" w:rsidRPr="00F82441" w:rsidRDefault="00F82441" w:rsidP="00F8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8244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Pr="00F824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 федеральный орган исполнительной власти в области промышленной безопасности. </w:t>
            </w:r>
          </w:p>
          <w:p w:rsidR="00F82441" w:rsidRPr="00F82441" w:rsidRDefault="00F82441" w:rsidP="00F8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824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аккредитованная испытательная лаборатория. </w:t>
            </w:r>
          </w:p>
          <w:p w:rsidR="00F82441" w:rsidRPr="00F82441" w:rsidRDefault="00F82441" w:rsidP="00F8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824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заявитель. </w:t>
            </w:r>
          </w:p>
          <w:p w:rsidR="0048634C" w:rsidRPr="00F82441" w:rsidRDefault="00F82441" w:rsidP="00F8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82441">
              <w:rPr>
                <w:rFonts w:ascii="Times New Roman" w:eastAsia="Times New Roman" w:hAnsi="Times New Roman"/>
                <w:i/>
                <w:sz w:val="24"/>
                <w:szCs w:val="24"/>
              </w:rPr>
              <w:t>4) экспертная организация, осуществляющая экспертизу промышленной безопасности технического устройства</w:t>
            </w:r>
            <w:r w:rsidRPr="00F8244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4C" w:rsidRPr="00533DE1" w:rsidRDefault="0048634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4C" w:rsidRPr="00533DE1" w:rsidRDefault="0048634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E74" w:rsidRPr="00533DE1" w:rsidTr="00E033A3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74" w:rsidRDefault="00656E74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74" w:rsidRPr="00656E74" w:rsidRDefault="00656E74" w:rsidP="00656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56E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При строительстве и </w:t>
            </w:r>
            <w:proofErr w:type="gramStart"/>
            <w:r w:rsidRPr="00656E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реконструкции</w:t>
            </w:r>
            <w:proofErr w:type="gramEnd"/>
            <w:r w:rsidRPr="00656E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каких объектов капитального строительства осуществляется государственный строительный надзор?</w:t>
            </w:r>
          </w:p>
          <w:p w:rsidR="00656E74" w:rsidRPr="00656E74" w:rsidRDefault="00656E74" w:rsidP="00656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6E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только при строительстве объектов, проектная документация </w:t>
            </w:r>
            <w:r w:rsidRPr="00656E7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которых подлежит государственной экспертизе в соответствии с Градостроительным кодексом Российской Федерации, является типовой проектной документацией или ее модификацией. </w:t>
            </w:r>
          </w:p>
          <w:p w:rsidR="00656E74" w:rsidRPr="00656E74" w:rsidRDefault="00656E74" w:rsidP="00656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6E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при строительстве любых объектов. </w:t>
            </w:r>
          </w:p>
          <w:p w:rsidR="00656E74" w:rsidRPr="00656E74" w:rsidRDefault="00656E74" w:rsidP="00656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6E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только при строительстве объектов, которые в соответствии с Градостроительным кодексом Российской Федерации являются особо опасными, технически сложными или уникальными. </w:t>
            </w:r>
          </w:p>
          <w:p w:rsidR="00656E74" w:rsidRPr="00F82441" w:rsidRDefault="00656E74" w:rsidP="00656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56E74">
              <w:rPr>
                <w:rFonts w:ascii="Times New Roman" w:eastAsia="Times New Roman" w:hAnsi="Times New Roman"/>
                <w:i/>
                <w:sz w:val="24"/>
                <w:szCs w:val="24"/>
              </w:rPr>
              <w:t>4) только при строительстве объектов, общая площадь которых оставляет более 1500 квадратных метров.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74" w:rsidRPr="00533DE1" w:rsidRDefault="00656E74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74" w:rsidRPr="00533DE1" w:rsidRDefault="00656E74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A8E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E" w:rsidRDefault="00D95A8E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E" w:rsidRPr="00D95A8E" w:rsidRDefault="00D95A8E" w:rsidP="001370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5A8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Кто имеет право проводить сертификацию технических устройств, применяемых на опасных производственных объектах? </w:t>
            </w:r>
          </w:p>
          <w:p w:rsidR="00D95A8E" w:rsidRPr="00D95A8E" w:rsidRDefault="00D95A8E" w:rsidP="001370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5A8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орган по сертификации, аккредитованный в соответствии с законодательством Российской Федерации об аккредитации в национальной системе аккредитации. </w:t>
            </w:r>
          </w:p>
          <w:p w:rsidR="00D95A8E" w:rsidRPr="00D95A8E" w:rsidRDefault="00D95A8E" w:rsidP="001370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5A8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организации, аккредитованные федеральным органом исполнительной власти по стандартизации, метрологии и сертификации. </w:t>
            </w:r>
          </w:p>
          <w:p w:rsidR="00D95A8E" w:rsidRPr="00F82441" w:rsidRDefault="00D95A8E" w:rsidP="001370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5A8E">
              <w:rPr>
                <w:rFonts w:ascii="Times New Roman" w:eastAsia="Times New Roman" w:hAnsi="Times New Roman"/>
                <w:i/>
                <w:sz w:val="24"/>
                <w:szCs w:val="24"/>
              </w:rPr>
              <w:t>3) организации, аккредитованные федеральным органом исполнительной власти в области промышленной безопасности, совместно с федеральным органом исполнительной власти по стандартизации, метрологии и сертификации.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E" w:rsidRPr="00533DE1" w:rsidRDefault="00D95A8E" w:rsidP="00137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E" w:rsidRPr="00533DE1" w:rsidRDefault="00D95A8E" w:rsidP="00137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F37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7" w:rsidRDefault="00D62F37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7" w:rsidRPr="00D62F37" w:rsidRDefault="00D62F37" w:rsidP="00D62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62F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 какие из перечисленных ниже ОПО не распространяются 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сооружения»»?</w:t>
            </w:r>
            <w:proofErr w:type="gramEnd"/>
          </w:p>
          <w:p w:rsidR="00D62F37" w:rsidRPr="00D62F37" w:rsidRDefault="00D62F37" w:rsidP="00D62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2F37">
              <w:rPr>
                <w:rFonts w:ascii="Times New Roman" w:eastAsia="Times New Roman" w:hAnsi="Times New Roman"/>
                <w:i/>
                <w:sz w:val="24"/>
                <w:szCs w:val="24"/>
              </w:rPr>
              <w:t>1) на ОПО, где эксплуатируются грузоподъемные краны.</w:t>
            </w:r>
          </w:p>
          <w:p w:rsidR="00D62F37" w:rsidRPr="00D62F37" w:rsidRDefault="00D62F37" w:rsidP="00D62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2F37">
              <w:rPr>
                <w:rFonts w:ascii="Times New Roman" w:eastAsia="Times New Roman" w:hAnsi="Times New Roman"/>
                <w:i/>
                <w:sz w:val="24"/>
                <w:szCs w:val="24"/>
              </w:rPr>
              <w:t>2) на ОПО, где эксплуатируются строительные подъемники.</w:t>
            </w:r>
          </w:p>
          <w:p w:rsidR="00D62F37" w:rsidRPr="00D62F37" w:rsidRDefault="00D62F37" w:rsidP="00D62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2F37">
              <w:rPr>
                <w:rFonts w:ascii="Times New Roman" w:eastAsia="Times New Roman" w:hAnsi="Times New Roman"/>
                <w:i/>
                <w:sz w:val="24"/>
                <w:szCs w:val="24"/>
              </w:rPr>
              <w:t>3) на ОПО, где эксплуатируются канатные дороги.</w:t>
            </w:r>
          </w:p>
          <w:p w:rsidR="00D62F37" w:rsidRPr="00D62F37" w:rsidRDefault="00D62F37" w:rsidP="00D62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2F3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на ОПО, где эксплуатируются грузовые электрические тележки, передвигающиеся по надземным рельсовым путям совместно с кабиной управления. </w:t>
            </w:r>
          </w:p>
          <w:p w:rsidR="00D62F37" w:rsidRPr="00D95A8E" w:rsidRDefault="00D62F37" w:rsidP="00D62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62F37">
              <w:rPr>
                <w:rFonts w:ascii="Times New Roman" w:eastAsia="Times New Roman" w:hAnsi="Times New Roman"/>
                <w:i/>
                <w:sz w:val="24"/>
                <w:szCs w:val="24"/>
              </w:rPr>
              <w:t>5) на ОПО, где эксплуатируются подъемники (вышки).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7" w:rsidRPr="00533DE1" w:rsidRDefault="00D62F37" w:rsidP="00137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7" w:rsidRPr="00533DE1" w:rsidRDefault="00D62F37" w:rsidP="00137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F2B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B" w:rsidRDefault="00690F2B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B" w:rsidRPr="00690F2B" w:rsidRDefault="00690F2B" w:rsidP="00690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90F2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Куда записывается решение о вводе в эксплуатацию грузозахватных приспособлений, тары?</w:t>
            </w:r>
          </w:p>
          <w:p w:rsidR="00690F2B" w:rsidRPr="00690F2B" w:rsidRDefault="00690F2B" w:rsidP="00690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90F2B">
              <w:rPr>
                <w:rFonts w:ascii="Times New Roman" w:eastAsia="Times New Roman" w:hAnsi="Times New Roman"/>
                <w:i/>
                <w:sz w:val="24"/>
                <w:szCs w:val="24"/>
              </w:rPr>
              <w:t>1) в паспорт грузозахватного приспособления, тары.</w:t>
            </w:r>
          </w:p>
          <w:p w:rsidR="00690F2B" w:rsidRPr="00690F2B" w:rsidRDefault="00690F2B" w:rsidP="00690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90F2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в специальный журнал учета и осмотра. </w:t>
            </w:r>
          </w:p>
          <w:p w:rsidR="00690F2B" w:rsidRPr="00690F2B" w:rsidRDefault="00690F2B" w:rsidP="00690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90F2B">
              <w:rPr>
                <w:rFonts w:ascii="Times New Roman" w:eastAsia="Times New Roman" w:hAnsi="Times New Roman"/>
                <w:i/>
                <w:sz w:val="24"/>
                <w:szCs w:val="24"/>
              </w:rPr>
              <w:t>3) оформляется распорядительным актом эксплуатирующей организации.</w:t>
            </w:r>
          </w:p>
          <w:p w:rsidR="00690F2B" w:rsidRPr="00690F2B" w:rsidRDefault="00690F2B" w:rsidP="00690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90F2B">
              <w:rPr>
                <w:rFonts w:ascii="Times New Roman" w:eastAsia="Times New Roman" w:hAnsi="Times New Roman"/>
                <w:i/>
                <w:sz w:val="24"/>
                <w:szCs w:val="24"/>
              </w:rPr>
              <w:t>4) устанавливается положением о контроле качества технологических процессов, принимаемом эксплуатирующей организацией.</w:t>
            </w:r>
          </w:p>
          <w:p w:rsidR="00690F2B" w:rsidRPr="00D62F37" w:rsidRDefault="00690F2B" w:rsidP="00690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90F2B">
              <w:rPr>
                <w:rFonts w:ascii="Times New Roman" w:eastAsia="Times New Roman" w:hAnsi="Times New Roman"/>
                <w:i/>
                <w:sz w:val="24"/>
                <w:szCs w:val="24"/>
              </w:rPr>
              <w:t>5) наносится непосредственно на бирку грузозахватного приспособления, тары.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B" w:rsidRPr="00533DE1" w:rsidRDefault="00690F2B" w:rsidP="00137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B" w:rsidRPr="00533DE1" w:rsidRDefault="00690F2B" w:rsidP="00137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79C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C" w:rsidRDefault="000A379C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C" w:rsidRPr="000A379C" w:rsidRDefault="000A379C" w:rsidP="000A37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A379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Кто назначается председателем комиссии, созданной для решения о пуске в работу, при смене эксплуатирующей организации для подъемных сооружений, отработавшего срок службы?</w:t>
            </w:r>
          </w:p>
          <w:p w:rsidR="000A379C" w:rsidRPr="000A379C" w:rsidRDefault="000A379C" w:rsidP="000A37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A379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уполномоченный представитель </w:t>
            </w:r>
            <w:proofErr w:type="spellStart"/>
            <w:r w:rsidRPr="000A379C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0A379C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0A379C" w:rsidRPr="000A379C" w:rsidRDefault="000A379C" w:rsidP="000A37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A379C">
              <w:rPr>
                <w:rFonts w:ascii="Times New Roman" w:eastAsia="Times New Roman" w:hAnsi="Times New Roman"/>
                <w:i/>
                <w:sz w:val="24"/>
                <w:szCs w:val="24"/>
              </w:rPr>
              <w:t>2) уполномоченный представитель специализированной организации.</w:t>
            </w:r>
          </w:p>
          <w:p w:rsidR="000A379C" w:rsidRPr="000A379C" w:rsidRDefault="000A379C" w:rsidP="000A37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A379C">
              <w:rPr>
                <w:rFonts w:ascii="Times New Roman" w:eastAsia="Times New Roman" w:hAnsi="Times New Roman"/>
                <w:i/>
                <w:sz w:val="24"/>
                <w:szCs w:val="24"/>
              </w:rPr>
              <w:t>3) уполномоченный представитель эксплуатирующей организации.</w:t>
            </w:r>
          </w:p>
          <w:p w:rsidR="000A379C" w:rsidRPr="00690F2B" w:rsidRDefault="000A379C" w:rsidP="000A37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A379C">
              <w:rPr>
                <w:rFonts w:ascii="Times New Roman" w:eastAsia="Times New Roman" w:hAnsi="Times New Roman"/>
                <w:i/>
                <w:sz w:val="24"/>
                <w:szCs w:val="24"/>
              </w:rPr>
              <w:t>4) специалист, ответственный за осуществление производственного контроля при эксплуатации подъемных сооружений.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C" w:rsidRPr="00533DE1" w:rsidRDefault="000A379C" w:rsidP="00137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C" w:rsidRPr="00533DE1" w:rsidRDefault="000A379C" w:rsidP="00137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A5F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F" w:rsidRDefault="00057A5F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F" w:rsidRPr="00057A5F" w:rsidRDefault="00057A5F" w:rsidP="001370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57A5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Какие из перечисленных ниже нарушений не могут служить причиной остановки эксплуатации подъемника?</w:t>
            </w:r>
          </w:p>
          <w:p w:rsidR="00057A5F" w:rsidRPr="00057A5F" w:rsidRDefault="00057A5F" w:rsidP="001370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57A5F">
              <w:rPr>
                <w:rFonts w:ascii="Times New Roman" w:eastAsia="Times New Roman" w:hAnsi="Times New Roman"/>
                <w:i/>
                <w:sz w:val="24"/>
                <w:szCs w:val="24"/>
              </w:rPr>
              <w:t>1) обслуживание подъемника ведется неаттестованным персоналом.</w:t>
            </w:r>
          </w:p>
          <w:p w:rsidR="00057A5F" w:rsidRPr="00057A5F" w:rsidRDefault="00057A5F" w:rsidP="001370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57A5F">
              <w:rPr>
                <w:rFonts w:ascii="Times New Roman" w:eastAsia="Times New Roman" w:hAnsi="Times New Roman"/>
                <w:i/>
                <w:sz w:val="24"/>
                <w:szCs w:val="24"/>
              </w:rPr>
              <w:t>2) истек срок технического освидетельствования подъемника.</w:t>
            </w:r>
          </w:p>
          <w:p w:rsidR="00057A5F" w:rsidRPr="00057A5F" w:rsidRDefault="00057A5F" w:rsidP="001370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57A5F">
              <w:rPr>
                <w:rFonts w:ascii="Times New Roman" w:eastAsia="Times New Roman" w:hAnsi="Times New Roman"/>
                <w:i/>
                <w:sz w:val="24"/>
                <w:szCs w:val="24"/>
              </w:rPr>
              <w:t>3) отсутствует экспертиза промышленной безопасности нового подъемника, введенного в эксплуатацию.</w:t>
            </w:r>
          </w:p>
          <w:p w:rsidR="00057A5F" w:rsidRPr="00690F2B" w:rsidRDefault="00057A5F" w:rsidP="001370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57A5F">
              <w:rPr>
                <w:rFonts w:ascii="Times New Roman" w:eastAsia="Times New Roman" w:hAnsi="Times New Roman"/>
                <w:i/>
                <w:sz w:val="24"/>
                <w:szCs w:val="24"/>
              </w:rPr>
              <w:t>4) не выполнены предписания по обеспечению безопасной эксплуатации подъемника, выданные эксплуатирующей организацией.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F" w:rsidRPr="00533DE1" w:rsidRDefault="00057A5F" w:rsidP="00137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F" w:rsidRPr="00533DE1" w:rsidRDefault="00057A5F" w:rsidP="00137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75A" w:rsidRPr="00533DE1" w:rsidTr="005451F5">
        <w:trPr>
          <w:trHeight w:val="567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5A" w:rsidRPr="00533DE1" w:rsidRDefault="00BF2EBC" w:rsidP="00BF2EB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2EBC">
              <w:rPr>
                <w:rFonts w:ascii="Times New Roman" w:hAnsi="Times New Roman"/>
                <w:spacing w:val="-12"/>
                <w:sz w:val="24"/>
                <w:szCs w:val="24"/>
              </w:rPr>
              <w:t>Знание положений Федерального закона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</w:tr>
      <w:tr w:rsidR="00533DE1" w:rsidRPr="00533DE1" w:rsidTr="00E033A3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C" w:rsidRPr="00533DE1" w:rsidRDefault="009D436A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6A" w:rsidRPr="009D436A" w:rsidRDefault="009D436A" w:rsidP="009D436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D436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Кто является страхователями гражданской ответственности за причинение вреда в результате аварии на опасном производственном объекте? </w:t>
            </w:r>
          </w:p>
          <w:p w:rsidR="009D436A" w:rsidRPr="009D436A" w:rsidRDefault="009D436A" w:rsidP="009D436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D436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1) юридические лица и физические лица, заключившие со страховщиками договоры страхования. </w:t>
            </w:r>
          </w:p>
          <w:p w:rsidR="009D436A" w:rsidRPr="009D436A" w:rsidRDefault="009D436A" w:rsidP="009D436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D436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2) владельцы опасных производственных объектов (юридические лица или индивидуальные предприниматели), заключившие договор обязательного страхования гражданской ответственности за причинение вреда потерпевшим в результате аварии на опасном объекте. </w:t>
            </w:r>
          </w:p>
          <w:p w:rsidR="00D3187C" w:rsidRPr="00533DE1" w:rsidRDefault="009D436A" w:rsidP="009D43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36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3) владельцы опасных производственных объектов, за исключением индивидуальных предпринимателей, заключившие договор обязательного страхования гражданской ответственности за причинение вреда потерпевшим в результате аварии на опасном объекте.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C" w:rsidRPr="00533DE1" w:rsidRDefault="00D3187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C" w:rsidRPr="00533DE1" w:rsidRDefault="00D3187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1F5" w:rsidRPr="00533DE1" w:rsidTr="00E033A3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3" w:rsidRPr="00533DE1" w:rsidRDefault="009D436A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6A" w:rsidRPr="009D436A" w:rsidRDefault="009D436A" w:rsidP="009D436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D436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Какая страховая сумма по договору обязательного страхования установлена для декларируемых опасных объектов? </w:t>
            </w:r>
          </w:p>
          <w:p w:rsidR="009D436A" w:rsidRPr="009D436A" w:rsidRDefault="009D436A" w:rsidP="009D436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D436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1) до 7 миллионов рублей в зависимости от количества опасных объектов. </w:t>
            </w:r>
          </w:p>
          <w:p w:rsidR="009D436A" w:rsidRPr="009D436A" w:rsidRDefault="009D436A" w:rsidP="009D436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D436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2) от 10 миллионов рублей до 6,5 миллиардов рублей в зависимости от количества максимально возможного количества потерпевших, жизни и здоровью которых может быть причинен вред в результате аварии на опасном объекте. </w:t>
            </w:r>
          </w:p>
          <w:p w:rsidR="00963BE3" w:rsidRPr="00533DE1" w:rsidRDefault="009D436A" w:rsidP="009D43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36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3) от 10 миллионов рублей до 50 миллионов рублей в зависимости от отраслевой принадлежности.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3" w:rsidRPr="00533DE1" w:rsidRDefault="00963BE3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3" w:rsidRPr="00533DE1" w:rsidRDefault="00963BE3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EBC" w:rsidRPr="00533DE1" w:rsidTr="002820B1">
        <w:trPr>
          <w:trHeight w:val="737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BF2EBC" w:rsidRDefault="00BF2EBC" w:rsidP="00BF2E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EBC">
              <w:rPr>
                <w:rFonts w:ascii="Times New Roman" w:eastAsia="Times New Roman" w:hAnsi="Times New Roman"/>
                <w:sz w:val="24"/>
                <w:szCs w:val="24"/>
              </w:rPr>
              <w:t>Знание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</w:t>
            </w:r>
            <w:proofErr w:type="gramStart"/>
            <w:r w:rsidRPr="00BF2E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BF2EBC">
              <w:rPr>
                <w:rFonts w:ascii="Times New Roman" w:eastAsia="Times New Roman" w:hAnsi="Times New Roman"/>
                <w:sz w:val="24"/>
                <w:szCs w:val="24"/>
              </w:rPr>
              <w:t>) и муниципального контроля», Трудового кодекса Российской Федерации от 30.12.2001 № 197-ФЗ, Кодекса Российской Федерации об административных правонарушениях (КоАП РФ) от 30.12.2001 № 195-ФЗ, а также требований Постановления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BF2EBC" w:rsidRPr="00533DE1" w:rsidTr="00E033A3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082BFE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E" w:rsidRPr="00082BFE" w:rsidRDefault="00082BFE" w:rsidP="00082BF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2BF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Какого права не имеют должностные лица </w:t>
            </w:r>
            <w:proofErr w:type="spellStart"/>
            <w:r w:rsidRPr="00082BF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Ростехнадзора</w:t>
            </w:r>
            <w:proofErr w:type="spellEnd"/>
            <w:r w:rsidRPr="00082BF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при осуществлении федерального государственного надзора в области промышленной безопасности?</w:t>
            </w:r>
          </w:p>
          <w:p w:rsidR="00082BFE" w:rsidRPr="00082BFE" w:rsidRDefault="00082BFE" w:rsidP="00082BF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2BF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посещать организации, эксплуатирующие опасные производственные объекты, при наличии служебного удостоверения и копии приказа о проведении проверки. </w:t>
            </w:r>
          </w:p>
          <w:p w:rsidR="00082BFE" w:rsidRPr="00082BFE" w:rsidRDefault="00082BFE" w:rsidP="00082BF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2BF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выдавать лицензии на отдельные виды деятельности, связанные с повышенной опасностью промышленных производств. </w:t>
            </w:r>
          </w:p>
          <w:p w:rsidR="00082BFE" w:rsidRPr="00082BFE" w:rsidRDefault="00082BFE" w:rsidP="00082BF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2BFE">
              <w:rPr>
                <w:rFonts w:ascii="Times New Roman" w:eastAsia="Times New Roman" w:hAnsi="Times New Roman"/>
                <w:i/>
                <w:sz w:val="24"/>
                <w:szCs w:val="24"/>
              </w:rPr>
              <w:t>3) давать указания о выводе людей с рабочих ме</w:t>
            </w:r>
            <w:proofErr w:type="gramStart"/>
            <w:r w:rsidRPr="00082BFE">
              <w:rPr>
                <w:rFonts w:ascii="Times New Roman" w:eastAsia="Times New Roman" w:hAnsi="Times New Roman"/>
                <w:i/>
                <w:sz w:val="24"/>
                <w:szCs w:val="24"/>
              </w:rPr>
              <w:t>ст в сл</w:t>
            </w:r>
            <w:proofErr w:type="gramEnd"/>
            <w:r w:rsidRPr="00082BF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учае угрозы жизни и здоровью работников. </w:t>
            </w:r>
          </w:p>
          <w:p w:rsidR="00082BFE" w:rsidRPr="00082BFE" w:rsidRDefault="00082BFE" w:rsidP="00082BF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2BF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составлять протоколы об административных правонарушениях, связанных с нарушениями обязательных требований, </w:t>
            </w:r>
            <w:r w:rsidRPr="00082BFE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рассматривать дела об указанных административных правонарушениях и принимать меры по предотвращению таких нарушений. </w:t>
            </w:r>
          </w:p>
          <w:p w:rsidR="00BF2EBC" w:rsidRPr="00533DE1" w:rsidRDefault="00082BFE" w:rsidP="00082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BFE">
              <w:rPr>
                <w:rFonts w:ascii="Times New Roman" w:eastAsia="Times New Roman" w:hAnsi="Times New Roman"/>
                <w:i/>
                <w:sz w:val="24"/>
                <w:szCs w:val="24"/>
              </w:rPr>
      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EBC" w:rsidRPr="00533DE1" w:rsidTr="00E033A3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00708B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B" w:rsidRPr="0000708B" w:rsidRDefault="0000708B" w:rsidP="0000708B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70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каком случае юридическое лицо признается виновным в совершении административного правонарушения?</w:t>
            </w:r>
          </w:p>
          <w:p w:rsidR="0000708B" w:rsidRPr="0000708B" w:rsidRDefault="0000708B" w:rsidP="0000708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070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если будет установлено, что у него имелась возможность для соблюдения правил и норм, за нарушение которых предусмотрена административная ответственность, но им не были приняты меры по их соблюдению. </w:t>
            </w:r>
          </w:p>
          <w:p w:rsidR="0000708B" w:rsidRPr="0000708B" w:rsidRDefault="0000708B" w:rsidP="0000708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070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если должностное лицо, рассматривающее дело об административном правонарушении, уверено в виновности юридического лица. </w:t>
            </w:r>
          </w:p>
          <w:p w:rsidR="00BF2EBC" w:rsidRPr="0000708B" w:rsidRDefault="0000708B" w:rsidP="0000708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0708B">
              <w:rPr>
                <w:rFonts w:ascii="Times New Roman" w:eastAsia="Times New Roman" w:hAnsi="Times New Roman"/>
                <w:i/>
                <w:sz w:val="24"/>
                <w:szCs w:val="24"/>
              </w:rPr>
              <w:t>3) если юридическое лицо признало факт совершения административного правонарушения.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EBC" w:rsidRPr="00533DE1" w:rsidTr="005451F5">
        <w:trPr>
          <w:trHeight w:val="737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требований </w:t>
            </w:r>
            <w:r w:rsidRPr="00093EAC">
              <w:rPr>
                <w:rFonts w:ascii="Times New Roman" w:eastAsia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93EAC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Правительства Российской Федерации от 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  <w:r w:rsidRPr="00093EAC">
              <w:rPr>
                <w:rFonts w:ascii="Times New Roman" w:eastAsia="Times New Roman" w:hAnsi="Times New Roman"/>
                <w:sz w:val="24"/>
                <w:szCs w:val="24"/>
              </w:rPr>
              <w:t xml:space="preserve">1999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093EAC">
              <w:rPr>
                <w:rFonts w:ascii="Times New Roman" w:eastAsia="Times New Roman" w:hAnsi="Times New Roman"/>
                <w:sz w:val="24"/>
                <w:szCs w:val="24"/>
              </w:rPr>
              <w:t xml:space="preserve"> 263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93EAC">
              <w:rPr>
                <w:rFonts w:ascii="Times New Roman" w:eastAsia="Times New Roman" w:hAnsi="Times New Roman"/>
                <w:sz w:val="24"/>
                <w:szCs w:val="24"/>
              </w:rPr>
              <w:t xml:space="preserve">Об организации и осуществлении производственного </w:t>
            </w:r>
            <w:proofErr w:type="gramStart"/>
            <w:r w:rsidRPr="00093EAC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93EAC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требований промышленной безопасности на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пасном производственном объекте»</w:t>
            </w:r>
          </w:p>
        </w:tc>
      </w:tr>
      <w:tr w:rsidR="00BF2EBC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656E74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74" w:rsidRPr="00656E74" w:rsidRDefault="00656E74" w:rsidP="00656E7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56E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Кто устанавливает требования к организации и осуществлению производственного </w:t>
            </w:r>
            <w:proofErr w:type="gramStart"/>
            <w:r w:rsidRPr="00656E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656E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соблюдением требований промышленной безопасности? </w:t>
            </w:r>
          </w:p>
          <w:p w:rsidR="00656E74" w:rsidRPr="00656E74" w:rsidRDefault="00656E74" w:rsidP="00656E7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6E7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Pr="00656E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 организация, эксплуатирующая опасный производственный объект. </w:t>
            </w:r>
          </w:p>
          <w:p w:rsidR="00656E74" w:rsidRPr="00656E74" w:rsidRDefault="00656E74" w:rsidP="00656E7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6E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Правительство Российской Федерации. </w:t>
            </w:r>
          </w:p>
          <w:p w:rsidR="00656E74" w:rsidRPr="00656E74" w:rsidRDefault="00656E74" w:rsidP="00656E7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6E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федеральный орган исполнительной власти в области промышленной безопасности. </w:t>
            </w:r>
          </w:p>
          <w:p w:rsidR="00BF2EBC" w:rsidRPr="00656E74" w:rsidRDefault="00656E74" w:rsidP="00656E7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56E74">
              <w:rPr>
                <w:rFonts w:ascii="Times New Roman" w:eastAsia="Times New Roman" w:hAnsi="Times New Roman"/>
                <w:i/>
                <w:sz w:val="24"/>
                <w:szCs w:val="24"/>
              </w:rPr>
              <w:t>4) федеральный орган исполнительной власти в области промышленной безопасности совместно с Федеральным органом исполнительной власти в области гражданской обороны,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EBC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494649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49" w:rsidRPr="00494649" w:rsidRDefault="00494649" w:rsidP="00494649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46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Кто должен разрабатывать Положен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ие о производственном контроле?</w:t>
            </w:r>
          </w:p>
          <w:p w:rsidR="00494649" w:rsidRPr="00494649" w:rsidRDefault="00494649" w:rsidP="0049464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46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только эксплуатирующая организация. </w:t>
            </w:r>
          </w:p>
          <w:p w:rsidR="00494649" w:rsidRPr="00494649" w:rsidRDefault="00494649" w:rsidP="0049464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46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только структурные подразделения эксплуатирующей организации. </w:t>
            </w:r>
          </w:p>
          <w:p w:rsidR="00BF2EBC" w:rsidRPr="00533DE1" w:rsidRDefault="00494649" w:rsidP="0049464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4649">
              <w:rPr>
                <w:rFonts w:ascii="Times New Roman" w:eastAsia="Times New Roman" w:hAnsi="Times New Roman"/>
                <w:i/>
                <w:sz w:val="24"/>
                <w:szCs w:val="24"/>
              </w:rPr>
              <w:t>3) эксплуатирующая организация и обособленные подразделения юридического лица.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4649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49" w:rsidRDefault="00494649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49" w:rsidRPr="00494649" w:rsidRDefault="00494649" w:rsidP="00494649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46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 каком документе установлен перечень сведений об организации производственного </w:t>
            </w:r>
            <w:proofErr w:type="gramStart"/>
            <w:r w:rsidRPr="004946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4946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соблюдением требований промышленной безопасности, направляемых эксплуатирующей организацией в </w:t>
            </w:r>
            <w:proofErr w:type="spellStart"/>
            <w:r w:rsidRPr="004946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Ростехнадзор</w:t>
            </w:r>
            <w:proofErr w:type="spellEnd"/>
            <w:r w:rsidRPr="004946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? </w:t>
            </w:r>
          </w:p>
          <w:p w:rsidR="00494649" w:rsidRPr="00494649" w:rsidRDefault="00494649" w:rsidP="0049464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46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Pr="004946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 в Федеральном законе "О промышленной безопасности опасных производственных объектов". </w:t>
            </w:r>
          </w:p>
          <w:p w:rsidR="00494649" w:rsidRPr="00494649" w:rsidRDefault="00494649" w:rsidP="0049464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46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в Правилах организации и осуществления производственного </w:t>
            </w:r>
            <w:proofErr w:type="gramStart"/>
            <w:r w:rsidRPr="00494649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контроля за</w:t>
            </w:r>
            <w:proofErr w:type="gramEnd"/>
            <w:r w:rsidRPr="004946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соблюдением требований промышленной безопасности. </w:t>
            </w:r>
          </w:p>
          <w:p w:rsidR="00494649" w:rsidRPr="00494649" w:rsidRDefault="00494649" w:rsidP="0049464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46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в Общих правилах промышленной безопасности для организаций, осуществляющих деятельность в области промышленной безопасности опасных производственных объектов. </w:t>
            </w:r>
          </w:p>
          <w:p w:rsidR="00494649" w:rsidRPr="00494649" w:rsidRDefault="00494649" w:rsidP="00494649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4649">
              <w:rPr>
                <w:rFonts w:ascii="Times New Roman" w:eastAsia="Times New Roman" w:hAnsi="Times New Roman"/>
                <w:i/>
                <w:sz w:val="24"/>
                <w:szCs w:val="24"/>
              </w:rPr>
              <w:t>4) во всех перечисленных документах.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49" w:rsidRPr="00533DE1" w:rsidRDefault="00494649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49" w:rsidRPr="00533DE1" w:rsidRDefault="00494649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EBC" w:rsidRPr="00533DE1" w:rsidTr="0097669A">
        <w:trPr>
          <w:trHeight w:val="45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C" w:rsidRPr="00533DE1" w:rsidRDefault="00BF2EBC" w:rsidP="00BF2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BC">
              <w:rPr>
                <w:rFonts w:ascii="Times New Roman" w:eastAsia="Times New Roman" w:hAnsi="Times New Roman"/>
                <w:sz w:val="24"/>
                <w:szCs w:val="24"/>
              </w:rPr>
              <w:t>Знание организации технологических процессов при эксплуатации подъемных сооружений</w:t>
            </w:r>
          </w:p>
        </w:tc>
      </w:tr>
      <w:tr w:rsidR="00BF2EBC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992FD9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D9" w:rsidRPr="00992FD9" w:rsidRDefault="00992FD9" w:rsidP="00992F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2FD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Что понимается под термином «Цикл работы крана»?</w:t>
            </w:r>
          </w:p>
          <w:p w:rsidR="00992FD9" w:rsidRPr="00992FD9" w:rsidRDefault="00992FD9" w:rsidP="00992F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92FD9">
              <w:rPr>
                <w:rFonts w:ascii="Times New Roman" w:eastAsia="Times New Roman" w:hAnsi="Times New Roman"/>
                <w:i/>
                <w:sz w:val="24"/>
                <w:szCs w:val="24"/>
              </w:rPr>
              <w:t>1) одна рабочая смена оператора (крановщика).</w:t>
            </w:r>
          </w:p>
          <w:p w:rsidR="00992FD9" w:rsidRPr="00992FD9" w:rsidRDefault="00992FD9" w:rsidP="00992F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92FD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2) совокупность операций, связанных с транспортировкой краном груза при работе от момента, когда кран готов к подъему груза, до момента готовности к подъему следующего груза.</w:t>
            </w:r>
          </w:p>
          <w:p w:rsidR="00992FD9" w:rsidRPr="00992FD9" w:rsidRDefault="00992FD9" w:rsidP="00992F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92FD9">
              <w:rPr>
                <w:rFonts w:ascii="Times New Roman" w:eastAsia="Times New Roman" w:hAnsi="Times New Roman"/>
                <w:i/>
                <w:sz w:val="24"/>
                <w:szCs w:val="24"/>
              </w:rPr>
              <w:t>3) совокупность действий от входа оператора в кабину подъемных сооружений до подъема груза на максимальную высоту.</w:t>
            </w:r>
          </w:p>
          <w:p w:rsidR="00BF2EBC" w:rsidRPr="00533DE1" w:rsidRDefault="00992FD9" w:rsidP="00992F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92FD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совокупность действий от </w:t>
            </w:r>
            <w:proofErr w:type="spellStart"/>
            <w:r w:rsidRPr="00992FD9">
              <w:rPr>
                <w:rFonts w:ascii="Times New Roman" w:eastAsia="Times New Roman" w:hAnsi="Times New Roman"/>
                <w:i/>
                <w:sz w:val="24"/>
                <w:szCs w:val="24"/>
              </w:rPr>
              <w:t>строповки</w:t>
            </w:r>
            <w:proofErr w:type="spellEnd"/>
            <w:r w:rsidRPr="00992FD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груза до подъема груза на максимальную высоту и последующее опускание груза.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EBC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4968E3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3" w:rsidRPr="004968E3" w:rsidRDefault="004968E3" w:rsidP="004968E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68E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 должна распределяться нагрузка на каждое из подъемных сооружений, если подъем и перемещение груза осуществляют двумя подъемных сооружений?</w:t>
            </w:r>
          </w:p>
          <w:p w:rsidR="004968E3" w:rsidRPr="004968E3" w:rsidRDefault="004968E3" w:rsidP="004968E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68E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нагрузка, приходящаяся на каждое из них, не должна превышать 0,75% грузоподъемности подъемных сооружений, </w:t>
            </w:r>
            <w:proofErr w:type="gramStart"/>
            <w:r w:rsidRPr="004968E3">
              <w:rPr>
                <w:rFonts w:ascii="Times New Roman" w:eastAsia="Times New Roman" w:hAnsi="Times New Roman"/>
                <w:i/>
                <w:sz w:val="24"/>
                <w:szCs w:val="24"/>
              </w:rPr>
              <w:t>имеющего</w:t>
            </w:r>
            <w:proofErr w:type="gramEnd"/>
            <w:r w:rsidRPr="004968E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меньшую грузоподъемность. </w:t>
            </w:r>
          </w:p>
          <w:p w:rsidR="004968E3" w:rsidRPr="004968E3" w:rsidRDefault="004968E3" w:rsidP="004968E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68E3">
              <w:rPr>
                <w:rFonts w:ascii="Times New Roman" w:eastAsia="Times New Roman" w:hAnsi="Times New Roman"/>
                <w:i/>
                <w:sz w:val="24"/>
                <w:szCs w:val="24"/>
              </w:rPr>
              <w:t>2) нагрузка, приходящаяся на каждое из них, должна быть по возможности одинаковой.</w:t>
            </w:r>
          </w:p>
          <w:p w:rsidR="004968E3" w:rsidRPr="004968E3" w:rsidRDefault="004968E3" w:rsidP="004968E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68E3">
              <w:rPr>
                <w:rFonts w:ascii="Times New Roman" w:eastAsia="Times New Roman" w:hAnsi="Times New Roman"/>
                <w:i/>
                <w:sz w:val="24"/>
                <w:szCs w:val="24"/>
              </w:rPr>
              <w:t>3) нагрузка, приходящаяся на каждое подъемных сооружений, не должна превышать грузоподъемность подъемных сооружений.</w:t>
            </w:r>
          </w:p>
          <w:p w:rsidR="004968E3" w:rsidRPr="004968E3" w:rsidRDefault="004968E3" w:rsidP="004968E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68E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нагрузка, приходящаяся на каждое из них, должна быть выровнена несимметричной </w:t>
            </w:r>
            <w:proofErr w:type="spellStart"/>
            <w:r w:rsidRPr="004968E3">
              <w:rPr>
                <w:rFonts w:ascii="Times New Roman" w:eastAsia="Times New Roman" w:hAnsi="Times New Roman"/>
                <w:i/>
                <w:sz w:val="24"/>
                <w:szCs w:val="24"/>
              </w:rPr>
              <w:t>строповкой</w:t>
            </w:r>
            <w:proofErr w:type="spellEnd"/>
            <w:r w:rsidRPr="004968E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груза и быть по возможности одинаковой.</w:t>
            </w:r>
          </w:p>
          <w:p w:rsidR="00BF2EBC" w:rsidRPr="004968E3" w:rsidRDefault="004968E3" w:rsidP="004968E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68E3">
              <w:rPr>
                <w:rFonts w:ascii="Times New Roman" w:eastAsia="Times New Roman" w:hAnsi="Times New Roman"/>
                <w:i/>
                <w:sz w:val="24"/>
                <w:szCs w:val="24"/>
              </w:rPr>
              <w:t>5) нагрузка, приходящаяся на каждое из них, должна контролироваться взвешивающими устройствами подъемных сооружений.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BC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86548A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A" w:rsidRPr="0086548A" w:rsidRDefault="0086548A" w:rsidP="0086548A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6548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Когда выдаются производственные инструкции персоналу, обслуживающему подъемных сооружений?</w:t>
            </w:r>
          </w:p>
          <w:p w:rsidR="0086548A" w:rsidRPr="0086548A" w:rsidRDefault="0086548A" w:rsidP="0086548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548A">
              <w:rPr>
                <w:rFonts w:ascii="Times New Roman" w:eastAsia="Times New Roman" w:hAnsi="Times New Roman"/>
                <w:i/>
                <w:sz w:val="24"/>
                <w:szCs w:val="24"/>
              </w:rPr>
              <w:t>1) перед допуском к работе, под расписку.</w:t>
            </w:r>
          </w:p>
          <w:p w:rsidR="0086548A" w:rsidRPr="0086548A" w:rsidRDefault="0086548A" w:rsidP="0086548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548A">
              <w:rPr>
                <w:rFonts w:ascii="Times New Roman" w:eastAsia="Times New Roman" w:hAnsi="Times New Roman"/>
                <w:i/>
                <w:sz w:val="24"/>
                <w:szCs w:val="24"/>
              </w:rPr>
              <w:t>2) перед прохождением периодического инструктажа.</w:t>
            </w:r>
          </w:p>
          <w:p w:rsidR="0086548A" w:rsidRPr="0086548A" w:rsidRDefault="0086548A" w:rsidP="0086548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548A">
              <w:rPr>
                <w:rFonts w:ascii="Times New Roman" w:eastAsia="Times New Roman" w:hAnsi="Times New Roman"/>
                <w:i/>
                <w:sz w:val="24"/>
                <w:szCs w:val="24"/>
              </w:rPr>
              <w:t>3) после прохождения вводного инструктажа.</w:t>
            </w:r>
          </w:p>
          <w:p w:rsidR="00BF2EBC" w:rsidRPr="0086548A" w:rsidRDefault="0086548A" w:rsidP="0086548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548A">
              <w:rPr>
                <w:rFonts w:ascii="Times New Roman" w:eastAsia="Times New Roman" w:hAnsi="Times New Roman"/>
                <w:i/>
                <w:sz w:val="24"/>
                <w:szCs w:val="24"/>
              </w:rPr>
              <w:t>4) перед проведением первичного инструктажа на рабочем месте.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ED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D" w:rsidRDefault="007A3FED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D" w:rsidRPr="007A3FED" w:rsidRDefault="007A3FED" w:rsidP="007A3FE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Какие требования предъявляются к стальным канатам, устанавливаемым на подъемных сооружений при замене ранее установленных?</w:t>
            </w:r>
          </w:p>
          <w:p w:rsidR="007A3FED" w:rsidRPr="007A3FED" w:rsidRDefault="007A3FED" w:rsidP="007A3FE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1) стальные канаты должны иметь сертификат предприятия-изготовителя каната и пройти испытание в соответствии с требованиями Правил устройства и безопасной эксплуатации грузоподъемных кранов.</w:t>
            </w:r>
          </w:p>
          <w:p w:rsidR="007A3FED" w:rsidRPr="007A3FED" w:rsidRDefault="007A3FED" w:rsidP="007A3FE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стальные канаты должны соответствовать по длине, марке, диаметру и разрывному усилию, </w:t>
            </w:r>
            <w:proofErr w:type="gramStart"/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указанным</w:t>
            </w:r>
            <w:proofErr w:type="gramEnd"/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паспорте подъемных сооружений, иметь сертификат предприятия - изготовителя каната. </w:t>
            </w:r>
          </w:p>
          <w:p w:rsidR="007A3FED" w:rsidRPr="007A3FED" w:rsidRDefault="007A3FED" w:rsidP="007A3FE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3) стальные канаты должны иметь разрывное усилие на 10% больше указанного в паспорте подъемных сооружений для заменяемого каната.</w:t>
            </w:r>
          </w:p>
          <w:p w:rsidR="007A3FED" w:rsidRPr="0086548A" w:rsidRDefault="007A3FED" w:rsidP="007A3FE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4) стальные канаты должны соответствовать только технологии использования подъемных сооружений.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D" w:rsidRPr="00533DE1" w:rsidRDefault="007A3FED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D" w:rsidRPr="00533DE1" w:rsidRDefault="007A3FED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BC" w:rsidRPr="00533DE1" w:rsidTr="005451F5">
        <w:trPr>
          <w:trHeight w:val="1191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C" w:rsidRPr="00533DE1" w:rsidRDefault="00BF2EBC" w:rsidP="00BF2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B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Знание требований Постановления Правительства Российской Федерации Постановление от 24.11.1998 № 1371 «О регистрации объектов в государственном реестре опасных производственных объектов», приказа </w:t>
            </w:r>
            <w:proofErr w:type="spellStart"/>
            <w:r w:rsidRPr="00BF2EBC">
              <w:rPr>
                <w:rFonts w:ascii="Times New Roman" w:hAnsi="Times New Roman"/>
                <w:spacing w:val="-12"/>
                <w:sz w:val="24"/>
                <w:szCs w:val="24"/>
              </w:rPr>
              <w:t>Ростехнадзора</w:t>
            </w:r>
            <w:proofErr w:type="spellEnd"/>
            <w:r w:rsidRPr="00BF2EB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от 07.04.2011 № 168 «Об утверждении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объектов»</w:t>
            </w:r>
          </w:p>
        </w:tc>
      </w:tr>
      <w:tr w:rsidR="00BF2EBC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9D436A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6A" w:rsidRPr="009D436A" w:rsidRDefault="009D436A" w:rsidP="009D436A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D43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Кто осуществляет регистрацию объектов в государственном реестре опасных производственных объектов и ведение этого реестра? </w:t>
            </w:r>
          </w:p>
          <w:p w:rsidR="009D436A" w:rsidRPr="009D436A" w:rsidRDefault="009D436A" w:rsidP="009D436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D4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только Федеральная служба по экологическому, технологическому и атомному надзору. </w:t>
            </w:r>
          </w:p>
          <w:p w:rsidR="009D436A" w:rsidRPr="009D436A" w:rsidRDefault="009D436A" w:rsidP="009D436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D4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регистрационная палата при Правительстве Российской </w:t>
            </w:r>
            <w:r w:rsidRPr="009D436A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Федерации. </w:t>
            </w:r>
          </w:p>
          <w:p w:rsidR="009D436A" w:rsidRPr="009D436A" w:rsidRDefault="009D436A" w:rsidP="009D436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D4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федеральная служба по экологическому, технологическому и атомному надзору, а также федеральные органы исполнительной власти, которым в установленном порядке предоставлено право </w:t>
            </w:r>
            <w:proofErr w:type="gramStart"/>
            <w:r w:rsidRPr="009D436A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</w:t>
            </w:r>
            <w:proofErr w:type="gramEnd"/>
            <w:r w:rsidRPr="009D4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регистрацию подведомственных объектов, и Государственная корпорация по атомной энергии "</w:t>
            </w:r>
            <w:proofErr w:type="spellStart"/>
            <w:r w:rsidRPr="009D436A">
              <w:rPr>
                <w:rFonts w:ascii="Times New Roman" w:eastAsia="Times New Roman" w:hAnsi="Times New Roman"/>
                <w:i/>
                <w:sz w:val="24"/>
                <w:szCs w:val="24"/>
              </w:rPr>
              <w:t>Росатом</w:t>
            </w:r>
            <w:proofErr w:type="spellEnd"/>
            <w:r w:rsidRPr="009D4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". </w:t>
            </w:r>
          </w:p>
          <w:p w:rsidR="00BF2EBC" w:rsidRPr="00533DE1" w:rsidRDefault="009D436A" w:rsidP="009D436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D4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министерство промышленности и торговли Российской Федерации, а также федеральные органы исполнительной власти, которым в установленном порядке предоставлено право </w:t>
            </w:r>
            <w:proofErr w:type="gramStart"/>
            <w:r w:rsidRPr="009D436A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проводить</w:t>
            </w:r>
            <w:proofErr w:type="gramEnd"/>
            <w:r w:rsidRPr="009D4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регистрацию подведомственных объектов.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BC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EE7BE1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1" w:rsidRPr="00EE7BE1" w:rsidRDefault="00EE7BE1" w:rsidP="00EE7BE1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E7BE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 сколько классов опасности подразделяются опасные производственные объекты?</w:t>
            </w:r>
          </w:p>
          <w:p w:rsidR="00EE7BE1" w:rsidRPr="00EE7BE1" w:rsidRDefault="00EE7BE1" w:rsidP="00EE7BE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E7B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на три. </w:t>
            </w:r>
          </w:p>
          <w:p w:rsidR="00EE7BE1" w:rsidRPr="00EE7BE1" w:rsidRDefault="00EE7BE1" w:rsidP="00EE7BE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E7B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на четыре. </w:t>
            </w:r>
          </w:p>
          <w:p w:rsidR="00EE7BE1" w:rsidRPr="00EE7BE1" w:rsidRDefault="00EE7BE1" w:rsidP="00EE7BE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E7B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на два. </w:t>
            </w:r>
          </w:p>
          <w:p w:rsidR="00BF2EBC" w:rsidRPr="00533DE1" w:rsidRDefault="00EE7BE1" w:rsidP="00EE7BE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E7BE1">
              <w:rPr>
                <w:rFonts w:ascii="Times New Roman" w:eastAsia="Times New Roman" w:hAnsi="Times New Roman"/>
                <w:i/>
                <w:sz w:val="24"/>
                <w:szCs w:val="24"/>
              </w:rPr>
              <w:t>4) на пять.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BE1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1" w:rsidRDefault="00EE7BE1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1" w:rsidRPr="00EE7BE1" w:rsidRDefault="00EE7BE1" w:rsidP="00EE7BE1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E7BE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 каком этапе осуществляется присвоение класса опасности опасному производственному объекту? </w:t>
            </w:r>
          </w:p>
          <w:p w:rsidR="00EE7BE1" w:rsidRPr="00EE7BE1" w:rsidRDefault="00EE7BE1" w:rsidP="00EE7BE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E7B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на этапе подготовки проектной документации. </w:t>
            </w:r>
          </w:p>
          <w:p w:rsidR="00EE7BE1" w:rsidRPr="00EE7BE1" w:rsidRDefault="00EE7BE1" w:rsidP="00EE7BE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E7B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на этапе проведения экспертизы промышленной безопасности зданий, сооружений и технических устройств, применяемых на опасном производственном объекте. </w:t>
            </w:r>
          </w:p>
          <w:p w:rsidR="00EE7BE1" w:rsidRPr="00EE7BE1" w:rsidRDefault="00EE7BE1" w:rsidP="00EE7BE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E7B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на этапе его регистрации в государственном реестре опасных производственных объектов. </w:t>
            </w:r>
          </w:p>
          <w:p w:rsidR="00EE7BE1" w:rsidRPr="00EE7BE1" w:rsidRDefault="00EE7BE1" w:rsidP="00EE7BE1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E7BE1">
              <w:rPr>
                <w:rFonts w:ascii="Times New Roman" w:eastAsia="Times New Roman" w:hAnsi="Times New Roman"/>
                <w:i/>
                <w:sz w:val="24"/>
                <w:szCs w:val="24"/>
              </w:rPr>
              <w:t>4) на этапе ввода в эксплуатацию.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1" w:rsidRPr="00533DE1" w:rsidRDefault="00EE7BE1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1" w:rsidRPr="00533DE1" w:rsidRDefault="00EE7BE1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BC" w:rsidRPr="00533DE1" w:rsidTr="00BF2EBC">
        <w:trPr>
          <w:trHeight w:val="907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2EBC">
              <w:rPr>
                <w:rFonts w:ascii="Times New Roman" w:hAnsi="Times New Roman"/>
                <w:bCs/>
                <w:sz w:val="24"/>
                <w:szCs w:val="24"/>
              </w:rPr>
              <w:t>Знание технических средств (средств коллективной защиты, средств индивидуальной защиты), используемых для предотвращения или уменьшения воздействия на работников вредных и (или) опасных производственных факторов</w:t>
            </w:r>
          </w:p>
        </w:tc>
      </w:tr>
      <w:tr w:rsidR="00BF2EBC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7F1BB1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1" w:rsidRPr="007F1BB1" w:rsidRDefault="007F1BB1" w:rsidP="007F1BB1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F1BB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Каким должно быть напряжение цепей штепсельных розеток для питания переносных ламп?</w:t>
            </w:r>
          </w:p>
          <w:p w:rsidR="007F1BB1" w:rsidRPr="007F1BB1" w:rsidRDefault="007F1BB1" w:rsidP="007F1BB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F1BB1">
              <w:rPr>
                <w:rFonts w:ascii="Times New Roman" w:eastAsia="Times New Roman" w:hAnsi="Times New Roman"/>
                <w:i/>
                <w:sz w:val="24"/>
                <w:szCs w:val="24"/>
              </w:rPr>
              <w:t>1) не более 42 в.</w:t>
            </w:r>
          </w:p>
          <w:p w:rsidR="007F1BB1" w:rsidRPr="007F1BB1" w:rsidRDefault="007F1BB1" w:rsidP="007F1BB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F1BB1">
              <w:rPr>
                <w:rFonts w:ascii="Times New Roman" w:eastAsia="Times New Roman" w:hAnsi="Times New Roman"/>
                <w:i/>
                <w:sz w:val="24"/>
                <w:szCs w:val="24"/>
              </w:rPr>
              <w:t>2) не более 110 в.</w:t>
            </w:r>
          </w:p>
          <w:p w:rsidR="007F1BB1" w:rsidRPr="007F1BB1" w:rsidRDefault="007F1BB1" w:rsidP="007F1BB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F1BB1">
              <w:rPr>
                <w:rFonts w:ascii="Times New Roman" w:eastAsia="Times New Roman" w:hAnsi="Times New Roman"/>
                <w:i/>
                <w:sz w:val="24"/>
                <w:szCs w:val="24"/>
              </w:rPr>
              <w:t>3) не более 127 в.</w:t>
            </w:r>
          </w:p>
          <w:p w:rsidR="00BF2EBC" w:rsidRPr="00533DE1" w:rsidRDefault="007F1BB1" w:rsidP="007F1BB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F1BB1">
              <w:rPr>
                <w:rFonts w:ascii="Times New Roman" w:eastAsia="Times New Roman" w:hAnsi="Times New Roman"/>
                <w:i/>
                <w:sz w:val="24"/>
                <w:szCs w:val="24"/>
              </w:rPr>
              <w:t>4) не более 220 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BC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36F6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C" w:rsidRPr="00B36F6C" w:rsidRDefault="00B36F6C" w:rsidP="00B36F6C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6F6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Каким образом должно осуществляться оповещение людей о пожаре?</w:t>
            </w:r>
          </w:p>
          <w:p w:rsidR="00B36F6C" w:rsidRPr="00B36F6C" w:rsidRDefault="00B36F6C" w:rsidP="00B36F6C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6F6C">
              <w:rPr>
                <w:rFonts w:ascii="Times New Roman" w:eastAsia="Times New Roman" w:hAnsi="Times New Roman"/>
                <w:i/>
                <w:sz w:val="24"/>
                <w:szCs w:val="24"/>
              </w:rPr>
              <w:t>1) только с помощью подачи звуковых или световых сигналов во все помещения здания с постоянным или временным пребыванием людей;</w:t>
            </w:r>
          </w:p>
          <w:p w:rsidR="00B36F6C" w:rsidRPr="00B36F6C" w:rsidRDefault="00B36F6C" w:rsidP="00B36F6C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6F6C">
              <w:rPr>
                <w:rFonts w:ascii="Times New Roman" w:eastAsia="Times New Roman" w:hAnsi="Times New Roman"/>
                <w:i/>
                <w:sz w:val="24"/>
                <w:szCs w:val="24"/>
              </w:rPr>
              <w:t>2) только с помощью трансляции специально разработанных текстов о необходимости эвакуации и путях эвакуации;</w:t>
            </w:r>
          </w:p>
          <w:p w:rsidR="00B36F6C" w:rsidRPr="00B36F6C" w:rsidRDefault="00B36F6C" w:rsidP="00B36F6C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6F6C">
              <w:rPr>
                <w:rFonts w:ascii="Times New Roman" w:eastAsia="Times New Roman" w:hAnsi="Times New Roman"/>
                <w:i/>
                <w:sz w:val="24"/>
                <w:szCs w:val="24"/>
              </w:rPr>
              <w:t>3) только с помощью включения эвакуационного (аварийного) освещения;</w:t>
            </w:r>
          </w:p>
          <w:p w:rsidR="00BF2EBC" w:rsidRPr="00533DE1" w:rsidRDefault="00B36F6C" w:rsidP="00B36F6C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F6C">
              <w:rPr>
                <w:rFonts w:ascii="Times New Roman" w:eastAsia="Times New Roman" w:hAnsi="Times New Roman"/>
                <w:i/>
                <w:sz w:val="24"/>
                <w:szCs w:val="24"/>
              </w:rPr>
              <w:t>4) любым из перечисленных способов или их комбинацией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6C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C" w:rsidRDefault="00B36F6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C" w:rsidRPr="00B36F6C" w:rsidRDefault="00B36F6C" w:rsidP="00B36F6C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6F6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Что должно быть нанесено на всех средствах коллективной и индивидуальной защиты работников от падения с высоты?</w:t>
            </w:r>
          </w:p>
          <w:p w:rsidR="00B36F6C" w:rsidRPr="00B36F6C" w:rsidRDefault="00B36F6C" w:rsidP="00B36F6C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6F6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B36F6C">
              <w:rPr>
                <w:rFonts w:ascii="Times New Roman" w:eastAsia="Times New Roman" w:hAnsi="Times New Roman"/>
                <w:sz w:val="24"/>
                <w:szCs w:val="24"/>
              </w:rPr>
              <w:t>) дата</w:t>
            </w:r>
            <w:r w:rsidRPr="00B36F6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изготовления;</w:t>
            </w:r>
          </w:p>
          <w:p w:rsidR="00B36F6C" w:rsidRPr="00B36F6C" w:rsidRDefault="00B36F6C" w:rsidP="00B36F6C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6F6C">
              <w:rPr>
                <w:rFonts w:ascii="Times New Roman" w:eastAsia="Times New Roman" w:hAnsi="Times New Roman"/>
                <w:i/>
                <w:sz w:val="24"/>
                <w:szCs w:val="24"/>
              </w:rPr>
              <w:t>2) дата окончания срока использования;</w:t>
            </w:r>
          </w:p>
          <w:p w:rsidR="00B36F6C" w:rsidRPr="00B36F6C" w:rsidRDefault="00B36F6C" w:rsidP="00B36F6C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6F6C">
              <w:rPr>
                <w:rFonts w:ascii="Times New Roman" w:eastAsia="Times New Roman" w:hAnsi="Times New Roman"/>
                <w:i/>
                <w:sz w:val="24"/>
                <w:szCs w:val="24"/>
              </w:rPr>
              <w:t>3) долговременные маркировки;</w:t>
            </w:r>
          </w:p>
          <w:p w:rsidR="00B36F6C" w:rsidRPr="00B36F6C" w:rsidRDefault="00B36F6C" w:rsidP="00B36F6C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6F6C">
              <w:rPr>
                <w:rFonts w:ascii="Times New Roman" w:eastAsia="Times New Roman" w:hAnsi="Times New Roman"/>
                <w:i/>
                <w:sz w:val="24"/>
                <w:szCs w:val="24"/>
              </w:rPr>
              <w:t>4) разрешенная нагрузка.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C" w:rsidRPr="00533DE1" w:rsidRDefault="00B36F6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C" w:rsidRPr="00533DE1" w:rsidRDefault="00B36F6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BC" w:rsidRPr="00533DE1" w:rsidTr="00BF2EBC">
        <w:trPr>
          <w:trHeight w:val="567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C" w:rsidRPr="00533DE1" w:rsidRDefault="00BF2EBC" w:rsidP="00BF2EB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2EBC">
              <w:rPr>
                <w:rFonts w:ascii="Times New Roman" w:hAnsi="Times New Roman"/>
                <w:bCs/>
                <w:sz w:val="24"/>
                <w:szCs w:val="24"/>
              </w:rPr>
              <w:t>Знание назначения, устройства и правил безопасного использования и хранения применяемых подъемных сооружений</w:t>
            </w:r>
          </w:p>
        </w:tc>
      </w:tr>
      <w:tr w:rsidR="00BF2EBC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4D0056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6" w:rsidRPr="004D0056" w:rsidRDefault="004D0056" w:rsidP="004D005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D005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Насколько выше встречающихся на пути предметов и оборудования должны находиться стрелы кранов при их повороте или перемещении?</w:t>
            </w:r>
          </w:p>
          <w:p w:rsidR="004D0056" w:rsidRPr="004D0056" w:rsidRDefault="004D0056" w:rsidP="004D005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D0056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1) не менее чем на 300 мм.</w:t>
            </w:r>
          </w:p>
          <w:p w:rsidR="004D0056" w:rsidRPr="004D0056" w:rsidRDefault="004D0056" w:rsidP="004D005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D0056">
              <w:rPr>
                <w:rFonts w:ascii="Times New Roman" w:eastAsia="Times New Roman" w:hAnsi="Times New Roman"/>
                <w:i/>
                <w:sz w:val="24"/>
                <w:szCs w:val="24"/>
              </w:rPr>
              <w:t>2) не менее чем на 400 мм.</w:t>
            </w:r>
          </w:p>
          <w:p w:rsidR="004D0056" w:rsidRPr="004D0056" w:rsidRDefault="004D0056" w:rsidP="004D005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D0056">
              <w:rPr>
                <w:rFonts w:ascii="Times New Roman" w:eastAsia="Times New Roman" w:hAnsi="Times New Roman"/>
                <w:i/>
                <w:sz w:val="24"/>
                <w:szCs w:val="24"/>
              </w:rPr>
              <w:t>3) не менее чем на 500 мм.</w:t>
            </w:r>
          </w:p>
          <w:p w:rsidR="00BF2EBC" w:rsidRPr="00533DE1" w:rsidRDefault="004D0056" w:rsidP="004D005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D0056">
              <w:rPr>
                <w:rFonts w:ascii="Times New Roman" w:eastAsia="Times New Roman" w:hAnsi="Times New Roman"/>
                <w:i/>
                <w:sz w:val="24"/>
                <w:szCs w:val="24"/>
              </w:rPr>
              <w:t>4) не менее чем на 1000 мм.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BC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6B6854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4" w:rsidRPr="006B6854" w:rsidRDefault="006B6854" w:rsidP="006B685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B685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Кто определяет порядок работы крана вблизи линии электропередачи, выполненной гибким изолированным кабелем?</w:t>
            </w:r>
          </w:p>
          <w:p w:rsidR="006B6854" w:rsidRPr="006B6854" w:rsidRDefault="006B6854" w:rsidP="006B685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854">
              <w:rPr>
                <w:rFonts w:ascii="Times New Roman" w:eastAsia="Times New Roman" w:hAnsi="Times New Roman"/>
                <w:i/>
                <w:sz w:val="24"/>
                <w:szCs w:val="24"/>
              </w:rPr>
              <w:t>1) разработчик ППР.</w:t>
            </w:r>
          </w:p>
          <w:p w:rsidR="006B6854" w:rsidRPr="006B6854" w:rsidRDefault="006B6854" w:rsidP="006B685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854">
              <w:rPr>
                <w:rFonts w:ascii="Times New Roman" w:eastAsia="Times New Roman" w:hAnsi="Times New Roman"/>
                <w:i/>
                <w:sz w:val="24"/>
                <w:szCs w:val="24"/>
              </w:rPr>
              <w:t>2) эксплуатирующая организация.</w:t>
            </w:r>
          </w:p>
          <w:p w:rsidR="006B6854" w:rsidRPr="006B6854" w:rsidRDefault="006B6854" w:rsidP="006B685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854">
              <w:rPr>
                <w:rFonts w:ascii="Times New Roman" w:eastAsia="Times New Roman" w:hAnsi="Times New Roman"/>
                <w:i/>
                <w:sz w:val="24"/>
                <w:szCs w:val="24"/>
              </w:rPr>
              <w:t>3) специализированная организация.</w:t>
            </w:r>
          </w:p>
          <w:p w:rsidR="006B6854" w:rsidRPr="006B6854" w:rsidRDefault="006B6854" w:rsidP="006B685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854">
              <w:rPr>
                <w:rFonts w:ascii="Times New Roman" w:eastAsia="Times New Roman" w:hAnsi="Times New Roman"/>
                <w:i/>
                <w:sz w:val="24"/>
                <w:szCs w:val="24"/>
              </w:rPr>
              <w:t>4) владелец линии.</w:t>
            </w:r>
          </w:p>
          <w:p w:rsidR="00BF2EBC" w:rsidRPr="00533DE1" w:rsidRDefault="006B6854" w:rsidP="006B685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854">
              <w:rPr>
                <w:rFonts w:ascii="Times New Roman" w:eastAsia="Times New Roman" w:hAnsi="Times New Roman"/>
                <w:i/>
                <w:sz w:val="24"/>
                <w:szCs w:val="24"/>
              </w:rPr>
              <w:t>5) определение порядка работы не требуется, поскольку изолированный кабель безопасен.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86B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B" w:rsidRDefault="0077686B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B" w:rsidRPr="0077686B" w:rsidRDefault="0077686B" w:rsidP="0077686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7686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Какие меры промышленной безопасности должны быть приняты для подъемных сооружений, установленных на открытом воздухе и находящихся в нерабочем состоянии?</w:t>
            </w:r>
          </w:p>
          <w:p w:rsidR="0077686B" w:rsidRPr="0077686B" w:rsidRDefault="0077686B" w:rsidP="0077686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81A5A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77686B">
              <w:rPr>
                <w:rFonts w:ascii="Times New Roman" w:eastAsia="Times New Roman" w:hAnsi="Times New Roman"/>
                <w:i/>
                <w:sz w:val="24"/>
                <w:szCs w:val="24"/>
              </w:rPr>
              <w:t>) подъемных сооружений должны быть установлены на аутригеры, а стрела на минимальный вылет.</w:t>
            </w:r>
          </w:p>
          <w:p w:rsidR="0077686B" w:rsidRPr="0077686B" w:rsidRDefault="0077686B" w:rsidP="0077686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7686B">
              <w:rPr>
                <w:rFonts w:ascii="Times New Roman" w:eastAsia="Times New Roman" w:hAnsi="Times New Roman"/>
                <w:i/>
                <w:sz w:val="24"/>
                <w:szCs w:val="24"/>
              </w:rPr>
              <w:t>2) подъемных сооружений должны быть обесточены и приняты меры по предотвращению их угона ветром.</w:t>
            </w:r>
          </w:p>
          <w:p w:rsidR="0077686B" w:rsidRPr="0077686B" w:rsidRDefault="0077686B" w:rsidP="0077686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7686B">
              <w:rPr>
                <w:rFonts w:ascii="Times New Roman" w:eastAsia="Times New Roman" w:hAnsi="Times New Roman"/>
                <w:i/>
                <w:sz w:val="24"/>
                <w:szCs w:val="24"/>
              </w:rPr>
              <w:t>3) если давление в колесах не соответствует норме, подъемных сооружений должны быть установлены на аутригеры.</w:t>
            </w:r>
          </w:p>
          <w:p w:rsidR="0077686B" w:rsidRPr="0077686B" w:rsidRDefault="0077686B" w:rsidP="0077686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7686B">
              <w:rPr>
                <w:rFonts w:ascii="Times New Roman" w:eastAsia="Times New Roman" w:hAnsi="Times New Roman"/>
                <w:i/>
                <w:sz w:val="24"/>
                <w:szCs w:val="24"/>
              </w:rPr>
              <w:t>4) меры промышленной безопасности определяются ветровым районом установки подъемных сооружений.</w:t>
            </w:r>
          </w:p>
          <w:p w:rsidR="0077686B" w:rsidRPr="006B6854" w:rsidRDefault="0077686B" w:rsidP="0077686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7686B">
              <w:rPr>
                <w:rFonts w:ascii="Times New Roman" w:eastAsia="Times New Roman" w:hAnsi="Times New Roman"/>
                <w:i/>
                <w:sz w:val="24"/>
                <w:szCs w:val="24"/>
              </w:rPr>
              <w:t>5) меры промышленной безопасности определяются ветровым районом и высотой установки подъемных сооружений над уровнем моря.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B" w:rsidRPr="00533DE1" w:rsidRDefault="0077686B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B" w:rsidRPr="00533DE1" w:rsidRDefault="0077686B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FED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D" w:rsidRDefault="007A3FED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D" w:rsidRPr="007A3FED" w:rsidRDefault="007A3FED" w:rsidP="007A3FE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Допускается ли пересечение путей козловых, башенных и портальных кранов с рельсовыми путями заводского транспорта?</w:t>
            </w:r>
          </w:p>
          <w:p w:rsidR="007A3FED" w:rsidRPr="007A3FED" w:rsidRDefault="007A3FED" w:rsidP="007A3FE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) допускается, только после выполнения мероприятий по безопасному ведению работ на рельсовых путях.</w:t>
            </w:r>
          </w:p>
          <w:p w:rsidR="007A3FED" w:rsidRPr="007A3FED" w:rsidRDefault="007A3FED" w:rsidP="007A3FE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2) допускается, только после разработки мероприятий по предупреждению столкновения работающих кранов с подвижным составом и согласованию с организацией, в ведении которой находится организация движения на железнодорожных путях.</w:t>
            </w:r>
          </w:p>
          <w:p w:rsidR="007A3FED" w:rsidRPr="007A3FED" w:rsidRDefault="007A3FED" w:rsidP="007A3FE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3) не допускается.</w:t>
            </w:r>
          </w:p>
          <w:p w:rsidR="007A3FED" w:rsidRPr="0077686B" w:rsidRDefault="007A3FED" w:rsidP="007A3FE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допускается, только при согласовании с территориальным органом </w:t>
            </w:r>
            <w:proofErr w:type="spellStart"/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D" w:rsidRPr="00533DE1" w:rsidRDefault="007A3FED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D" w:rsidRPr="00533DE1" w:rsidRDefault="007A3FED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DB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B" w:rsidRDefault="009330DB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B" w:rsidRPr="009330DB" w:rsidRDefault="009330DB" w:rsidP="0013704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30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Какого режима </w:t>
            </w:r>
            <w:proofErr w:type="spellStart"/>
            <w:r w:rsidRPr="009330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нагружения</w:t>
            </w:r>
            <w:proofErr w:type="spellEnd"/>
            <w:r w:rsidRPr="009330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механизмов подъемных сооружений не существует?</w:t>
            </w:r>
          </w:p>
          <w:p w:rsidR="009330DB" w:rsidRPr="009330DB" w:rsidRDefault="009330DB" w:rsidP="0013704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30D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L1 - легкий. </w:t>
            </w:r>
          </w:p>
          <w:p w:rsidR="009330DB" w:rsidRPr="009330DB" w:rsidRDefault="009330DB" w:rsidP="0013704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30DB">
              <w:rPr>
                <w:rFonts w:ascii="Times New Roman" w:eastAsia="Times New Roman" w:hAnsi="Times New Roman"/>
                <w:i/>
                <w:sz w:val="24"/>
                <w:szCs w:val="24"/>
              </w:rPr>
              <w:t>2) L2 - средней тяжести.</w:t>
            </w:r>
          </w:p>
          <w:p w:rsidR="009330DB" w:rsidRPr="009330DB" w:rsidRDefault="009330DB" w:rsidP="0013704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30DB">
              <w:rPr>
                <w:rFonts w:ascii="Times New Roman" w:eastAsia="Times New Roman" w:hAnsi="Times New Roman"/>
                <w:i/>
                <w:sz w:val="24"/>
                <w:szCs w:val="24"/>
              </w:rPr>
              <w:t>3) L3 - тяжелый.</w:t>
            </w:r>
          </w:p>
          <w:p w:rsidR="009330DB" w:rsidRPr="0077686B" w:rsidRDefault="009330DB" w:rsidP="0013704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30DB">
              <w:rPr>
                <w:rFonts w:ascii="Times New Roman" w:eastAsia="Times New Roman" w:hAnsi="Times New Roman"/>
                <w:i/>
                <w:sz w:val="24"/>
                <w:szCs w:val="24"/>
              </w:rPr>
              <w:t>4) L4 - весьма тяжелый.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B" w:rsidRPr="00533DE1" w:rsidRDefault="009330DB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B" w:rsidRPr="00533DE1" w:rsidRDefault="009330DB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BC" w:rsidRPr="00533DE1" w:rsidTr="005451F5">
        <w:trPr>
          <w:trHeight w:val="45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BC" w:rsidRPr="00533DE1" w:rsidRDefault="002802B0" w:rsidP="002802B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02B0">
              <w:rPr>
                <w:rFonts w:ascii="Times New Roman" w:hAnsi="Times New Roman"/>
                <w:bCs/>
                <w:sz w:val="24"/>
                <w:szCs w:val="24"/>
              </w:rPr>
              <w:t>Знание требований к составу работ по техническому обслуживанию и ремонту, приведенных в руководстве (инструкции) по эксплуатации обслуживаемых подъемных сооружений</w:t>
            </w:r>
          </w:p>
        </w:tc>
      </w:tr>
      <w:tr w:rsidR="00BF2EBC" w:rsidRPr="00533DE1" w:rsidTr="005451F5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77686B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B" w:rsidRPr="0077686B" w:rsidRDefault="0077686B" w:rsidP="0077686B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7686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каких случаях эксплуатирующей организацией разрабатываются мероприятия по безопасному спуску крановщиков из кабины при вынужденной остановке мостового крана не у посадочной площадки?</w:t>
            </w:r>
          </w:p>
          <w:p w:rsidR="0077686B" w:rsidRPr="0077686B" w:rsidRDefault="0077686B" w:rsidP="0077686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7686B">
              <w:rPr>
                <w:rFonts w:ascii="Times New Roman" w:eastAsia="Times New Roman" w:hAnsi="Times New Roman"/>
                <w:i/>
                <w:sz w:val="24"/>
                <w:szCs w:val="24"/>
              </w:rPr>
              <w:t>1) если это предусмотрено руководством (инструкцией) по эксплуатации крана.</w:t>
            </w:r>
          </w:p>
          <w:p w:rsidR="0077686B" w:rsidRPr="0077686B" w:rsidRDefault="0077686B" w:rsidP="0077686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7686B">
              <w:rPr>
                <w:rFonts w:ascii="Times New Roman" w:eastAsia="Times New Roman" w:hAnsi="Times New Roman"/>
                <w:i/>
                <w:sz w:val="24"/>
                <w:szCs w:val="24"/>
              </w:rPr>
              <w:t>2) если в кабине крана отсутствуют специальные устройства для спуска крановщика в случае возникновения аварийных ситуаций.</w:t>
            </w:r>
          </w:p>
          <w:p w:rsidR="0077686B" w:rsidRPr="0077686B" w:rsidRDefault="0077686B" w:rsidP="0077686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7686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3) если кран снабжен подвижной кабиной, перемещающейся совместно с грузовой тележкой.</w:t>
            </w:r>
          </w:p>
          <w:p w:rsidR="0077686B" w:rsidRPr="0077686B" w:rsidRDefault="0077686B" w:rsidP="0077686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7686B">
              <w:rPr>
                <w:rFonts w:ascii="Times New Roman" w:eastAsia="Times New Roman" w:hAnsi="Times New Roman"/>
                <w:i/>
                <w:sz w:val="24"/>
                <w:szCs w:val="24"/>
              </w:rPr>
              <w:t>4) если кран снабжен подвижной кабиной, перемещающей независимо от грузовой тележки.</w:t>
            </w:r>
          </w:p>
          <w:p w:rsidR="00BF2EBC" w:rsidRPr="00533DE1" w:rsidRDefault="0077686B" w:rsidP="0077686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7686B">
              <w:rPr>
                <w:rFonts w:ascii="Times New Roman" w:eastAsia="Times New Roman" w:hAnsi="Times New Roman"/>
                <w:i/>
                <w:sz w:val="24"/>
                <w:szCs w:val="24"/>
              </w:rPr>
              <w:t>5) если цех (пролет) не оборудован проходными галереями вдоль рельсового пути.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C" w:rsidRPr="00533DE1" w:rsidRDefault="00BF2EBC" w:rsidP="0054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C6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6" w:rsidRDefault="008773C6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6" w:rsidRPr="005719FF" w:rsidRDefault="008773C6" w:rsidP="0013704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719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каких случаях рельсовые пути подъемных сооружений, передвигающихся по рельсам, должны подвергаться ремонту?</w:t>
            </w:r>
          </w:p>
          <w:p w:rsidR="008773C6" w:rsidRPr="008773C6" w:rsidRDefault="008773C6" w:rsidP="0013704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73C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каждые три года. </w:t>
            </w:r>
          </w:p>
          <w:p w:rsidR="008773C6" w:rsidRPr="008773C6" w:rsidRDefault="008773C6" w:rsidP="0013704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73C6">
              <w:rPr>
                <w:rFonts w:ascii="Times New Roman" w:eastAsia="Times New Roman" w:hAnsi="Times New Roman"/>
                <w:i/>
                <w:sz w:val="24"/>
                <w:szCs w:val="24"/>
              </w:rPr>
              <w:t>2) после проведения плановых и внеочередных технических освидетельствований.</w:t>
            </w:r>
          </w:p>
          <w:p w:rsidR="008773C6" w:rsidRPr="008773C6" w:rsidRDefault="008773C6" w:rsidP="0013704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73C6">
              <w:rPr>
                <w:rFonts w:ascii="Times New Roman" w:eastAsia="Times New Roman" w:hAnsi="Times New Roman"/>
                <w:i/>
                <w:sz w:val="24"/>
                <w:szCs w:val="24"/>
              </w:rPr>
              <w:t>3) при необходимости.</w:t>
            </w:r>
          </w:p>
          <w:p w:rsidR="008773C6" w:rsidRPr="008773C6" w:rsidRDefault="008773C6" w:rsidP="0013704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73C6">
              <w:rPr>
                <w:rFonts w:ascii="Times New Roman" w:eastAsia="Times New Roman" w:hAnsi="Times New Roman"/>
                <w:i/>
                <w:sz w:val="24"/>
                <w:szCs w:val="24"/>
              </w:rPr>
              <w:t>4) после проведения комплексных обследований.</w:t>
            </w:r>
          </w:p>
          <w:p w:rsidR="008773C6" w:rsidRPr="009330DB" w:rsidRDefault="008773C6" w:rsidP="0013704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73C6">
              <w:rPr>
                <w:rFonts w:ascii="Times New Roman" w:eastAsia="Times New Roman" w:hAnsi="Times New Roman"/>
                <w:i/>
                <w:sz w:val="24"/>
                <w:szCs w:val="24"/>
              </w:rPr>
              <w:t>5) после установки на них дополнительных подъемных сооружений.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6" w:rsidRPr="00533DE1" w:rsidRDefault="008773C6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6" w:rsidRPr="00533DE1" w:rsidRDefault="008773C6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45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B0" w:rsidRPr="00533DE1" w:rsidRDefault="002802B0" w:rsidP="002802B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02B0">
              <w:rPr>
                <w:rFonts w:ascii="Times New Roman" w:hAnsi="Times New Roman"/>
                <w:bCs/>
                <w:sz w:val="24"/>
                <w:szCs w:val="24"/>
              </w:rPr>
              <w:t xml:space="preserve">Знание требований приказа </w:t>
            </w:r>
            <w:proofErr w:type="spellStart"/>
            <w:r w:rsidRPr="002802B0">
              <w:rPr>
                <w:rFonts w:ascii="Times New Roman" w:hAnsi="Times New Roman"/>
                <w:bCs/>
                <w:sz w:val="24"/>
                <w:szCs w:val="24"/>
              </w:rPr>
              <w:t>Ростехнадзора</w:t>
            </w:r>
            <w:proofErr w:type="spellEnd"/>
            <w:r w:rsidRPr="002802B0">
              <w:rPr>
                <w:rFonts w:ascii="Times New Roman" w:hAnsi="Times New Roman"/>
                <w:bCs/>
                <w:sz w:val="24"/>
                <w:szCs w:val="24"/>
              </w:rPr>
              <w:t xml:space="preserve"> от 29.01.2007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02B0">
              <w:rPr>
                <w:rFonts w:ascii="Times New Roman" w:hAnsi="Times New Roman"/>
                <w:bCs/>
                <w:sz w:val="24"/>
                <w:szCs w:val="24"/>
              </w:rPr>
              <w:t>№ 7 «О порядке подготовки и аттестации работников организаций, поднадзорных Федеральной службе по экологическому, технологическому и атомному надзору»</w:t>
            </w:r>
          </w:p>
        </w:tc>
      </w:tr>
      <w:tr w:rsidR="002802B0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1F133E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E" w:rsidRPr="001F133E" w:rsidRDefault="001F133E" w:rsidP="001F133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13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Где проводится аттестация по промышленной безопасности специалистов предприятия при наличии аттестационной комиссии</w:t>
            </w:r>
            <w:r w:rsidRPr="001F133E">
              <w:rPr>
                <w:rFonts w:ascii="Times New Roman" w:eastAsia="Times New Roman" w:hAnsi="Times New Roman"/>
                <w:i/>
                <w:sz w:val="24"/>
                <w:szCs w:val="24"/>
              </w:rPr>
              <w:t>?</w:t>
            </w:r>
          </w:p>
          <w:p w:rsidR="001F133E" w:rsidRPr="001F133E" w:rsidRDefault="001F133E" w:rsidP="001F133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133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в центральной или территориальной комиссии </w:t>
            </w:r>
            <w:proofErr w:type="spellStart"/>
            <w:r w:rsidRPr="001F133E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1F133E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1F133E" w:rsidRPr="001F133E" w:rsidRDefault="001F133E" w:rsidP="001F133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133E">
              <w:rPr>
                <w:rFonts w:ascii="Times New Roman" w:eastAsia="Times New Roman" w:hAnsi="Times New Roman"/>
                <w:i/>
                <w:sz w:val="24"/>
                <w:szCs w:val="24"/>
              </w:rPr>
              <w:t>2) в комиссии предприятия.</w:t>
            </w:r>
          </w:p>
          <w:p w:rsidR="001F133E" w:rsidRPr="001F133E" w:rsidRDefault="001F133E" w:rsidP="001F133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133E">
              <w:rPr>
                <w:rFonts w:ascii="Times New Roman" w:eastAsia="Times New Roman" w:hAnsi="Times New Roman"/>
                <w:i/>
                <w:sz w:val="24"/>
                <w:szCs w:val="24"/>
              </w:rPr>
              <w:t>3) в комиссии специализированной организации.</w:t>
            </w:r>
          </w:p>
          <w:p w:rsidR="002802B0" w:rsidRPr="00533DE1" w:rsidRDefault="001F133E" w:rsidP="001F133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133E">
              <w:rPr>
                <w:rFonts w:ascii="Times New Roman" w:eastAsia="Times New Roman" w:hAnsi="Times New Roman"/>
                <w:i/>
                <w:sz w:val="24"/>
                <w:szCs w:val="24"/>
              </w:rPr>
              <w:t>4) в комиссии учебного комбината.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45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02B0">
              <w:rPr>
                <w:rFonts w:ascii="Times New Roman" w:hAnsi="Times New Roman"/>
                <w:bCs/>
                <w:sz w:val="24"/>
                <w:szCs w:val="24"/>
              </w:rPr>
              <w:t>Знание технологического процесса проведения осмотра, статических и динамических испытаний, испытаний на устойчивость подъемных сооружений, грузовых испытаний люльки (кабины), предназначенной для подъема и транспортировки людей с применением подъемного сооружения, плановых проверок состояния рельсовых путей, а также объема, методов и средств диагностики подъемных сооружений</w:t>
            </w:r>
          </w:p>
        </w:tc>
      </w:tr>
      <w:tr w:rsidR="002802B0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8741D7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7" w:rsidRPr="008741D7" w:rsidRDefault="008741D7" w:rsidP="008741D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41D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Какая периодичность полного технического освидетельствования установлена для подъемных сооружений в течение всего срока службы?</w:t>
            </w:r>
          </w:p>
          <w:p w:rsidR="008741D7" w:rsidRPr="008741D7" w:rsidRDefault="008741D7" w:rsidP="008741D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41D7">
              <w:rPr>
                <w:rFonts w:ascii="Times New Roman" w:eastAsia="Times New Roman" w:hAnsi="Times New Roman"/>
                <w:i/>
                <w:sz w:val="24"/>
                <w:szCs w:val="24"/>
              </w:rPr>
              <w:t>1) не реже одного раза в 7 лет.</w:t>
            </w:r>
          </w:p>
          <w:p w:rsidR="008741D7" w:rsidRPr="008741D7" w:rsidRDefault="008741D7" w:rsidP="008741D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41D7">
              <w:rPr>
                <w:rFonts w:ascii="Times New Roman" w:eastAsia="Times New Roman" w:hAnsi="Times New Roman"/>
                <w:i/>
                <w:sz w:val="24"/>
                <w:szCs w:val="24"/>
              </w:rPr>
              <w:t>2) не реже одного раза в 5 лет.</w:t>
            </w:r>
          </w:p>
          <w:p w:rsidR="008741D7" w:rsidRPr="008741D7" w:rsidRDefault="008741D7" w:rsidP="008741D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41D7">
              <w:rPr>
                <w:rFonts w:ascii="Times New Roman" w:eastAsia="Times New Roman" w:hAnsi="Times New Roman"/>
                <w:i/>
                <w:sz w:val="24"/>
                <w:szCs w:val="24"/>
              </w:rPr>
              <w:t>3) не реже одного раза в 3 года, за исключением редко используемых подъемных сооружений.</w:t>
            </w:r>
          </w:p>
          <w:p w:rsidR="002802B0" w:rsidRPr="00533DE1" w:rsidRDefault="008741D7" w:rsidP="008741D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41D7">
              <w:rPr>
                <w:rFonts w:ascii="Times New Roman" w:eastAsia="Times New Roman" w:hAnsi="Times New Roman"/>
                <w:i/>
                <w:sz w:val="24"/>
                <w:szCs w:val="24"/>
              </w:rPr>
              <w:t>4) не реже одного раза в 10 лет.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7A3FED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D" w:rsidRPr="007A3FED" w:rsidRDefault="007A3FED" w:rsidP="007A3FE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7A3F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каком из перечисленных случаев при внеочередном полном техническом освидетельствование подъемных сооружений</w:t>
            </w: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проводятся только статические испытания?</w:t>
            </w:r>
            <w:proofErr w:type="gramEnd"/>
          </w:p>
          <w:p w:rsidR="007A3FED" w:rsidRPr="007A3FED" w:rsidRDefault="007A3FED" w:rsidP="007A3FE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1) после реконструкции подъемных сооружений.</w:t>
            </w:r>
          </w:p>
          <w:p w:rsidR="007A3FED" w:rsidRPr="007A3FED" w:rsidRDefault="007A3FED" w:rsidP="007A3FE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2) после установки сменного стрелового оборудования или замены стрелы.</w:t>
            </w:r>
          </w:p>
          <w:p w:rsidR="007A3FED" w:rsidRPr="007A3FED" w:rsidRDefault="007A3FED" w:rsidP="007A3FE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3) после капитального ремонта или замены грузовой или стреловой лебедки.</w:t>
            </w:r>
          </w:p>
          <w:p w:rsidR="007A3FED" w:rsidRPr="007A3FED" w:rsidRDefault="007A3FED" w:rsidP="007A3FE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4) после замены грузозахватного органа.</w:t>
            </w:r>
          </w:p>
          <w:p w:rsidR="002802B0" w:rsidRPr="007A3FED" w:rsidRDefault="007A3FED" w:rsidP="007A3FE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3FED">
              <w:rPr>
                <w:rFonts w:ascii="Times New Roman" w:eastAsia="Times New Roman" w:hAnsi="Times New Roman"/>
                <w:i/>
                <w:sz w:val="24"/>
                <w:szCs w:val="24"/>
              </w:rPr>
              <w:t>5) после замены несущих или вантовых канатов кранов кабельного типа.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45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6E9E">
              <w:rPr>
                <w:rFonts w:ascii="Times New Roman" w:eastAsia="Times New Roman" w:hAnsi="Times New Roman"/>
                <w:sz w:val="24"/>
                <w:szCs w:val="24"/>
              </w:rPr>
              <w:t>Знание назначения, правил эксплуатации, объема и периодичности проверок регистраторов, ограничителей и указателей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подъемных сооружений</w:t>
            </w:r>
            <w:r w:rsidRPr="00E66E9E">
              <w:rPr>
                <w:rFonts w:ascii="Times New Roman" w:eastAsia="Times New Roman" w:hAnsi="Times New Roman"/>
                <w:sz w:val="24"/>
                <w:szCs w:val="24"/>
              </w:rPr>
              <w:t>, порядка организации (в том числе с привлечением специализированных организаций) считывания данных с регистратора параметров, обработки (расшифровки) этих данных</w:t>
            </w:r>
          </w:p>
        </w:tc>
      </w:tr>
      <w:tr w:rsidR="002802B0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374DB8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8" w:rsidRPr="00374DB8" w:rsidRDefault="00374DB8" w:rsidP="00374DB8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74DB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 какую организацию возлагается ответственность за эксплуатацию подъемных сооружений не оборудованного </w:t>
            </w:r>
            <w:r w:rsidRPr="00374DB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ограничителями, указателями и регистраторами, необходимыми для обеспечения промышленной безопасности технологического процесса, в котором используется подъемных сооружений?</w:t>
            </w:r>
          </w:p>
          <w:p w:rsidR="00374DB8" w:rsidRPr="00374DB8" w:rsidRDefault="00374DB8" w:rsidP="00374D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74DB8">
              <w:rPr>
                <w:rFonts w:ascii="Times New Roman" w:eastAsia="Times New Roman" w:hAnsi="Times New Roman"/>
                <w:i/>
                <w:sz w:val="24"/>
                <w:szCs w:val="24"/>
              </w:rPr>
              <w:t>1) на экспертную организацию, проводившую экспертизу промышленной безопасности подъемных сооружений.</w:t>
            </w:r>
          </w:p>
          <w:p w:rsidR="00374DB8" w:rsidRPr="00374DB8" w:rsidRDefault="00374DB8" w:rsidP="00374D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74DB8">
              <w:rPr>
                <w:rFonts w:ascii="Times New Roman" w:eastAsia="Times New Roman" w:hAnsi="Times New Roman"/>
                <w:i/>
                <w:sz w:val="24"/>
                <w:szCs w:val="24"/>
              </w:rPr>
              <w:t>2) на сертификационный центр и испытательную лабораторию, выдавших сертификат/декларацию соответствия подъемных сооружений.</w:t>
            </w:r>
          </w:p>
          <w:p w:rsidR="00374DB8" w:rsidRPr="00374DB8" w:rsidRDefault="00374DB8" w:rsidP="00374D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74DB8">
              <w:rPr>
                <w:rFonts w:ascii="Times New Roman" w:eastAsia="Times New Roman" w:hAnsi="Times New Roman"/>
                <w:i/>
                <w:sz w:val="24"/>
                <w:szCs w:val="24"/>
              </w:rPr>
              <w:t>3) на эксплуатирующую подъемных сооружений организацию.</w:t>
            </w:r>
          </w:p>
          <w:p w:rsidR="00374DB8" w:rsidRPr="00374DB8" w:rsidRDefault="00374DB8" w:rsidP="00374D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74DB8">
              <w:rPr>
                <w:rFonts w:ascii="Times New Roman" w:eastAsia="Times New Roman" w:hAnsi="Times New Roman"/>
                <w:i/>
                <w:sz w:val="24"/>
                <w:szCs w:val="24"/>
              </w:rPr>
              <w:t>4) на специализированную организацию, выполнившую ремонт подъемных сооружений.</w:t>
            </w:r>
          </w:p>
          <w:p w:rsidR="002802B0" w:rsidRPr="00533DE1" w:rsidRDefault="00374DB8" w:rsidP="00374D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74DB8">
              <w:rPr>
                <w:rFonts w:ascii="Times New Roman" w:eastAsia="Times New Roman" w:hAnsi="Times New Roman"/>
                <w:i/>
                <w:sz w:val="24"/>
                <w:szCs w:val="24"/>
              </w:rPr>
              <w:t>5) На специализированную организацию, выполнившую ремонт и реконструкцию подъемных сооружений.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9330DB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B" w:rsidRPr="009330DB" w:rsidRDefault="009330DB" w:rsidP="009330D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30D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 каким точкам грузовой характеристики должна проводиться проверка ограничителя грузового момента, если грузоподъемность подъемных сооружений изменяется в зависимости от вылета, положения грузовой тележки или пространственного положения элемента подъемных сооружений?</w:t>
            </w:r>
          </w:p>
          <w:p w:rsidR="009330DB" w:rsidRPr="009330DB" w:rsidRDefault="009330DB" w:rsidP="009330D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30DB">
              <w:rPr>
                <w:rFonts w:ascii="Times New Roman" w:eastAsia="Times New Roman" w:hAnsi="Times New Roman"/>
                <w:i/>
                <w:sz w:val="24"/>
                <w:szCs w:val="24"/>
              </w:rPr>
              <w:t>1) не менее чем в двух точках его грузовой характеристики.</w:t>
            </w:r>
          </w:p>
          <w:p w:rsidR="009330DB" w:rsidRPr="009330DB" w:rsidRDefault="009330DB" w:rsidP="009330D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30DB">
              <w:rPr>
                <w:rFonts w:ascii="Times New Roman" w:eastAsia="Times New Roman" w:hAnsi="Times New Roman"/>
                <w:i/>
                <w:sz w:val="24"/>
                <w:szCs w:val="24"/>
              </w:rPr>
              <w:t>2) не менее чем в трех точках его грузовой характеристики.</w:t>
            </w:r>
          </w:p>
          <w:p w:rsidR="009330DB" w:rsidRPr="009330DB" w:rsidRDefault="009330DB" w:rsidP="009330D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30DB">
              <w:rPr>
                <w:rFonts w:ascii="Times New Roman" w:eastAsia="Times New Roman" w:hAnsi="Times New Roman"/>
                <w:i/>
                <w:sz w:val="24"/>
                <w:szCs w:val="24"/>
              </w:rPr>
              <w:t>3) только в двух точках его грузовой характеристики.</w:t>
            </w:r>
          </w:p>
          <w:p w:rsidR="002802B0" w:rsidRPr="00533DE1" w:rsidRDefault="009330DB" w:rsidP="009330D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0DB">
              <w:rPr>
                <w:rFonts w:ascii="Times New Roman" w:eastAsia="Times New Roman" w:hAnsi="Times New Roman"/>
                <w:i/>
                <w:sz w:val="24"/>
                <w:szCs w:val="24"/>
              </w:rPr>
              <w:t>4) правилами не регламентировано.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6E646E">
        <w:trPr>
          <w:trHeight w:val="45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B07A69" w:rsidRDefault="002802B0" w:rsidP="00280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требований п</w:t>
            </w:r>
            <w:r w:rsidRPr="008A1F8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8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8A1F82">
              <w:rPr>
                <w:rFonts w:ascii="Times New Roman" w:hAnsi="Times New Roman" w:cs="Times New Roman"/>
                <w:sz w:val="24"/>
                <w:szCs w:val="24"/>
              </w:rPr>
              <w:t xml:space="preserve"> от 23.01.2014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1F82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F8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форме представления организацией, эксплуатирующей опасный производственный объект, сведений об организации производственного </w:t>
            </w:r>
            <w:proofErr w:type="gramStart"/>
            <w:r w:rsidRPr="008A1F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1F8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в Федеральную службу по экологическому, технологическому и атомному надзору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02B0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9733BD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D" w:rsidRPr="009733BD" w:rsidRDefault="009733BD" w:rsidP="009733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733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какой периодичностью эксплуатирующая организация обязана представлять информацию о произошедших авариях и куда?</w:t>
            </w:r>
          </w:p>
          <w:p w:rsidR="009733BD" w:rsidRPr="009733BD" w:rsidRDefault="009733BD" w:rsidP="009733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33B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1 раз в год в территориальный орган </w:t>
            </w:r>
            <w:proofErr w:type="spellStart"/>
            <w:r w:rsidRPr="009733BD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9733B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на территории деятельности которого располагается эксплуатируемый объект. </w:t>
            </w:r>
          </w:p>
          <w:p w:rsidR="009733BD" w:rsidRPr="009733BD" w:rsidRDefault="009733BD" w:rsidP="009733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33B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1 раз в полгода в территориальный орган </w:t>
            </w:r>
            <w:proofErr w:type="spellStart"/>
            <w:r w:rsidRPr="009733BD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9733B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на территории деятельности которого располагается эксплуатируемый объект. </w:t>
            </w:r>
          </w:p>
          <w:p w:rsidR="009733BD" w:rsidRPr="009733BD" w:rsidRDefault="009733BD" w:rsidP="009733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33B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1 раз в год в соответствующее отраслевое управление </w:t>
            </w:r>
            <w:proofErr w:type="spellStart"/>
            <w:r w:rsidRPr="009733BD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9733B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</w:p>
          <w:p w:rsidR="002802B0" w:rsidRPr="00533DE1" w:rsidRDefault="009733BD" w:rsidP="009733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33B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1 раз в полгода в соответствующее отраслевое управление </w:t>
            </w:r>
            <w:proofErr w:type="spellStart"/>
            <w:r w:rsidRPr="009733BD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9733BD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A64526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26" w:rsidRPr="00A64526" w:rsidRDefault="00A64526" w:rsidP="00A64526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645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 какие сроки эксплуатирующая организация представляет в </w:t>
            </w:r>
            <w:proofErr w:type="spellStart"/>
            <w:r w:rsidRPr="00A645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Ростехнадзор</w:t>
            </w:r>
            <w:proofErr w:type="spellEnd"/>
            <w:r w:rsidRPr="00A645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или его территориальные органы сведения об организации производственного </w:t>
            </w:r>
            <w:proofErr w:type="gramStart"/>
            <w:r w:rsidRPr="00A645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A645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соблюдением требований промышленной безопасности? </w:t>
            </w:r>
          </w:p>
          <w:p w:rsidR="00A64526" w:rsidRPr="00A64526" w:rsidRDefault="00A64526" w:rsidP="00A64526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6452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ежегодно, в течение I квартала текущего года. </w:t>
            </w:r>
          </w:p>
          <w:p w:rsidR="00A64526" w:rsidRPr="00A64526" w:rsidRDefault="00A64526" w:rsidP="00A64526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6452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ежегодно до 1 апреля соответствующего календарного года. </w:t>
            </w:r>
          </w:p>
          <w:p w:rsidR="00A64526" w:rsidRPr="00A64526" w:rsidRDefault="00A64526" w:rsidP="00A64526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6452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раз в полгода, не позднее 15 числа месяца, следующего за отчетным периодом. </w:t>
            </w:r>
          </w:p>
          <w:p w:rsidR="002802B0" w:rsidRPr="00533DE1" w:rsidRDefault="00A64526" w:rsidP="00A64526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526">
              <w:rPr>
                <w:rFonts w:ascii="Times New Roman" w:eastAsia="Times New Roman" w:hAnsi="Times New Roman"/>
                <w:i/>
                <w:sz w:val="24"/>
                <w:szCs w:val="24"/>
              </w:rPr>
              <w:t>4) ежегодно, не позднее 1 февраля текущего года.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45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B07A69" w:rsidRDefault="002802B0" w:rsidP="00137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E9E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E3672E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672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26.08.2013 № 730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 также порядка и плана действий в случае 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>аварии и/или инцидента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локальными </w:t>
            </w:r>
            <w:r w:rsidRPr="00B0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актами организации</w:t>
            </w:r>
          </w:p>
        </w:tc>
      </w:tr>
      <w:tr w:rsidR="002802B0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A36AA7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7" w:rsidRPr="00A36AA7" w:rsidRDefault="00A36AA7" w:rsidP="00A36AA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36A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Что входит в понятие "авария" в соответствии с Федеральным законом от 21 июля 1997 г. № 116-ФЗ "О промышленной безопасности опасных производственных объектов"? </w:t>
            </w:r>
          </w:p>
          <w:p w:rsidR="00A36AA7" w:rsidRPr="00A36AA7" w:rsidRDefault="00A36AA7" w:rsidP="00A36A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36AA7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1) отказ или повреждение технических устройств, применяемых на опасном производственном объекте, отклонение от установленного режима технологического процесса. </w:t>
            </w:r>
          </w:p>
          <w:p w:rsidR="00A36AA7" w:rsidRPr="00A36AA7" w:rsidRDefault="00A36AA7" w:rsidP="00A36A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36A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разрушение сооружений и (или) технических устройств, применяемых на опасном производственном объекте, </w:t>
            </w:r>
            <w:proofErr w:type="gramStart"/>
            <w:r w:rsidRPr="00A36AA7">
              <w:rPr>
                <w:rFonts w:ascii="Times New Roman" w:eastAsia="Times New Roman" w:hAnsi="Times New Roman"/>
                <w:i/>
                <w:sz w:val="24"/>
                <w:szCs w:val="24"/>
              </w:rPr>
              <w:t>неконтролируемые</w:t>
            </w:r>
            <w:proofErr w:type="gramEnd"/>
            <w:r w:rsidRPr="00A36A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взрыв и (или) выброс опасных веществ. </w:t>
            </w:r>
          </w:p>
          <w:p w:rsidR="00A36AA7" w:rsidRPr="00A36AA7" w:rsidRDefault="00A36AA7" w:rsidP="00A36A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36A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контролируемое и (или) неконтролируемое горение, а также взрыв опасного производственного объекта. </w:t>
            </w:r>
          </w:p>
          <w:p w:rsidR="002802B0" w:rsidRPr="00533DE1" w:rsidRDefault="00A36AA7" w:rsidP="00A36A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36AA7">
              <w:rPr>
                <w:rFonts w:ascii="Times New Roman" w:eastAsia="Times New Roman" w:hAnsi="Times New Roman"/>
                <w:i/>
                <w:sz w:val="24"/>
                <w:szCs w:val="24"/>
              </w:rPr>
              <w:t>4) нарушение целостности или полное разрушение сооружений и технических устройств опасного производственного объекта при отсутствии взрыва либо выброса опасных веществ.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3177B4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4" w:rsidRPr="003177B4" w:rsidRDefault="003177B4" w:rsidP="003177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177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 </w:t>
            </w:r>
            <w:proofErr w:type="gramStart"/>
            <w:r w:rsidRPr="003177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отношении</w:t>
            </w:r>
            <w:proofErr w:type="gramEnd"/>
            <w:r w:rsidRPr="003177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каких объектов предусмотрена разработка планов мероприятий по локализации и ликвидации последствий аварий на опасных производственных объектах?</w:t>
            </w:r>
          </w:p>
          <w:p w:rsidR="003177B4" w:rsidRPr="003177B4" w:rsidRDefault="003177B4" w:rsidP="003177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77B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всех опасных производственных объектов. </w:t>
            </w:r>
          </w:p>
          <w:p w:rsidR="003177B4" w:rsidRPr="003177B4" w:rsidRDefault="003177B4" w:rsidP="003177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77B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опасных производственных объектов I и II классов опасности. </w:t>
            </w:r>
          </w:p>
          <w:p w:rsidR="002802B0" w:rsidRPr="003177B4" w:rsidRDefault="003177B4" w:rsidP="003177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77B4">
              <w:rPr>
                <w:rFonts w:ascii="Times New Roman" w:eastAsia="Times New Roman" w:hAnsi="Times New Roman"/>
                <w:i/>
                <w:sz w:val="24"/>
                <w:szCs w:val="24"/>
              </w:rPr>
              <w:t>3) опасных производственных объектов I, II и III классов опасности.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4AF" w:rsidRPr="00533DE1" w:rsidTr="0013704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Default="009B64AF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Pr="009B64AF" w:rsidRDefault="009B64AF" w:rsidP="009B64AF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B64A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Кого в обязательном порядке должны информировать работники ОПО, непосредственно занимающиеся эксплуатацией подъемных сооружений, об угрозе возникновения аварийной ситуации?</w:t>
            </w:r>
          </w:p>
          <w:p w:rsidR="009B64AF" w:rsidRPr="009B64AF" w:rsidRDefault="009B64AF" w:rsidP="009B64AF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4A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специалиста, ответственного за осуществление производственного контроля при эксплуатации подъемных сооружений. </w:t>
            </w:r>
          </w:p>
          <w:p w:rsidR="009B64AF" w:rsidRPr="009B64AF" w:rsidRDefault="009B64AF" w:rsidP="009B64AF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4AF">
              <w:rPr>
                <w:rFonts w:ascii="Times New Roman" w:eastAsia="Times New Roman" w:hAnsi="Times New Roman"/>
                <w:i/>
                <w:sz w:val="24"/>
                <w:szCs w:val="24"/>
              </w:rPr>
              <w:t>2) специалиста, ответственного за содержание подъемных сооружений в работоспособном состоянии.</w:t>
            </w:r>
          </w:p>
          <w:p w:rsidR="009B64AF" w:rsidRPr="009B64AF" w:rsidRDefault="009B64AF" w:rsidP="009B64AF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4AF">
              <w:rPr>
                <w:rFonts w:ascii="Times New Roman" w:eastAsia="Times New Roman" w:hAnsi="Times New Roman"/>
                <w:i/>
                <w:sz w:val="24"/>
                <w:szCs w:val="24"/>
              </w:rPr>
              <w:t>3) своего непосредственного руководителя.</w:t>
            </w:r>
          </w:p>
          <w:p w:rsidR="009B64AF" w:rsidRPr="009B64AF" w:rsidRDefault="009B64AF" w:rsidP="009B64AF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4AF">
              <w:rPr>
                <w:rFonts w:ascii="Times New Roman" w:eastAsia="Times New Roman" w:hAnsi="Times New Roman"/>
                <w:i/>
                <w:sz w:val="24"/>
                <w:szCs w:val="24"/>
              </w:rPr>
              <w:t>4) руководителя эксплуатирующей организации.</w:t>
            </w:r>
          </w:p>
          <w:p w:rsidR="009B64AF" w:rsidRPr="00D62F37" w:rsidRDefault="009B64AF" w:rsidP="009B64AF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B64AF">
              <w:rPr>
                <w:rFonts w:ascii="Times New Roman" w:eastAsia="Times New Roman" w:hAnsi="Times New Roman"/>
                <w:i/>
                <w:sz w:val="24"/>
                <w:szCs w:val="24"/>
              </w:rPr>
              <w:t>5) руководителя ОПО.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Pr="00533DE1" w:rsidRDefault="009B64AF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F" w:rsidRPr="00533DE1" w:rsidRDefault="009B64AF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45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B07A69" w:rsidRDefault="002802B0" w:rsidP="00137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требований п</w:t>
            </w:r>
            <w:r w:rsidRPr="008A1F8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8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B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CF48BE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CF48BE">
              <w:rPr>
                <w:rFonts w:ascii="Times New Roman" w:hAnsi="Times New Roman" w:cs="Times New Roman"/>
                <w:sz w:val="24"/>
                <w:szCs w:val="24"/>
              </w:rPr>
              <w:t xml:space="preserve"> от 19.08.2011 N 480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48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02B0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F82441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41" w:rsidRPr="00F82441" w:rsidRDefault="00F82441" w:rsidP="00F82441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8244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Кем проводится техническое расследование причин аварии на опасном производственном объекте? </w:t>
            </w:r>
          </w:p>
          <w:p w:rsidR="00F82441" w:rsidRPr="00F82441" w:rsidRDefault="00F82441" w:rsidP="00F824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824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специальной комиссией по расследованию, возглавляемой представителем федерального органа исполнительной власти в области охраны труда. </w:t>
            </w:r>
          </w:p>
          <w:p w:rsidR="00F82441" w:rsidRPr="00F82441" w:rsidRDefault="00F82441" w:rsidP="00F824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824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специальной комиссией по расследованию, возглавляемой представителем </w:t>
            </w:r>
            <w:proofErr w:type="spellStart"/>
            <w:r w:rsidRPr="00F82441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F824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или его территориального органа. </w:t>
            </w:r>
          </w:p>
          <w:p w:rsidR="00F82441" w:rsidRPr="00F82441" w:rsidRDefault="00F82441" w:rsidP="00F824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824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комиссией по расследованию, возглавляемой либо представителем федерального органа исполнительной власти, специально уполномоченного в области охраны труда либо представителем федерального органа исполнительной власти в области промышленной безопасности. </w:t>
            </w:r>
          </w:p>
          <w:p w:rsidR="002802B0" w:rsidRPr="00533DE1" w:rsidRDefault="00F82441" w:rsidP="00F824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82441">
              <w:rPr>
                <w:rFonts w:ascii="Times New Roman" w:eastAsia="Times New Roman" w:hAnsi="Times New Roman"/>
                <w:i/>
                <w:sz w:val="24"/>
                <w:szCs w:val="24"/>
              </w:rPr>
              <w:t>4) комиссией по расследованию, возглавляемой руководителем эксплуатирующей организации, на которой произошла авария, с обязательным участием представителей федерального органа исполнительной власти в области промышленной безопасности.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043EB4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4" w:rsidRPr="00043EB4" w:rsidRDefault="00043EB4" w:rsidP="00043E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3E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каком документе устанавливается порядок проведения технического расследования причин аварий?</w:t>
            </w:r>
          </w:p>
          <w:p w:rsidR="00043EB4" w:rsidRPr="00043EB4" w:rsidRDefault="00043EB4" w:rsidP="00043E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3EB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в Федеральном законе от 21 июля 1997 г. № 116-ФЗ "О промышленной безопасности опасных производственных </w:t>
            </w:r>
            <w:r w:rsidRPr="00043EB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объектов".</w:t>
            </w:r>
          </w:p>
          <w:p w:rsidR="00043EB4" w:rsidRPr="00043EB4" w:rsidRDefault="00043EB4" w:rsidP="00043E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3EB4">
              <w:rPr>
                <w:rFonts w:ascii="Times New Roman" w:eastAsia="Times New Roman" w:hAnsi="Times New Roman"/>
                <w:i/>
                <w:sz w:val="24"/>
                <w:szCs w:val="24"/>
              </w:rPr>
              <w:t>2) в постановлении Правительства Российской Федерации.</w:t>
            </w:r>
          </w:p>
          <w:p w:rsidR="00043EB4" w:rsidRPr="00043EB4" w:rsidRDefault="00043EB4" w:rsidP="00043E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3EB4">
              <w:rPr>
                <w:rFonts w:ascii="Times New Roman" w:eastAsia="Times New Roman" w:hAnsi="Times New Roman"/>
                <w:i/>
                <w:sz w:val="24"/>
                <w:szCs w:val="24"/>
              </w:rPr>
              <w:t>3) в Трудовом кодексе Российской Федерации.</w:t>
            </w:r>
          </w:p>
          <w:p w:rsidR="002802B0" w:rsidRPr="00043EB4" w:rsidRDefault="00043EB4" w:rsidP="00043EB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3EB4">
              <w:rPr>
                <w:rFonts w:ascii="Times New Roman" w:eastAsia="Times New Roman" w:hAnsi="Times New Roman"/>
                <w:i/>
                <w:sz w:val="24"/>
                <w:szCs w:val="24"/>
              </w:rPr>
              <w:t>4) в нормативном документе, утвержденном федеральным органом исполнительной власти в области промышленной безопасности.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45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B07A69" w:rsidRDefault="002802B0" w:rsidP="00280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положений </w:t>
            </w:r>
            <w:r w:rsidRPr="00C455E4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455E4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5E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 от 30.12.2001 № 197-ФЗ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требований п</w:t>
            </w:r>
            <w:r w:rsidRPr="001F5AF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5AF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1F5AF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F5AFB">
              <w:rPr>
                <w:rFonts w:ascii="Times New Roman" w:hAnsi="Times New Roman" w:cs="Times New Roman"/>
                <w:sz w:val="24"/>
                <w:szCs w:val="24"/>
              </w:rPr>
              <w:t xml:space="preserve"> 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AFB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дельных отраслях и организациях»</w:t>
            </w:r>
          </w:p>
        </w:tc>
      </w:tr>
      <w:tr w:rsidR="002802B0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D3536A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A" w:rsidRPr="00D3536A" w:rsidRDefault="00D3536A" w:rsidP="00D3536A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53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Кем проводится расследование группового несчастного случая с числом погибших в результате аварии на опасном производственном объекте более пяти человек? </w:t>
            </w:r>
          </w:p>
          <w:p w:rsidR="00D3536A" w:rsidRPr="00D3536A" w:rsidRDefault="00D3536A" w:rsidP="00D3536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комиссией, в которую входят представители работодателя, </w:t>
            </w:r>
            <w:proofErr w:type="spellStart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государственной инспекции труда. Состав комиссии утверждает и возглавляет работодатель или его представитель. </w:t>
            </w:r>
          </w:p>
          <w:p w:rsidR="00D3536A" w:rsidRPr="00D3536A" w:rsidRDefault="00D3536A" w:rsidP="00D3536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комиссией, в которую входят представители работодателя, </w:t>
            </w:r>
            <w:proofErr w:type="spellStart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государственной инспекции труда. Состав комиссии утверждает руководитель территориального органа </w:t>
            </w:r>
            <w:proofErr w:type="spellStart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а возглавляет комиссию работодатель или его представитель. </w:t>
            </w:r>
          </w:p>
          <w:p w:rsidR="00D3536A" w:rsidRPr="00D3536A" w:rsidRDefault="00D3536A" w:rsidP="00D3536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комиссией, в которую входят представители работодателя, </w:t>
            </w:r>
            <w:proofErr w:type="spellStart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государственной инспекции труда. Состав комиссии утверждает руководитель территориального органа </w:t>
            </w:r>
            <w:proofErr w:type="spellStart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а возглавляет комиссию представитель этого органа. </w:t>
            </w:r>
          </w:p>
          <w:p w:rsidR="002802B0" w:rsidRPr="00533DE1" w:rsidRDefault="00D3536A" w:rsidP="00D3536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комиссией, в которую входят представители работодателя, </w:t>
            </w:r>
            <w:proofErr w:type="spellStart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профсоюзов, соответствующей государственной инспекции труда. Состав комиссии утверждает и возглавляет руководитель территориального органа </w:t>
            </w:r>
            <w:proofErr w:type="spellStart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45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B07A69" w:rsidRDefault="002802B0" w:rsidP="00137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требований Ф</w:t>
            </w:r>
            <w:r w:rsidRPr="001F5AF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едеральных норм и правил в области промышленной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AFB">
              <w:rPr>
                <w:rFonts w:ascii="Times New Roman" w:hAnsi="Times New Roman" w:cs="Times New Roman"/>
                <w:sz w:val="24"/>
                <w:szCs w:val="24"/>
              </w:rPr>
              <w:t>Правила проведения экспертизы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02B0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5C0AA4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4" w:rsidRPr="005C0AA4" w:rsidRDefault="005C0AA4" w:rsidP="005C0AA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C0A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После </w:t>
            </w:r>
            <w:proofErr w:type="gramStart"/>
            <w:r w:rsidRPr="005C0A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прохождения</w:t>
            </w:r>
            <w:proofErr w:type="gramEnd"/>
            <w:r w:rsidRPr="005C0A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каких процедур заключение экспертизы промышленной безопасности может быть использовано в целях, установленных Федеральным законом от 21 июля 1997 г. № 116-ФЗ "О промышленной безопасности опасных производственных объектов"? </w:t>
            </w:r>
          </w:p>
          <w:p w:rsidR="005C0AA4" w:rsidRPr="005C0AA4" w:rsidRDefault="005C0AA4" w:rsidP="005C0AA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C0AA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сразу после подписания заключения экспертизы руководителем экспертной организации и экспертами, проводившими экспертизу. </w:t>
            </w:r>
          </w:p>
          <w:p w:rsidR="005C0AA4" w:rsidRPr="005C0AA4" w:rsidRDefault="005C0AA4" w:rsidP="005C0AA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C0AA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после утверждения заключения экспертизы промышленной безопасности в органах </w:t>
            </w:r>
            <w:proofErr w:type="spellStart"/>
            <w:r w:rsidRPr="005C0AA4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5C0AA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2802B0" w:rsidRPr="00533DE1" w:rsidRDefault="005C0AA4" w:rsidP="005C0AA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C0AA4">
              <w:rPr>
                <w:rFonts w:ascii="Times New Roman" w:eastAsia="Times New Roman" w:hAnsi="Times New Roman"/>
                <w:i/>
                <w:sz w:val="24"/>
                <w:szCs w:val="24"/>
              </w:rPr>
              <w:t>3) после подписания заключения экспертизы руководителем экспертной организации и экспертами, проводившими экспертизу, и внесения его в реестр заключений экспертизы промышленной безопасности.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D3536A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A" w:rsidRPr="00D3536A" w:rsidRDefault="00D3536A" w:rsidP="00D3536A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53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каком из приведенных случаев необходимо проведение экспертизы промышленной безопасности подъемника (вышки) до начала применения его на ОПО?</w:t>
            </w:r>
          </w:p>
          <w:p w:rsidR="00D3536A" w:rsidRPr="00D3536A" w:rsidRDefault="00D3536A" w:rsidP="00D3536A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>1) экспертиза промышленной безопасности подъемника (вышки) до начала его применения проводится всегда.</w:t>
            </w:r>
          </w:p>
          <w:p w:rsidR="00D3536A" w:rsidRPr="00D3536A" w:rsidRDefault="00D3536A" w:rsidP="00D3536A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>2) если на ОПО предполагается применение подъемника (вышки) иностранного производства, у которого не оформлена декларация соответствия (сертификат).</w:t>
            </w:r>
          </w:p>
          <w:p w:rsidR="00D3536A" w:rsidRPr="00D3536A" w:rsidRDefault="00D3536A" w:rsidP="00D3536A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если на ОПО предполагается применение подъемника </w:t>
            </w:r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(вышки), на который не распространяется действие Технического регламента </w:t>
            </w:r>
            <w:proofErr w:type="gramStart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>ТР</w:t>
            </w:r>
            <w:proofErr w:type="gramEnd"/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ТС 010/2011 "О безопасности машин и оборудования".</w:t>
            </w:r>
          </w:p>
          <w:p w:rsidR="002802B0" w:rsidRPr="00533DE1" w:rsidRDefault="00D3536A" w:rsidP="00D3536A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36A">
              <w:rPr>
                <w:rFonts w:ascii="Times New Roman" w:eastAsia="Times New Roman" w:hAnsi="Times New Roman"/>
                <w:i/>
                <w:sz w:val="24"/>
                <w:szCs w:val="24"/>
              </w:rPr>
              <w:t>4) в случае получения разрешения на применение данного подъемника (вышки).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2802B0">
        <w:trPr>
          <w:trHeight w:val="45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B0" w:rsidRPr="00B07A69" w:rsidRDefault="002802B0" w:rsidP="00280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требования к применению средств коллективной и индивидуальной защиты</w:t>
            </w:r>
          </w:p>
        </w:tc>
      </w:tr>
      <w:tr w:rsidR="002802B0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4F1AE2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2" w:rsidRPr="004F1AE2" w:rsidRDefault="004F1AE2" w:rsidP="004F1AE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F1AE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каких случаях эксплуатирующей организацией разрабатываются мероприятия по безопасному спуску крановщиков из кабины при вынужденной остановке мостового крана не у посадочной площадки?</w:t>
            </w:r>
          </w:p>
          <w:p w:rsidR="004F1AE2" w:rsidRPr="004F1AE2" w:rsidRDefault="004F1AE2" w:rsidP="004F1AE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F1AE2">
              <w:rPr>
                <w:rFonts w:ascii="Times New Roman" w:eastAsia="Times New Roman" w:hAnsi="Times New Roman"/>
                <w:i/>
                <w:sz w:val="24"/>
                <w:szCs w:val="24"/>
              </w:rPr>
              <w:t>1) если это предусмотрено руководством (инструкцией) по эксплуатации крана.</w:t>
            </w:r>
          </w:p>
          <w:p w:rsidR="004F1AE2" w:rsidRPr="004F1AE2" w:rsidRDefault="004F1AE2" w:rsidP="004F1AE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F1AE2">
              <w:rPr>
                <w:rFonts w:ascii="Times New Roman" w:eastAsia="Times New Roman" w:hAnsi="Times New Roman"/>
                <w:i/>
                <w:sz w:val="24"/>
                <w:szCs w:val="24"/>
              </w:rPr>
              <w:t>2) если в кабине крана отсутствуют специальные устройства для спуска крановщика в случае возникновения аварийных ситуаций.</w:t>
            </w:r>
          </w:p>
          <w:p w:rsidR="004F1AE2" w:rsidRPr="004F1AE2" w:rsidRDefault="004F1AE2" w:rsidP="004F1AE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F1AE2">
              <w:rPr>
                <w:rFonts w:ascii="Times New Roman" w:eastAsia="Times New Roman" w:hAnsi="Times New Roman"/>
                <w:i/>
                <w:sz w:val="24"/>
                <w:szCs w:val="24"/>
              </w:rPr>
              <w:t>3) если кран снабжен подвижной кабиной, перемещающейся совместно с грузовой тележкой.</w:t>
            </w:r>
          </w:p>
          <w:p w:rsidR="004F1AE2" w:rsidRPr="004F1AE2" w:rsidRDefault="004F1AE2" w:rsidP="004F1AE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F1AE2">
              <w:rPr>
                <w:rFonts w:ascii="Times New Roman" w:eastAsia="Times New Roman" w:hAnsi="Times New Roman"/>
                <w:i/>
                <w:sz w:val="24"/>
                <w:szCs w:val="24"/>
              </w:rPr>
              <w:t>4) если кран снабжен подвижной кабиной, перемещающей независимо от грузовой тележки.</w:t>
            </w:r>
          </w:p>
          <w:p w:rsidR="002802B0" w:rsidRPr="00533DE1" w:rsidRDefault="004F1AE2" w:rsidP="004F1AE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F1AE2">
              <w:rPr>
                <w:rFonts w:ascii="Times New Roman" w:eastAsia="Times New Roman" w:hAnsi="Times New Roman"/>
                <w:i/>
                <w:sz w:val="24"/>
                <w:szCs w:val="24"/>
              </w:rPr>
              <w:t>5) если цех (пролет) не оборудован проходными галереями вдоль рельсового пути.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454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B0" w:rsidRPr="00B07A69" w:rsidRDefault="002802B0" w:rsidP="00280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B0">
              <w:rPr>
                <w:rFonts w:ascii="Times New Roman" w:hAnsi="Times New Roman" w:cs="Times New Roman"/>
                <w:sz w:val="24"/>
                <w:szCs w:val="24"/>
              </w:rPr>
              <w:t>Знание места нахождения медицинской аптечки, умение оказывать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02B0">
              <w:rPr>
                <w:rFonts w:ascii="Times New Roman" w:hAnsi="Times New Roman" w:cs="Times New Roman"/>
                <w:sz w:val="24"/>
                <w:szCs w:val="24"/>
              </w:rPr>
              <w:t>первой медицинской помощи</w:t>
            </w:r>
          </w:p>
        </w:tc>
      </w:tr>
      <w:tr w:rsidR="002802B0" w:rsidRPr="00533DE1" w:rsidTr="0013704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463B58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58" w:rsidRPr="00463B58" w:rsidRDefault="00463B58" w:rsidP="00463B58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63B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 каких случаях </w:t>
            </w:r>
            <w:proofErr w:type="gramStart"/>
            <w:r w:rsidRPr="00463B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</w:t>
            </w:r>
            <w:proofErr w:type="gramEnd"/>
            <w:r w:rsidRPr="00463B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перечисленных накладывают кровоостанавливающий жгут?</w:t>
            </w:r>
          </w:p>
          <w:p w:rsidR="00463B58" w:rsidRPr="00463B58" w:rsidRDefault="00463B58" w:rsidP="00463B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63B58">
              <w:rPr>
                <w:rFonts w:ascii="Times New Roman" w:eastAsia="Times New Roman" w:hAnsi="Times New Roman"/>
                <w:i/>
                <w:sz w:val="24"/>
                <w:szCs w:val="24"/>
              </w:rPr>
              <w:t>1) носовое кровотечение;</w:t>
            </w:r>
          </w:p>
          <w:p w:rsidR="00463B58" w:rsidRPr="00463B58" w:rsidRDefault="00463B58" w:rsidP="00463B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63B58">
              <w:rPr>
                <w:rFonts w:ascii="Times New Roman" w:eastAsia="Times New Roman" w:hAnsi="Times New Roman"/>
                <w:i/>
                <w:sz w:val="24"/>
                <w:szCs w:val="24"/>
              </w:rPr>
              <w:t>2) большая кровопотеря (лужа крови диаметром более метра), независимо от типа кровотечения (венозное или артериальное);</w:t>
            </w:r>
          </w:p>
          <w:p w:rsidR="00463B58" w:rsidRPr="00463B58" w:rsidRDefault="00463B58" w:rsidP="00463B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63B58">
              <w:rPr>
                <w:rFonts w:ascii="Times New Roman" w:eastAsia="Times New Roman" w:hAnsi="Times New Roman"/>
                <w:i/>
                <w:sz w:val="24"/>
                <w:szCs w:val="24"/>
              </w:rPr>
              <w:t>3) венозное кровотечение;</w:t>
            </w:r>
          </w:p>
          <w:p w:rsidR="002802B0" w:rsidRPr="00533DE1" w:rsidRDefault="00463B58" w:rsidP="00463B5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63B58">
              <w:rPr>
                <w:rFonts w:ascii="Times New Roman" w:eastAsia="Times New Roman" w:hAnsi="Times New Roman"/>
                <w:i/>
                <w:sz w:val="24"/>
                <w:szCs w:val="24"/>
              </w:rPr>
              <w:t>4) ампутация пальцев кисти или стопы.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B0" w:rsidRPr="00533DE1" w:rsidTr="0013704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1F133E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E" w:rsidRPr="001F133E" w:rsidRDefault="001F133E" w:rsidP="001F133E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F13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Что категорически нельзя делать до прибытия спасательных служб, если ноги пострадавшего придавлены тяжелым предметом более 30 минут?</w:t>
            </w:r>
          </w:p>
          <w:p w:rsidR="001F133E" w:rsidRPr="001F133E" w:rsidRDefault="001F133E" w:rsidP="001F133E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133E">
              <w:rPr>
                <w:rFonts w:ascii="Times New Roman" w:eastAsia="Times New Roman" w:hAnsi="Times New Roman"/>
                <w:i/>
                <w:sz w:val="24"/>
                <w:szCs w:val="24"/>
              </w:rPr>
              <w:t>1) по возможности, наложить защитные жгуты, выше сдавливающего предмета;</w:t>
            </w:r>
          </w:p>
          <w:p w:rsidR="001F133E" w:rsidRPr="001F133E" w:rsidRDefault="001F133E" w:rsidP="001F133E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133E">
              <w:rPr>
                <w:rFonts w:ascii="Times New Roman" w:eastAsia="Times New Roman" w:hAnsi="Times New Roman"/>
                <w:i/>
                <w:sz w:val="24"/>
                <w:szCs w:val="24"/>
              </w:rPr>
              <w:t>2) поднимать сдавливающий ноги предмет;</w:t>
            </w:r>
          </w:p>
          <w:p w:rsidR="001F133E" w:rsidRPr="001F133E" w:rsidRDefault="001F133E" w:rsidP="001F133E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133E">
              <w:rPr>
                <w:rFonts w:ascii="Times New Roman" w:eastAsia="Times New Roman" w:hAnsi="Times New Roman"/>
                <w:i/>
                <w:sz w:val="24"/>
                <w:szCs w:val="24"/>
              </w:rPr>
              <w:t>3) предлагать обильное теплое питье;</w:t>
            </w:r>
          </w:p>
          <w:p w:rsidR="002802B0" w:rsidRPr="001F133E" w:rsidRDefault="001F133E" w:rsidP="001F133E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133E">
              <w:rPr>
                <w:rFonts w:ascii="Times New Roman" w:eastAsia="Times New Roman" w:hAnsi="Times New Roman"/>
                <w:i/>
                <w:sz w:val="24"/>
                <w:szCs w:val="24"/>
              </w:rPr>
              <w:t>4) предлагать для обезболивания 2-3 таблетки анальгина (при условии отсутствия аллергических реакций).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0" w:rsidRPr="00533DE1" w:rsidRDefault="002802B0" w:rsidP="0013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2"/>
        <w:tblW w:w="10885" w:type="dxa"/>
        <w:tblLook w:val="04A0" w:firstRow="1" w:lastRow="0" w:firstColumn="1" w:lastColumn="0" w:noHBand="0" w:noVBand="1"/>
      </w:tblPr>
      <w:tblGrid>
        <w:gridCol w:w="3685"/>
        <w:gridCol w:w="1001"/>
        <w:gridCol w:w="6199"/>
      </w:tblGrid>
      <w:tr w:rsidR="003D0F56" w:rsidRPr="002802B0" w:rsidTr="009B305F">
        <w:tc>
          <w:tcPr>
            <w:tcW w:w="4686" w:type="dxa"/>
            <w:gridSpan w:val="2"/>
          </w:tcPr>
          <w:p w:rsidR="003D0F56" w:rsidRPr="002802B0" w:rsidRDefault="003D0F56" w:rsidP="002802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2B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задания:</w:t>
            </w:r>
          </w:p>
        </w:tc>
        <w:tc>
          <w:tcPr>
            <w:tcW w:w="6199" w:type="dxa"/>
          </w:tcPr>
          <w:p w:rsidR="003D0F56" w:rsidRPr="002802B0" w:rsidRDefault="003D0F56" w:rsidP="00154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2B0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выполнения задания теоретического этапа профессионального экзамена считаются положительными при фактическом количестве набранных баллов не менее </w:t>
            </w:r>
            <w:r w:rsidR="001541F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2802B0">
              <w:rPr>
                <w:rFonts w:ascii="Times New Roman" w:hAnsi="Times New Roman"/>
                <w:bCs/>
                <w:sz w:val="24"/>
                <w:szCs w:val="24"/>
              </w:rPr>
              <w:t xml:space="preserve"> - (не менее 80% правильных ответов). Один правильный ответ – 1 балл. </w:t>
            </w:r>
          </w:p>
        </w:tc>
      </w:tr>
      <w:tr w:rsidR="009B305F" w:rsidRPr="009B305F" w:rsidTr="009B305F">
        <w:tc>
          <w:tcPr>
            <w:tcW w:w="3685" w:type="dxa"/>
          </w:tcPr>
          <w:p w:rsidR="009B305F" w:rsidRPr="009B305F" w:rsidRDefault="009B305F" w:rsidP="00E04C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05F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r w:rsidR="00E04C0F">
              <w:rPr>
                <w:rFonts w:ascii="Times New Roman" w:hAnsi="Times New Roman"/>
                <w:b/>
                <w:sz w:val="24"/>
                <w:szCs w:val="24"/>
              </w:rPr>
              <w:t>теоретического</w:t>
            </w:r>
            <w:r w:rsidRPr="009B305F">
              <w:rPr>
                <w:rFonts w:ascii="Times New Roman" w:hAnsi="Times New Roman"/>
                <w:b/>
                <w:sz w:val="24"/>
                <w:szCs w:val="24"/>
              </w:rPr>
              <w:t xml:space="preserve"> этапа экзамена</w:t>
            </w:r>
          </w:p>
        </w:tc>
        <w:tc>
          <w:tcPr>
            <w:tcW w:w="7200" w:type="dxa"/>
            <w:gridSpan w:val="2"/>
          </w:tcPr>
          <w:p w:rsidR="009B305F" w:rsidRDefault="009B305F" w:rsidP="00E3743D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B305F" w:rsidRPr="009B305F" w:rsidRDefault="009B305F" w:rsidP="00E3743D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B305F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9B305F" w:rsidRPr="009B305F" w:rsidRDefault="009B305F" w:rsidP="00E3743D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B305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gramStart"/>
            <w:r w:rsidRPr="009B305F">
              <w:rPr>
                <w:rFonts w:ascii="Times New Roman" w:hAnsi="Times New Roman"/>
                <w:sz w:val="24"/>
                <w:szCs w:val="24"/>
              </w:rPr>
              <w:t>сдан</w:t>
            </w:r>
            <w:proofErr w:type="gramEnd"/>
            <w:r w:rsidRPr="009B305F">
              <w:rPr>
                <w:rFonts w:ascii="Times New Roman" w:hAnsi="Times New Roman"/>
                <w:sz w:val="24"/>
                <w:szCs w:val="24"/>
              </w:rPr>
              <w:t>/не сдан</w:t>
            </w:r>
          </w:p>
          <w:p w:rsidR="009B305F" w:rsidRPr="009B305F" w:rsidRDefault="009B305F" w:rsidP="00E3743D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B305F" w:rsidRPr="009B305F" w:rsidRDefault="009B305F" w:rsidP="00E37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05F">
              <w:rPr>
                <w:rFonts w:ascii="Times New Roman" w:hAnsi="Times New Roman"/>
                <w:b/>
                <w:sz w:val="24"/>
                <w:szCs w:val="24"/>
              </w:rPr>
              <w:t xml:space="preserve">Эксперт:  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 _______</w:t>
            </w:r>
          </w:p>
          <w:p w:rsidR="009B305F" w:rsidRPr="009B305F" w:rsidRDefault="009B305F" w:rsidP="00E37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0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9B305F">
              <w:rPr>
                <w:rFonts w:ascii="Times New Roman" w:hAnsi="Times New Roman"/>
                <w:sz w:val="24"/>
                <w:szCs w:val="24"/>
              </w:rPr>
              <w:t>(подпись)                               (Фамилия, Инициалы)</w:t>
            </w:r>
          </w:p>
          <w:p w:rsidR="009B305F" w:rsidRPr="009B305F" w:rsidRDefault="009B305F" w:rsidP="00E3743D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05F" w:rsidRPr="009B305F" w:rsidTr="009B305F">
        <w:trPr>
          <w:trHeight w:val="1077"/>
        </w:trPr>
        <w:tc>
          <w:tcPr>
            <w:tcW w:w="10885" w:type="dxa"/>
            <w:gridSpan w:val="3"/>
            <w:vAlign w:val="center"/>
          </w:tcPr>
          <w:p w:rsidR="009B305F" w:rsidRPr="009B305F" w:rsidRDefault="009B305F" w:rsidP="009B3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05F">
              <w:rPr>
                <w:rFonts w:ascii="Times New Roman" w:hAnsi="Times New Roman"/>
                <w:b/>
                <w:sz w:val="24"/>
                <w:szCs w:val="24"/>
              </w:rPr>
              <w:t>С результатом экзамена</w:t>
            </w:r>
          </w:p>
          <w:p w:rsidR="009B305F" w:rsidRPr="009B305F" w:rsidRDefault="009B305F" w:rsidP="009B3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05F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соискатель: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9B305F">
              <w:rPr>
                <w:rFonts w:ascii="Times New Roman" w:hAnsi="Times New Roman"/>
                <w:b/>
                <w:sz w:val="24"/>
                <w:szCs w:val="24"/>
              </w:rPr>
              <w:t xml:space="preserve">  _________________  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</w:t>
            </w:r>
          </w:p>
          <w:p w:rsidR="009B305F" w:rsidRPr="009B305F" w:rsidRDefault="009B305F" w:rsidP="009B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9B305F">
              <w:rPr>
                <w:rFonts w:ascii="Times New Roman" w:hAnsi="Times New Roman"/>
                <w:sz w:val="24"/>
                <w:szCs w:val="24"/>
              </w:rPr>
              <w:t>(подпись)                          (Фамилия, Инициалы)</w:t>
            </w:r>
          </w:p>
        </w:tc>
      </w:tr>
    </w:tbl>
    <w:p w:rsidR="00D04504" w:rsidRDefault="00D04504" w:rsidP="00B71A77">
      <w:pPr>
        <w:ind w:right="678"/>
        <w:rPr>
          <w:rFonts w:ascii="Times New Roman" w:hAnsi="Times New Roman"/>
          <w:sz w:val="24"/>
          <w:szCs w:val="24"/>
        </w:rPr>
      </w:pPr>
    </w:p>
    <w:p w:rsidR="00D04504" w:rsidRDefault="00D04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D04504" w:rsidRPr="00D04504" w:rsidRDefault="00D04504" w:rsidP="00D04504">
      <w:pPr>
        <w:tabs>
          <w:tab w:val="left" w:pos="9072"/>
        </w:tabs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04504">
        <w:rPr>
          <w:rFonts w:ascii="Times New Roman" w:hAnsi="Times New Roman"/>
          <w:b/>
          <w:sz w:val="24"/>
          <w:szCs w:val="24"/>
          <w:lang w:eastAsia="ru-RU"/>
        </w:rPr>
        <w:lastRenderedPageBreak/>
        <w:t>Билет № 1</w:t>
      </w:r>
    </w:p>
    <w:p w:rsidR="00D04504" w:rsidRPr="00D04504" w:rsidRDefault="00D04504" w:rsidP="00D04504">
      <w:pPr>
        <w:spacing w:after="6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04504">
        <w:rPr>
          <w:rFonts w:ascii="Times New Roman" w:eastAsia="Times New Roman" w:hAnsi="Times New Roman"/>
          <w:b/>
          <w:sz w:val="32"/>
          <w:szCs w:val="32"/>
          <w:lang w:eastAsia="ru-RU"/>
        </w:rPr>
        <w:t>ОАО «НТЦ «Промышленная безопасность»</w:t>
      </w:r>
    </w:p>
    <w:p w:rsidR="00D04504" w:rsidRPr="00D04504" w:rsidRDefault="00D04504" w:rsidP="00D04504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r w:rsidRPr="00D04504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Центр оценки квалификации</w:t>
      </w:r>
    </w:p>
    <w:p w:rsidR="00D04504" w:rsidRPr="00D04504" w:rsidRDefault="00D04504" w:rsidP="00D04504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0"/>
          <w:szCs w:val="20"/>
          <w:lang w:eastAsia="ru-RU"/>
        </w:rPr>
      </w:pPr>
      <w:r w:rsidRPr="00D04504">
        <w:rPr>
          <w:rFonts w:ascii="Times New Roman" w:eastAsia="Times New Roman" w:hAnsi="Times New Roman" w:cs="Aharoni"/>
          <w:b/>
          <w:sz w:val="20"/>
          <w:szCs w:val="20"/>
          <w:lang w:eastAsia="ru-RU"/>
        </w:rPr>
        <w:t>АТТЕСТАТ СООТВЕТСТВИЯ ЦЕНТРА ПО ОЦЕНКЕ ПРОФЕССИОНАЛЬНЫХ КВАЛИФИКАЦИЙ</w:t>
      </w:r>
    </w:p>
    <w:p w:rsidR="00D04504" w:rsidRPr="00D04504" w:rsidRDefault="00D04504" w:rsidP="00D04504">
      <w:pPr>
        <w:spacing w:after="120" w:line="240" w:lineRule="auto"/>
        <w:jc w:val="center"/>
        <w:rPr>
          <w:rFonts w:ascii="Times New Roman" w:eastAsia="Times New Roman" w:hAnsi="Times New Roman" w:cs="Aharoni"/>
          <w:b/>
          <w:sz w:val="20"/>
          <w:szCs w:val="20"/>
          <w:lang w:eastAsia="ru-RU"/>
        </w:rPr>
      </w:pPr>
      <w:r w:rsidRPr="00D04504">
        <w:rPr>
          <w:rFonts w:ascii="Times New Roman" w:eastAsia="Times New Roman" w:hAnsi="Times New Roman" w:cs="Aharoni"/>
          <w:b/>
          <w:sz w:val="20"/>
          <w:szCs w:val="20"/>
          <w:lang w:eastAsia="ru-RU"/>
        </w:rPr>
        <w:t>№ _____от ________</w:t>
      </w:r>
    </w:p>
    <w:p w:rsidR="00D04504" w:rsidRPr="00D04504" w:rsidRDefault="00D04504" w:rsidP="00D04504">
      <w:pPr>
        <w:spacing w:after="6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D04504">
        <w:rPr>
          <w:rFonts w:ascii="Times New Roman" w:eastAsia="Times New Roman" w:hAnsi="Times New Roman"/>
          <w:sz w:val="18"/>
          <w:szCs w:val="18"/>
          <w:lang w:eastAsia="ru-RU"/>
        </w:rPr>
        <w:t xml:space="preserve">109544, г. Москва, Большая Андроньевская ул., 17,  тел. </w:t>
      </w:r>
      <w:r w:rsidRPr="00D04504">
        <w:rPr>
          <w:rFonts w:ascii="Times New Roman" w:eastAsia="Times New Roman" w:hAnsi="Times New Roman"/>
          <w:sz w:val="18"/>
          <w:szCs w:val="18"/>
          <w:lang w:val="en-US" w:eastAsia="ru-RU"/>
        </w:rPr>
        <w:t>(495) 500-51-98 (</w:t>
      </w:r>
      <w:proofErr w:type="spellStart"/>
      <w:r w:rsidRPr="00D04504">
        <w:rPr>
          <w:rFonts w:ascii="Times New Roman" w:eastAsia="Times New Roman" w:hAnsi="Times New Roman"/>
          <w:sz w:val="18"/>
          <w:szCs w:val="18"/>
          <w:lang w:eastAsia="ru-RU"/>
        </w:rPr>
        <w:t>доб</w:t>
      </w:r>
      <w:proofErr w:type="spellEnd"/>
      <w:r w:rsidRPr="00D04504">
        <w:rPr>
          <w:rFonts w:ascii="Times New Roman" w:eastAsia="Times New Roman" w:hAnsi="Times New Roman"/>
          <w:sz w:val="18"/>
          <w:szCs w:val="18"/>
          <w:lang w:val="en-US" w:eastAsia="ru-RU"/>
        </w:rPr>
        <w:t>. 419), e-mail: ntc@oaontc.ru</w:t>
      </w:r>
    </w:p>
    <w:p w:rsidR="00D04504" w:rsidRPr="00D04504" w:rsidRDefault="00D04504" w:rsidP="00D0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D04504">
        <w:rPr>
          <w:rFonts w:ascii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FAF08" wp14:editId="256A8CCA">
                <wp:simplePos x="0" y="0"/>
                <wp:positionH relativeFrom="column">
                  <wp:posOffset>57150</wp:posOffset>
                </wp:positionH>
                <wp:positionV relativeFrom="paragraph">
                  <wp:posOffset>21590</wp:posOffset>
                </wp:positionV>
                <wp:extent cx="6128385" cy="0"/>
                <wp:effectExtent l="0" t="0" r="2476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.5pt;margin-top:1.7pt;width:48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"/>
            </w:pict>
          </mc:Fallback>
        </mc:AlternateContent>
      </w:r>
    </w:p>
    <w:p w:rsidR="00D04504" w:rsidRPr="00D04504" w:rsidRDefault="00D04504" w:rsidP="00D0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55"/>
        <w:gridCol w:w="1152"/>
        <w:gridCol w:w="1133"/>
        <w:gridCol w:w="742"/>
        <w:gridCol w:w="1243"/>
        <w:gridCol w:w="1417"/>
        <w:gridCol w:w="142"/>
        <w:gridCol w:w="1418"/>
        <w:gridCol w:w="144"/>
        <w:gridCol w:w="1276"/>
        <w:gridCol w:w="1559"/>
      </w:tblGrid>
      <w:tr w:rsidR="00D04504" w:rsidRPr="00D04504" w:rsidTr="00D04504">
        <w:trPr>
          <w:trHeight w:val="640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04" w:rsidRPr="00D04504" w:rsidRDefault="00D04504" w:rsidP="00D04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ЭКЗАМЕНАЦИОННЫЙ ЛИСТ</w:t>
            </w:r>
          </w:p>
          <w:p w:rsidR="00D04504" w:rsidRPr="00D04504" w:rsidRDefault="00D04504" w:rsidP="00D04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практического этапа профессионального экзамена по оценке квалификации</w:t>
            </w:r>
          </w:p>
        </w:tc>
      </w:tr>
      <w:tr w:rsidR="00D04504" w:rsidRPr="00D04504" w:rsidTr="00D0450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504">
              <w:rPr>
                <w:rFonts w:ascii="Times New Roman" w:hAnsi="Times New Roman"/>
                <w:sz w:val="26"/>
                <w:szCs w:val="26"/>
              </w:rPr>
              <w:t>Специалист по организации и осуществлению производственного контроля при эксплуатации подъемных сооружений</w:t>
            </w:r>
            <w:r w:rsidRPr="00D04504">
              <w:rPr>
                <w:rFonts w:ascii="Times New Roman" w:hAnsi="Times New Roman"/>
                <w:sz w:val="24"/>
                <w:szCs w:val="24"/>
              </w:rPr>
              <w:t>»,</w:t>
            </w: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504">
              <w:rPr>
                <w:rFonts w:ascii="Times New Roman" w:hAnsi="Times New Roman"/>
                <w:sz w:val="24"/>
                <w:szCs w:val="24"/>
              </w:rPr>
              <w:t>Уровень квалификации 7</w:t>
            </w:r>
          </w:p>
        </w:tc>
      </w:tr>
      <w:tr w:rsidR="00D04504" w:rsidRPr="00D04504" w:rsidTr="00D0450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04504">
              <w:rPr>
                <w:rFonts w:ascii="Times New Roman" w:hAnsi="Times New Roman"/>
                <w:sz w:val="24"/>
                <w:szCs w:val="24"/>
              </w:rPr>
              <w:t>Специалист по обеспечению промышленной безопасности при эксплуатации оборудования, работающего под избыточным давлением, и/или подъемных сооружений</w:t>
            </w:r>
            <w:r w:rsidRPr="00D04504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D04504">
              <w:rPr>
                <w:rFonts w:ascii="Times New Roman" w:hAnsi="Times New Roman"/>
                <w:sz w:val="24"/>
                <w:szCs w:val="24"/>
              </w:rPr>
              <w:t>Приказ Минтруда России 24.12.2015 № 1142н,</w:t>
            </w:r>
            <w:r w:rsidRPr="00D045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4504">
              <w:rPr>
                <w:rFonts w:ascii="Times New Roman" w:hAnsi="Times New Roman"/>
                <w:sz w:val="24"/>
                <w:szCs w:val="24"/>
              </w:rPr>
              <w:t>Номер в реестре профессиональных стандартов 679</w:t>
            </w:r>
          </w:p>
        </w:tc>
      </w:tr>
      <w:tr w:rsidR="00D04504" w:rsidRPr="00D04504" w:rsidTr="00D0450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04" w:rsidRPr="00D04504" w:rsidTr="00D0450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04" w:rsidRPr="00D04504" w:rsidTr="00D04504"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Дата _______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Время на выполнения задания:</w:t>
            </w:r>
          </w:p>
          <w:p w:rsidR="00D04504" w:rsidRPr="00D04504" w:rsidRDefault="00D04504" w:rsidP="00D0450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ситуационных задач – не более 120 мин.</w:t>
            </w:r>
          </w:p>
          <w:p w:rsidR="00D04504" w:rsidRPr="00D04504" w:rsidRDefault="00D04504" w:rsidP="00D04504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– не более 60 мин.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Начало _____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Окончание ____</w:t>
            </w:r>
          </w:p>
        </w:tc>
      </w:tr>
      <w:tr w:rsidR="00D04504" w:rsidRPr="00D04504" w:rsidTr="00D0450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Вы можете воспользоваться: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>- Профессиональным стандартом «Специалист по обеспечению промышленной безопасности при эксплуатации оборудования, работающего под избыточным давлением, и/или подъемных сооружений»;</w:t>
            </w:r>
          </w:p>
          <w:p w:rsidR="00D04504" w:rsidRPr="00D04504" w:rsidRDefault="00D04504" w:rsidP="00D04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>-Нормативными правовыми актами в области промышленной безопасности;</w:t>
            </w:r>
          </w:p>
          <w:p w:rsidR="00D04504" w:rsidRPr="00D04504" w:rsidRDefault="00D04504" w:rsidP="00D04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>- Технической документацией на подъемное сооружение.</w:t>
            </w:r>
          </w:p>
          <w:p w:rsidR="00D04504" w:rsidRPr="00D04504" w:rsidRDefault="00D04504" w:rsidP="00D04504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>- Комплектом измерительных средств (штангенциркуль, линейка, рулетка, наборы щупов);</w:t>
            </w:r>
          </w:p>
          <w:p w:rsidR="00D04504" w:rsidRPr="00D04504" w:rsidRDefault="00D04504" w:rsidP="00D04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>- Средствами индивидуальной защиты.</w:t>
            </w:r>
          </w:p>
          <w:p w:rsidR="00D04504" w:rsidRPr="00D04504" w:rsidRDefault="00D04504" w:rsidP="00D045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4504" w:rsidRPr="00D04504" w:rsidRDefault="00D04504" w:rsidP="00D045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>Возможно применение компьютерных сре</w:t>
            </w:r>
            <w:proofErr w:type="gramStart"/>
            <w:r w:rsidRPr="00D0450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D04504">
              <w:rPr>
                <w:rFonts w:ascii="Times New Roman" w:hAnsi="Times New Roman"/>
                <w:sz w:val="24"/>
                <w:szCs w:val="24"/>
              </w:rPr>
              <w:t>я решения ситуационных задач.</w:t>
            </w:r>
          </w:p>
        </w:tc>
      </w:tr>
      <w:tr w:rsidR="00D04504" w:rsidRPr="00D04504" w:rsidTr="00D04504">
        <w:trPr>
          <w:trHeight w:val="367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04" w:rsidRPr="00D04504" w:rsidRDefault="00D04504" w:rsidP="00D04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</w:tc>
      </w:tr>
      <w:tr w:rsidR="00D04504" w:rsidRPr="00D04504" w:rsidTr="00D04504">
        <w:trPr>
          <w:trHeight w:val="414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04" w:rsidRPr="00D04504" w:rsidRDefault="00D04504" w:rsidP="00D04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Задания практического этапа профессионального экзамена</w:t>
            </w:r>
          </w:p>
        </w:tc>
      </w:tr>
      <w:tr w:rsidR="00D04504" w:rsidRPr="00D04504" w:rsidTr="00D04504">
        <w:trPr>
          <w:trHeight w:val="137"/>
        </w:trPr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Задания: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Ситуационная задача № 1.</w:t>
            </w: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 xml:space="preserve"> Провести идентификацию опасных производственных объектов, эксплуатируемых предприятием, с оформлением карт учета и сведений, характеризующих опасный производственный объект</w:t>
            </w:r>
            <w:r w:rsidRPr="00D045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504" w:rsidRPr="00D04504" w:rsidRDefault="00D04504" w:rsidP="00D0450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D04504">
              <w:rPr>
                <w:rFonts w:ascii="Times New Roman" w:eastAsia="Times New Roman" w:hAnsi="Times New Roman"/>
                <w:iCs/>
                <w:sz w:val="22"/>
                <w:szCs w:val="22"/>
              </w:rPr>
              <w:t>Объектом проведения идентификации опасных производственных объектов является ООО «Комбинат железобетонных  изделий».</w:t>
            </w:r>
          </w:p>
          <w:p w:rsidR="00D04504" w:rsidRPr="00D04504" w:rsidRDefault="00D04504" w:rsidP="00D0450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D04504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Адрес местонахождения организации в соответствии с ее учредительными документами: 215010, Смоленская обл., </w:t>
            </w:r>
            <w:proofErr w:type="spellStart"/>
            <w:r w:rsidRPr="00D04504">
              <w:rPr>
                <w:rFonts w:ascii="Times New Roman" w:eastAsia="Times New Roman" w:hAnsi="Times New Roman"/>
                <w:iCs/>
                <w:sz w:val="22"/>
                <w:szCs w:val="22"/>
              </w:rPr>
              <w:t>г</w:t>
            </w:r>
            <w:proofErr w:type="gramStart"/>
            <w:r w:rsidRPr="00D04504">
              <w:rPr>
                <w:rFonts w:ascii="Times New Roman" w:eastAsia="Times New Roman" w:hAnsi="Times New Roman"/>
                <w:iCs/>
                <w:sz w:val="22"/>
                <w:szCs w:val="22"/>
              </w:rPr>
              <w:t>.Г</w:t>
            </w:r>
            <w:proofErr w:type="gramEnd"/>
            <w:r w:rsidRPr="00D04504">
              <w:rPr>
                <w:rFonts w:ascii="Times New Roman" w:eastAsia="Times New Roman" w:hAnsi="Times New Roman"/>
                <w:iCs/>
                <w:sz w:val="22"/>
                <w:szCs w:val="22"/>
              </w:rPr>
              <w:t>агарин</w:t>
            </w:r>
            <w:proofErr w:type="spellEnd"/>
            <w:r w:rsidRPr="00D04504">
              <w:rPr>
                <w:rFonts w:ascii="Times New Roman" w:eastAsia="Times New Roman" w:hAnsi="Times New Roman"/>
                <w:iCs/>
                <w:sz w:val="22"/>
                <w:szCs w:val="22"/>
              </w:rPr>
              <w:t>, ул.Молодежная,11.</w:t>
            </w:r>
          </w:p>
          <w:p w:rsidR="00D04504" w:rsidRPr="00D04504" w:rsidRDefault="00D04504" w:rsidP="00D0450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D04504">
              <w:rPr>
                <w:rFonts w:ascii="Times New Roman" w:eastAsia="Times New Roman" w:hAnsi="Times New Roman"/>
                <w:iCs/>
                <w:sz w:val="22"/>
                <w:szCs w:val="22"/>
              </w:rPr>
              <w:t>Предприятие расположено на двух производственных площадках: основное производство (бетоносмесительный цех, арматурно-комплектовочный цех, формовочный цех) и вспомогательное производство (заводоуправление, участок погрузки - разгрузки и транспортный участок), удаленных друг от друга на расстояние более 500 метров.</w:t>
            </w:r>
          </w:p>
          <w:p w:rsidR="00D04504" w:rsidRPr="00D04504" w:rsidRDefault="00D04504" w:rsidP="00D0450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D04504">
              <w:rPr>
                <w:rFonts w:ascii="Times New Roman" w:eastAsia="Times New Roman" w:hAnsi="Times New Roman"/>
                <w:iCs/>
                <w:sz w:val="22"/>
                <w:szCs w:val="22"/>
              </w:rPr>
              <w:t>На предприятии эксплуатируются следующие грузоподъемные механизмы:</w:t>
            </w:r>
          </w:p>
          <w:tbl>
            <w:tblPr>
              <w:tblW w:w="765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6"/>
              <w:gridCol w:w="1984"/>
              <w:gridCol w:w="3688"/>
            </w:tblGrid>
            <w:tr w:rsidR="00D04504" w:rsidRPr="00D04504" w:rsidTr="00D04504">
              <w:trPr>
                <w:trHeight w:val="899"/>
              </w:trPr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Бетоносмесительный цех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Кран мостовой электрический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рег. № 1430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зав. № 486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Грузоподъемность 10 т.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Пролет </w:t>
                  </w:r>
                  <w:smartTag w:uri="urn:schemas-microsoft-com:office:smarttags" w:element="metricconverter">
                    <w:smartTagPr>
                      <w:attr w:name="ProductID" w:val="9,5 м"/>
                    </w:smartTagPr>
                    <w:r w:rsidRPr="00D04504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9,5 м</w:t>
                    </w:r>
                  </w:smartTag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Изготовлен в 1957 г.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Введен в эксплуатацию в 1960 г.</w:t>
                  </w:r>
                </w:p>
              </w:tc>
            </w:tr>
            <w:tr w:rsidR="00D04504" w:rsidRPr="00D04504" w:rsidTr="00D04504">
              <w:trPr>
                <w:trHeight w:val="828"/>
              </w:trPr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Кран мостовой электрический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зав. № 9811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Грузоподъемность 5 т.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Пролет </w:t>
                  </w:r>
                  <w:smartTag w:uri="urn:schemas-microsoft-com:office:smarttags" w:element="metricconverter">
                    <w:smartTagPr>
                      <w:attr w:name="ProductID" w:val="23 м"/>
                    </w:smartTagPr>
                    <w:r w:rsidRPr="00D04504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23 м</w:t>
                    </w:r>
                  </w:smartTag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Изготовлен в 1979 г.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Введен в эксплуатацию в 1980 г.</w:t>
                  </w:r>
                </w:p>
              </w:tc>
            </w:tr>
            <w:tr w:rsidR="00D04504" w:rsidRPr="00D04504" w:rsidTr="00D04504">
              <w:trPr>
                <w:trHeight w:val="841"/>
              </w:trPr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  <w:lang w:eastAsia="ru-RU"/>
                    </w:rPr>
                    <w:t>Арматурно-комплектовочный цех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Таль электрическая OCALIFT-KIXIO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зав. № 2345678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Грузоподъемность 2 т.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Высота подъема 12м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Изготовлена</w:t>
                  </w:r>
                  <w:proofErr w:type="gramEnd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в 2012 г.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Введена</w:t>
                  </w:r>
                  <w:proofErr w:type="gramEnd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в эксплуатацию в 2012 г.</w:t>
                  </w:r>
                </w:p>
              </w:tc>
            </w:tr>
            <w:tr w:rsidR="00D04504" w:rsidRPr="00D04504" w:rsidTr="00D04504">
              <w:trPr>
                <w:trHeight w:val="841"/>
              </w:trPr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Кран мостовой электрический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рег. № 1251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зав. № 34848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Грузоподъемность 10 т.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Пролет </w:t>
                  </w:r>
                  <w:smartTag w:uri="urn:schemas-microsoft-com:office:smarttags" w:element="metricconverter">
                    <w:smartTagPr>
                      <w:attr w:name="ProductID" w:val="9,5 м"/>
                    </w:smartTagPr>
                    <w:r w:rsidRPr="00D04504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9,5 м</w:t>
                    </w:r>
                  </w:smartTag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Изготовлен в </w:t>
                  </w:r>
                  <w:smartTag w:uri="urn:schemas-microsoft-com:office:smarttags" w:element="metricconverter">
                    <w:smartTagPr>
                      <w:attr w:name="ProductID" w:val="1969 г"/>
                    </w:smartTagPr>
                    <w:r w:rsidRPr="00D04504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1969 г</w:t>
                    </w:r>
                  </w:smartTag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Введен в эксплуатацию в </w:t>
                  </w:r>
                  <w:smartTag w:uri="urn:schemas-microsoft-com:office:smarttags" w:element="metricconverter">
                    <w:smartTagPr>
                      <w:attr w:name="ProductID" w:val="1973 г"/>
                    </w:smartTagPr>
                    <w:r w:rsidRPr="00D04504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1973 г</w:t>
                    </w:r>
                  </w:smartTag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D04504" w:rsidRPr="00D04504" w:rsidTr="00D04504">
              <w:trPr>
                <w:trHeight w:val="1125"/>
              </w:trPr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Кран стреловой электрический «Пионер»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зав. № 456721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Грузоподъёмность 1 т.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Вылет крюка 3,0 м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Высота подъёма 6,0 м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Изготовлен в 2015 г.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Введен в эксплуатацию в 2015 г.</w:t>
                  </w:r>
                </w:p>
              </w:tc>
            </w:tr>
            <w:tr w:rsidR="00D04504" w:rsidRPr="00D04504" w:rsidTr="00D04504">
              <w:trPr>
                <w:trHeight w:val="841"/>
              </w:trPr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Формовочный цех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Кран мостовой электрический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рег. № 632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зав. № 30210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Грузоподъемность 10 т.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Пролет </w:t>
                  </w:r>
                  <w:smartTag w:uri="urn:schemas-microsoft-com:office:smarttags" w:element="metricconverter">
                    <w:smartTagPr>
                      <w:attr w:name="ProductID" w:val="16 м"/>
                    </w:smartTagPr>
                    <w:r w:rsidRPr="00D04504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16 м</w:t>
                    </w:r>
                  </w:smartTag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Изготовлен в </w:t>
                  </w:r>
                  <w:smartTag w:uri="urn:schemas-microsoft-com:office:smarttags" w:element="metricconverter">
                    <w:smartTagPr>
                      <w:attr w:name="ProductID" w:val="1965 г"/>
                    </w:smartTagPr>
                    <w:r w:rsidRPr="00D04504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1965 г</w:t>
                    </w:r>
                  </w:smartTag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Введен в эксплуатацию в </w:t>
                  </w:r>
                  <w:smartTag w:uri="urn:schemas-microsoft-com:office:smarttags" w:element="metricconverter">
                    <w:smartTagPr>
                      <w:attr w:name="ProductID" w:val="1966 г"/>
                    </w:smartTagPr>
                    <w:r w:rsidRPr="00D04504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1966 г</w:t>
                    </w:r>
                  </w:smartTag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D04504" w:rsidRPr="00D04504" w:rsidTr="00D04504">
              <w:trPr>
                <w:trHeight w:val="911"/>
              </w:trPr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Кран мостовой электрический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зав. № 34848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Грузоподъемность 5 т.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Пролет 16 м.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Изготовлен в 1965 г.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Введен в эксплуатацию в 1966 г.</w:t>
                  </w:r>
                </w:p>
              </w:tc>
            </w:tr>
            <w:tr w:rsidR="00D04504" w:rsidRPr="00D04504" w:rsidTr="00D04504">
              <w:trPr>
                <w:trHeight w:val="1186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Административ-ный</w:t>
                  </w:r>
                  <w:proofErr w:type="spellEnd"/>
                  <w:proofErr w:type="gramEnd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корпус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Лифт пассажирский электрический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рег. № 25793/Л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зав. № 643476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Грузоподъёмность 400 кг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Количество остановок - 5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Скорость движения кабины  1,0 м/</w:t>
                  </w:r>
                  <w:proofErr w:type="gramStart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Изготовлен в 1983 г.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Введен в эксплуатацию в 1984 г.</w:t>
                  </w:r>
                </w:p>
              </w:tc>
            </w:tr>
            <w:tr w:rsidR="00D04504" w:rsidRPr="00D04504" w:rsidTr="00D04504">
              <w:trPr>
                <w:trHeight w:val="1186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Участок погрузки - разгрузки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Козловой кран ККЭ-12,5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рег. № 25793</w:t>
                  </w:r>
                  <w:proofErr w:type="gramStart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/К</w:t>
                  </w:r>
                  <w:proofErr w:type="gramEnd"/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зав. № 643476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Грузоподъемность 12,5 т.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Пролет 25 м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Высота подъема 10 м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Вылет консолей по 8 м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Изготовлен в 1999 г.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Введен в эксплуатацию в 2000 г.</w:t>
                  </w:r>
                </w:p>
              </w:tc>
            </w:tr>
            <w:tr w:rsidR="00D04504" w:rsidRPr="00D04504" w:rsidTr="00D04504">
              <w:trPr>
                <w:trHeight w:val="1186"/>
              </w:trPr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Транспортный участок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Автовышка COMET АГП-12 на шасси КамАЗ-65117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рег. № 22193/</w:t>
                  </w:r>
                  <w:proofErr w:type="gramStart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зав. № 34567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Грузоподъемность люльки 200 кг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Высота подъема 12 м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Максимальный вылет, 4,5 м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Изготовлена</w:t>
                  </w:r>
                  <w:proofErr w:type="gramEnd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в 2008 г.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Введена</w:t>
                  </w:r>
                  <w:proofErr w:type="gramEnd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в эксплуатацию в 2009 г.</w:t>
                  </w:r>
                </w:p>
              </w:tc>
            </w:tr>
            <w:tr w:rsidR="00D04504" w:rsidRPr="00D04504" w:rsidTr="00D04504">
              <w:trPr>
                <w:trHeight w:val="968"/>
              </w:trPr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Автомобильный кран КС-35714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рег. № 33293</w:t>
                  </w:r>
                  <w:proofErr w:type="gramStart"/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/К</w:t>
                  </w:r>
                  <w:proofErr w:type="gramEnd"/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зав. № 34567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Грузоподъемность 16 т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Вылет стрелы, 1,9 - 17,0 м</w:t>
                  </w:r>
                </w:p>
                <w:p w:rsidR="00D04504" w:rsidRPr="00D04504" w:rsidRDefault="00D04504" w:rsidP="00D045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045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Высота подъема (с гуськом) 9,1 - 18,4 (25,0) м</w:t>
                  </w:r>
                </w:p>
              </w:tc>
            </w:tr>
          </w:tbl>
          <w:p w:rsidR="00D04504" w:rsidRPr="00D04504" w:rsidRDefault="00D04504" w:rsidP="00D04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04504" w:rsidRPr="00D04504" w:rsidRDefault="00D04504" w:rsidP="00D04504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2271"/>
            </w:tblGrid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 Полнота и точность проверочных и регулировочных работ </w:t>
                  </w:r>
                  <w:r w:rsidRPr="00D0450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(максимальный балл)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30 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баллов/</w:t>
                  </w:r>
                </w:p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</w:t>
                  </w:r>
                  <w:proofErr w:type="gramEnd"/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а)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достаточное владение понятийным аппаратом – </w:t>
                  </w:r>
                  <w:r w:rsidRPr="00D045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минус 5 баллов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б)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Задача решена с ошибками, без нормативного  обоснования – </w:t>
                  </w:r>
                  <w:r w:rsidRPr="00D045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минус 10 баллов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Подсчёт результатов: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Ситуационная задача не решена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0 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баллов/%</w:t>
                  </w:r>
                </w:p>
              </w:tc>
            </w:tr>
          </w:tbl>
          <w:p w:rsidR="00D04504" w:rsidRPr="00D04504" w:rsidRDefault="00D04504" w:rsidP="00D04504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04" w:rsidRPr="00D04504" w:rsidTr="00D04504"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04" w:rsidRPr="00D04504" w:rsidRDefault="00D04504" w:rsidP="00D045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Ситуационная задача № 2</w:t>
            </w: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. Используя полученную типовую форму составить план работы по осуществлению производственного контроля в подразделениях организации.</w:t>
            </w:r>
          </w:p>
          <w:p w:rsidR="00D04504" w:rsidRPr="00D04504" w:rsidRDefault="00D04504" w:rsidP="00D04504">
            <w:pPr>
              <w:spacing w:after="12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504" w:rsidRPr="00D04504" w:rsidRDefault="00D04504" w:rsidP="00D04504">
            <w:pPr>
              <w:spacing w:after="12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2271"/>
            </w:tblGrid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 Полнота и точность проверочных и регулировочных работ </w:t>
                  </w:r>
                  <w:r w:rsidRPr="00D0450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(максимальный балл)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30 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баллов/</w:t>
                  </w:r>
                </w:p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</w:t>
                  </w:r>
                  <w:proofErr w:type="gramEnd"/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а)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достаточное владение понятийным аппаратом – </w:t>
                  </w:r>
                  <w:r w:rsidRPr="00D045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минус 5 баллов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б)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Задача решена с ошибками, без нормативного  обоснования – </w:t>
                  </w:r>
                  <w:r w:rsidRPr="00D045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минус 10 баллов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Подсчёт результатов: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Ситуационная задача не решена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0 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баллов/%</w:t>
                  </w:r>
                </w:p>
              </w:tc>
            </w:tr>
          </w:tbl>
          <w:p w:rsidR="00D04504" w:rsidRPr="00D04504" w:rsidRDefault="00D04504" w:rsidP="00D04504">
            <w:pPr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04" w:rsidRPr="00D04504" w:rsidTr="00D04504"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04" w:rsidRPr="00D04504" w:rsidRDefault="00D04504" w:rsidP="00D045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504" w:rsidRPr="00D04504" w:rsidRDefault="00D04504" w:rsidP="00D045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D045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Практическая работа.</w:t>
            </w: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 xml:space="preserve"> Провести полное техническое освидетельствование стрелового крана (выборочно)</w:t>
            </w:r>
          </w:p>
          <w:p w:rsidR="00D04504" w:rsidRPr="00D04504" w:rsidRDefault="00D04504" w:rsidP="00D04504">
            <w:pPr>
              <w:spacing w:after="12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504" w:rsidRPr="00D04504" w:rsidRDefault="00D04504" w:rsidP="00D04504">
            <w:pPr>
              <w:spacing w:after="12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2271"/>
            </w:tblGrid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Наиболее полное и объективное обоснование причин появления заданной неисправности и выбор оптимального способа ее устранения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0450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(максимальный балл)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40 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баллов/</w:t>
                  </w:r>
                </w:p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</w:t>
                  </w:r>
                  <w:proofErr w:type="gramEnd"/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 w:rsidRPr="00D045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минус 5 баллов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 xml:space="preserve">б) Ошибки в оформлении результатов технического освидетельствования – </w:t>
                  </w:r>
                  <w:r w:rsidRPr="00D045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минус 5 баллов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 xml:space="preserve">в) Проведение технического освидетельствования не в полном объеме – </w:t>
                  </w:r>
                  <w:r w:rsidRPr="00D045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минус 10 баллов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 xml:space="preserve">г) Неверное определение технического состояния металлоконструкции, отдельных узлов, механизмов и приборов безопасности крана – </w:t>
                  </w:r>
                  <w:r w:rsidRPr="00D045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минус 15 баллов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Подсчёт результатов: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4504" w:rsidRPr="00D04504" w:rsidTr="00D0450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Отсутствие навыков поиска дефектов или проверки состояния крановой установки, проведения грузовых испытаний крана.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04" w:rsidRPr="00D04504" w:rsidRDefault="00D04504" w:rsidP="00D045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5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0 </w:t>
                  </w:r>
                  <w:r w:rsidRPr="00D04504">
                    <w:rPr>
                      <w:rFonts w:ascii="Times New Roman" w:hAnsi="Times New Roman"/>
                      <w:sz w:val="24"/>
                      <w:szCs w:val="24"/>
                    </w:rPr>
                    <w:t>баллов/%</w:t>
                  </w:r>
                </w:p>
              </w:tc>
            </w:tr>
          </w:tbl>
          <w:p w:rsidR="00D04504" w:rsidRPr="00D04504" w:rsidRDefault="00D04504" w:rsidP="00D04504">
            <w:pPr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04" w:rsidRPr="00D04504" w:rsidTr="00D04504">
        <w:trPr>
          <w:trHeight w:val="678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04" w:rsidRPr="00D04504" w:rsidRDefault="00D04504" w:rsidP="00D04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Оценочный лист</w:t>
            </w:r>
          </w:p>
          <w:p w:rsidR="00D04504" w:rsidRPr="00D04504" w:rsidRDefault="00D04504" w:rsidP="00D04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с применением коэффициентов значимости критериев</w:t>
            </w:r>
          </w:p>
        </w:tc>
      </w:tr>
      <w:tr w:rsidR="00D04504" w:rsidRPr="00D04504" w:rsidTr="00D0450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4504" w:rsidRPr="00D04504" w:rsidRDefault="00D04504" w:rsidP="00D04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Мах</w:t>
            </w:r>
            <w:proofErr w:type="gramStart"/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аллы/%</w:t>
            </w:r>
          </w:p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за хорошее выполнение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Коэффициент значимости </w:t>
            </w:r>
          </w:p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(весовой коэффициент) (баллы/%)</w:t>
            </w:r>
          </w:p>
        </w:tc>
      </w:tr>
      <w:tr w:rsidR="00D04504" w:rsidRPr="00D04504" w:rsidTr="00D0450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04" w:rsidRPr="00D04504" w:rsidRDefault="00D04504" w:rsidP="00D045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04" w:rsidRPr="00D04504" w:rsidRDefault="00D04504" w:rsidP="00D045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04" w:rsidRPr="00D04504" w:rsidRDefault="00D04504" w:rsidP="00D045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хорошо</w:t>
            </w:r>
          </w:p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(100% </w:t>
            </w:r>
            <w:proofErr w:type="gramStart"/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мах.)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(80% </w:t>
            </w:r>
            <w:proofErr w:type="gramStart"/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мах.)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неуд.</w:t>
            </w:r>
          </w:p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(0%)</w:t>
            </w:r>
          </w:p>
        </w:tc>
      </w:tr>
      <w:tr w:rsidR="00D04504" w:rsidRPr="00D04504" w:rsidTr="00D0450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04" w:rsidRPr="00D04504" w:rsidTr="00D0450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04" w:rsidRPr="00D04504" w:rsidTr="00D0450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>Наиболее полное и объективное обоснование причин появления заданной неисправности и выбор оптимального способа ее устранения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04" w:rsidRPr="00D04504" w:rsidTr="00D04504"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04" w:rsidRPr="00D04504" w:rsidTr="00D04504"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04" w:rsidRPr="00D04504" w:rsidTr="00D04504"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504" w:rsidRPr="00D04504" w:rsidRDefault="00D04504" w:rsidP="00D045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504" w:rsidRPr="00D04504" w:rsidRDefault="00D04504" w:rsidP="00D04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Оценка результатов выполнения задания: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 xml:space="preserve">80 </w:t>
            </w:r>
            <w:r w:rsidRPr="00D04504">
              <w:rPr>
                <w:rFonts w:ascii="Times New Roman" w:hAnsi="Times New Roman"/>
                <w:sz w:val="24"/>
                <w:szCs w:val="24"/>
              </w:rPr>
              <w:t xml:space="preserve">баллов из 100 (или не менее </w:t>
            </w: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  <w:r w:rsidRPr="00D04504">
              <w:rPr>
                <w:rFonts w:ascii="Times New Roman" w:hAnsi="Times New Roman"/>
                <w:sz w:val="24"/>
                <w:szCs w:val="24"/>
              </w:rPr>
              <w:t xml:space="preserve"> правильных ответов)</w:t>
            </w:r>
          </w:p>
        </w:tc>
      </w:tr>
      <w:tr w:rsidR="00D04504" w:rsidRPr="00D04504" w:rsidTr="00D04504"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04" w:rsidRPr="00D04504" w:rsidRDefault="00D04504" w:rsidP="00D04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Результат практического этапа экзамена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04504" w:rsidRPr="00D04504" w:rsidRDefault="00D04504" w:rsidP="00D0450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D04504" w:rsidRPr="00D04504" w:rsidRDefault="00D04504" w:rsidP="00D0450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gramStart"/>
            <w:r w:rsidRPr="00D04504">
              <w:rPr>
                <w:rFonts w:ascii="Times New Roman" w:hAnsi="Times New Roman"/>
                <w:sz w:val="24"/>
                <w:szCs w:val="24"/>
              </w:rPr>
              <w:t>сдан</w:t>
            </w:r>
            <w:proofErr w:type="gramEnd"/>
            <w:r w:rsidRPr="00D04504">
              <w:rPr>
                <w:rFonts w:ascii="Times New Roman" w:hAnsi="Times New Roman"/>
                <w:sz w:val="24"/>
                <w:szCs w:val="24"/>
              </w:rPr>
              <w:t>/не сдан</w:t>
            </w:r>
          </w:p>
          <w:p w:rsidR="00D04504" w:rsidRPr="00D04504" w:rsidRDefault="00D04504" w:rsidP="00D0450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04504" w:rsidRPr="00D04504" w:rsidRDefault="00D04504" w:rsidP="00D04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>Эксперт:  _________________  ________________ _______</w:t>
            </w:r>
          </w:p>
          <w:p w:rsidR="00D04504" w:rsidRPr="00D04504" w:rsidRDefault="00D04504" w:rsidP="00D04504">
            <w:pPr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                                 </w:t>
            </w:r>
            <w:r w:rsidRPr="00D0450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(Фамилия, Инициалы)</w:t>
            </w:r>
          </w:p>
        </w:tc>
      </w:tr>
      <w:tr w:rsidR="00D04504" w:rsidRPr="00D04504" w:rsidTr="00D04504"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4" w:rsidRPr="00D04504" w:rsidRDefault="00D04504" w:rsidP="00D04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D04504" w:rsidRPr="00D04504" w:rsidRDefault="00D04504" w:rsidP="00D04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 xml:space="preserve">           С результатом экзамена</w:t>
            </w:r>
          </w:p>
          <w:p w:rsidR="00D04504" w:rsidRPr="00D04504" w:rsidRDefault="00D04504" w:rsidP="00D04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504">
              <w:rPr>
                <w:rFonts w:ascii="Times New Roman" w:hAnsi="Times New Roman"/>
                <w:b/>
                <w:sz w:val="24"/>
                <w:szCs w:val="24"/>
              </w:rPr>
              <w:t xml:space="preserve">           ознакомлен соискатель:   _________________  ______________________</w:t>
            </w:r>
          </w:p>
          <w:p w:rsidR="00D04504" w:rsidRPr="00D04504" w:rsidRDefault="00D04504" w:rsidP="00D04504">
            <w:pPr>
              <w:rPr>
                <w:rFonts w:ascii="Times New Roman" w:hAnsi="Times New Roman"/>
                <w:sz w:val="24"/>
                <w:szCs w:val="24"/>
              </w:rPr>
            </w:pPr>
            <w:r w:rsidRPr="00D0450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(подпись)                          (Фамилия, Инициалы)</w:t>
            </w:r>
          </w:p>
          <w:p w:rsidR="00D04504" w:rsidRPr="00D04504" w:rsidRDefault="00D04504" w:rsidP="00D04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504" w:rsidRPr="00D04504" w:rsidRDefault="00D04504" w:rsidP="00D04504">
      <w:pPr>
        <w:jc w:val="both"/>
        <w:rPr>
          <w:rFonts w:ascii="Times New Roman" w:hAnsi="Times New Roman"/>
          <w:lang w:eastAsia="ru-RU"/>
        </w:rPr>
      </w:pPr>
    </w:p>
    <w:p w:rsidR="00B40296" w:rsidRPr="00756AC3" w:rsidRDefault="00D04504" w:rsidP="00B71A77">
      <w:pPr>
        <w:ind w:right="67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40296" w:rsidRPr="00756AC3" w:rsidSect="00533D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DCE4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B73FC0"/>
    <w:multiLevelType w:val="hybridMultilevel"/>
    <w:tmpl w:val="B79A1BE8"/>
    <w:lvl w:ilvl="0" w:tplc="AB963792">
      <w:start w:val="197"/>
      <w:numFmt w:val="decimal"/>
      <w:lvlText w:val="Вопрос %1."/>
      <w:lvlJc w:val="center"/>
      <w:pPr>
        <w:ind w:left="1353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7C"/>
    <w:rsid w:val="0000708B"/>
    <w:rsid w:val="00043EB4"/>
    <w:rsid w:val="00057A5F"/>
    <w:rsid w:val="00076E69"/>
    <w:rsid w:val="00082BFE"/>
    <w:rsid w:val="000A379C"/>
    <w:rsid w:val="000C5C01"/>
    <w:rsid w:val="000F442C"/>
    <w:rsid w:val="00102321"/>
    <w:rsid w:val="00150A88"/>
    <w:rsid w:val="001541F2"/>
    <w:rsid w:val="00181A5A"/>
    <w:rsid w:val="00195003"/>
    <w:rsid w:val="001E1C2C"/>
    <w:rsid w:val="001F133E"/>
    <w:rsid w:val="002145D8"/>
    <w:rsid w:val="002704AA"/>
    <w:rsid w:val="002802B0"/>
    <w:rsid w:val="003177B4"/>
    <w:rsid w:val="00332830"/>
    <w:rsid w:val="003424E8"/>
    <w:rsid w:val="00343EA9"/>
    <w:rsid w:val="00374DB8"/>
    <w:rsid w:val="003D0F56"/>
    <w:rsid w:val="00463B58"/>
    <w:rsid w:val="00476B80"/>
    <w:rsid w:val="0048634C"/>
    <w:rsid w:val="004940F8"/>
    <w:rsid w:val="00494649"/>
    <w:rsid w:val="004968E3"/>
    <w:rsid w:val="004C170D"/>
    <w:rsid w:val="004C79FC"/>
    <w:rsid w:val="004D0056"/>
    <w:rsid w:val="004D2678"/>
    <w:rsid w:val="004F1AE2"/>
    <w:rsid w:val="00533DE1"/>
    <w:rsid w:val="00536BCF"/>
    <w:rsid w:val="00542104"/>
    <w:rsid w:val="005451F5"/>
    <w:rsid w:val="00546825"/>
    <w:rsid w:val="00553872"/>
    <w:rsid w:val="005719FF"/>
    <w:rsid w:val="00583742"/>
    <w:rsid w:val="005C0AA4"/>
    <w:rsid w:val="0060475A"/>
    <w:rsid w:val="00656E74"/>
    <w:rsid w:val="00690F2B"/>
    <w:rsid w:val="006B6854"/>
    <w:rsid w:val="006F2C09"/>
    <w:rsid w:val="00706BD6"/>
    <w:rsid w:val="0073669E"/>
    <w:rsid w:val="00756AC3"/>
    <w:rsid w:val="0077686B"/>
    <w:rsid w:val="007A3FED"/>
    <w:rsid w:val="007B7F13"/>
    <w:rsid w:val="007F0BC9"/>
    <w:rsid w:val="007F1BB1"/>
    <w:rsid w:val="008514C3"/>
    <w:rsid w:val="0086548A"/>
    <w:rsid w:val="008741D7"/>
    <w:rsid w:val="008773C6"/>
    <w:rsid w:val="008A2F49"/>
    <w:rsid w:val="008A4090"/>
    <w:rsid w:val="008D7DD1"/>
    <w:rsid w:val="008E5D56"/>
    <w:rsid w:val="00914E34"/>
    <w:rsid w:val="009258F5"/>
    <w:rsid w:val="009330DB"/>
    <w:rsid w:val="00963BE3"/>
    <w:rsid w:val="009709E4"/>
    <w:rsid w:val="009733BD"/>
    <w:rsid w:val="009743C5"/>
    <w:rsid w:val="00992FD9"/>
    <w:rsid w:val="009B305F"/>
    <w:rsid w:val="009B64AF"/>
    <w:rsid w:val="009D436A"/>
    <w:rsid w:val="00A36AA7"/>
    <w:rsid w:val="00A454C0"/>
    <w:rsid w:val="00A64526"/>
    <w:rsid w:val="00AC1C7F"/>
    <w:rsid w:val="00AC7411"/>
    <w:rsid w:val="00B36F6C"/>
    <w:rsid w:val="00B51A78"/>
    <w:rsid w:val="00B71A77"/>
    <w:rsid w:val="00B95C7E"/>
    <w:rsid w:val="00BD55F6"/>
    <w:rsid w:val="00BF2EBC"/>
    <w:rsid w:val="00C57CA8"/>
    <w:rsid w:val="00C6779C"/>
    <w:rsid w:val="00D04504"/>
    <w:rsid w:val="00D17393"/>
    <w:rsid w:val="00D3187C"/>
    <w:rsid w:val="00D3536A"/>
    <w:rsid w:val="00D62F37"/>
    <w:rsid w:val="00D63D76"/>
    <w:rsid w:val="00D95A8E"/>
    <w:rsid w:val="00E033A3"/>
    <w:rsid w:val="00E04C0F"/>
    <w:rsid w:val="00E31F91"/>
    <w:rsid w:val="00E60B2A"/>
    <w:rsid w:val="00E867FF"/>
    <w:rsid w:val="00EE7BE1"/>
    <w:rsid w:val="00F22A59"/>
    <w:rsid w:val="00F33B01"/>
    <w:rsid w:val="00F64D05"/>
    <w:rsid w:val="00F80B7D"/>
    <w:rsid w:val="00F82441"/>
    <w:rsid w:val="00F912EE"/>
    <w:rsid w:val="00F93CFD"/>
    <w:rsid w:val="00F97E5D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D0F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E8"/>
    <w:rPr>
      <w:rFonts w:ascii="Tahoma" w:eastAsia="Calibri" w:hAnsi="Tahoma" w:cs="Tahoma"/>
      <w:sz w:val="16"/>
      <w:szCs w:val="16"/>
    </w:rPr>
  </w:style>
  <w:style w:type="paragraph" w:styleId="a6">
    <w:name w:val="List Paragraph"/>
    <w:aliases w:val="Bullet 1,Use Case List Paragraph"/>
    <w:basedOn w:val="a"/>
    <w:link w:val="a7"/>
    <w:uiPriority w:val="34"/>
    <w:qFormat/>
    <w:rsid w:val="004D267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aliases w:val="Bullet 1 Знак,Use Case List Paragraph Знак"/>
    <w:link w:val="a6"/>
    <w:uiPriority w:val="34"/>
    <w:locked/>
    <w:rsid w:val="004D2678"/>
  </w:style>
  <w:style w:type="paragraph" w:customStyle="1" w:styleId="ConsPlusNormal">
    <w:name w:val="ConsPlusNormal"/>
    <w:rsid w:val="00280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82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D0F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E8"/>
    <w:rPr>
      <w:rFonts w:ascii="Tahoma" w:eastAsia="Calibri" w:hAnsi="Tahoma" w:cs="Tahoma"/>
      <w:sz w:val="16"/>
      <w:szCs w:val="16"/>
    </w:rPr>
  </w:style>
  <w:style w:type="paragraph" w:styleId="a6">
    <w:name w:val="List Paragraph"/>
    <w:aliases w:val="Bullet 1,Use Case List Paragraph"/>
    <w:basedOn w:val="a"/>
    <w:link w:val="a7"/>
    <w:uiPriority w:val="34"/>
    <w:qFormat/>
    <w:rsid w:val="004D267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aliases w:val="Bullet 1 Знак,Use Case List Paragraph Знак"/>
    <w:link w:val="a6"/>
    <w:uiPriority w:val="34"/>
    <w:locked/>
    <w:rsid w:val="004D2678"/>
  </w:style>
  <w:style w:type="paragraph" w:customStyle="1" w:styleId="ConsPlusNormal">
    <w:name w:val="ConsPlusNormal"/>
    <w:rsid w:val="00280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82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86C7-5906-4728-AC17-A50994B7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5912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Аникушин</cp:lastModifiedBy>
  <cp:revision>50</cp:revision>
  <cp:lastPrinted>2017-09-29T10:11:00Z</cp:lastPrinted>
  <dcterms:created xsi:type="dcterms:W3CDTF">2017-09-29T10:56:00Z</dcterms:created>
  <dcterms:modified xsi:type="dcterms:W3CDTF">2018-04-05T07:10:00Z</dcterms:modified>
</cp:coreProperties>
</file>