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F31B3D">
      <w:pPr>
        <w:rPr>
          <w:bCs/>
        </w:rPr>
      </w:pPr>
      <w:r>
        <w:t>18.08.2026</w:t>
      </w:r>
    </w:p>
    <w:p w:rsidR="004323AC" w:rsidRDefault="004323AC">
      <w:pPr>
        <w:jc w:val="right"/>
      </w:pPr>
      <w:r>
        <w:t>№ СДА-КА–</w:t>
      </w:r>
      <w:r w:rsidR="00F31B3D">
        <w:t>301-НОАЛ-214</w:t>
      </w:r>
      <w:r>
        <w:t xml:space="preserve"> </w:t>
      </w:r>
    </w:p>
    <w:p w:rsidR="004323AC" w:rsidRDefault="004323AC">
      <w:pPr>
        <w:pStyle w:val="20"/>
      </w:pPr>
    </w:p>
    <w:p w:rsidR="004323AC" w:rsidRPr="00F31B3D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F31B3D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F31B3D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F31B3D" w:rsidRDefault="00F31B3D" w:rsidP="000F1E3F">
            <w:pPr>
              <w:pStyle w:val="1"/>
              <w:keepNext w:val="0"/>
              <w:rPr>
                <w:sz w:val="24"/>
              </w:rPr>
            </w:pPr>
            <w:r w:rsidRPr="00F31B3D">
              <w:rPr>
                <w:sz w:val="24"/>
              </w:rPr>
              <w:t>1</w:t>
            </w:r>
            <w:r w:rsidR="004323AC" w:rsidRPr="00F31B3D">
              <w:rPr>
                <w:sz w:val="24"/>
              </w:rPr>
              <w:t xml:space="preserve">. </w:t>
            </w:r>
            <w:r w:rsidRPr="00F31B3D">
              <w:rPr>
                <w:sz w:val="24"/>
              </w:rPr>
              <w:t>Автономная некоммерческая образовательная организация дополнительного профессионального образования "Центр подготовки и повышения квалификации специалистов в строительстве"</w:t>
            </w:r>
          </w:p>
          <w:p w:rsidR="00C03348" w:rsidRPr="00F31B3D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F31B3D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АНОО ДПО "ЦПиПК"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F31B3D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F31B3D">
              <w:rPr>
                <w:sz w:val="24"/>
              </w:rPr>
              <w:t>420087</w:t>
            </w:r>
            <w:r w:rsidR="00B36364" w:rsidRPr="00F31B3D">
              <w:rPr>
                <w:sz w:val="24"/>
              </w:rPr>
              <w:t>,</w:t>
            </w:r>
            <w:r w:rsidR="004323AC" w:rsidRPr="00F31B3D">
              <w:rPr>
                <w:sz w:val="24"/>
              </w:rPr>
              <w:t xml:space="preserve"> </w:t>
            </w:r>
            <w:r w:rsidRPr="00F31B3D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Родины, д. 33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1.</w:t>
            </w:r>
            <w:r w:rsidR="004323AC"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Оборудование, работающее под избыточным давлением: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2.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Системы газоснабжения (газораспределения):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3.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Подъемные сооружения: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Объекты горнорудной промышленности: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5.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Объекты угольной промышленности: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6.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Оборудование нефтяной и газовой промышленности: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7.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Оборудование металлургической промышленности: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8.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AB566F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9.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Объекты железнодорожного транспорта:</w:t>
            </w:r>
          </w:p>
          <w:p w:rsidR="00AB566F" w:rsidRDefault="00AB566F" w:rsidP="00F31B3D">
            <w:pPr>
              <w:keepNext/>
              <w:keepLines/>
              <w:rPr>
                <w:szCs w:val="20"/>
              </w:rPr>
            </w:pP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lastRenderedPageBreak/>
              <w:t>10.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(</w:t>
            </w:r>
            <w:r w:rsidRPr="00F31B3D">
              <w:rPr>
                <w:szCs w:val="20"/>
              </w:rPr>
              <w:t>Уточнение области аккредитации: только п. 3, 5, 7, 9</w:t>
            </w:r>
            <w:r w:rsidRPr="00F31B3D">
              <w:rPr>
                <w:szCs w:val="20"/>
              </w:rPr>
              <w:t>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11.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Здания и сооружения (строительные объекты):</w:t>
            </w:r>
          </w:p>
          <w:p w:rsidR="00F31B3D" w:rsidRPr="00C03348" w:rsidRDefault="00F31B3D" w:rsidP="00F31B3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3D" w:rsidRDefault="00F31B3D" w:rsidP="00F31B3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F31B3D" w:rsidRDefault="00F31B3D" w:rsidP="00F31B3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1.1.1.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Рентгенографический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1.2.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Радиоскопический (РС)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2.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Ультразвуковой (УК):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2.1.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Ультразвуковая дефектоскопия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2.2.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Ультразвуковая толщинометрия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3.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Акустико-эмиссионный (АЭ)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Магнитный (МК):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4.1.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Магнитопорошковый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4.2.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Магнитографический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4.3.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Феррозондовый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4.4.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Эффект Холла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4.5.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Магнитной памяти металла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5.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Вихретоковый (ВК)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6.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Проникающими веществами: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6.1.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Капиллярный (ПВК)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6.2.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Течеискание (ПВТ)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7.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Вибродиагностический (ВД)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lastRenderedPageBreak/>
              <w:t>8.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Электрический (ЭК)</w:t>
            </w:r>
          </w:p>
          <w:p w:rsidR="00F31B3D" w:rsidRPr="00F31B3D" w:rsidRDefault="00F31B3D" w:rsidP="00F31B3D">
            <w:pPr>
              <w:keepNext/>
              <w:keepLines/>
              <w:rPr>
                <w:szCs w:val="20"/>
              </w:rPr>
            </w:pPr>
            <w:r w:rsidRPr="00F31B3D">
              <w:rPr>
                <w:szCs w:val="20"/>
              </w:rPr>
              <w:t>9.</w:t>
            </w:r>
            <w:r w:rsidRPr="00F31B3D">
              <w:rPr>
                <w:szCs w:val="20"/>
              </w:rPr>
              <w:t xml:space="preserve"> </w:t>
            </w:r>
            <w:r w:rsidRPr="00F31B3D">
              <w:rPr>
                <w:szCs w:val="20"/>
              </w:rPr>
              <w:t>Тепловой (ТК)</w:t>
            </w:r>
          </w:p>
          <w:p w:rsidR="00F31B3D" w:rsidRDefault="00F31B3D" w:rsidP="00F31B3D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F31B3D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4323AC" w:rsidRDefault="004323AC" w:rsidP="00F31B3D">
            <w:pPr>
              <w:keepNext/>
              <w:keepLines/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F31B3D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F31B3D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F31B3D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794" w:rsidRDefault="000F7794">
      <w:r>
        <w:separator/>
      </w:r>
    </w:p>
  </w:endnote>
  <w:endnote w:type="continuationSeparator" w:id="0">
    <w:p w:rsidR="000F7794" w:rsidRDefault="000F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794" w:rsidRDefault="000F7794">
      <w:r>
        <w:separator/>
      </w:r>
    </w:p>
  </w:footnote>
  <w:footnote w:type="continuationSeparator" w:id="0">
    <w:p w:rsidR="000F7794" w:rsidRDefault="000F7794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97CC7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97CC7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0F7794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AB566F"/>
    <w:rsid w:val="00B01D2A"/>
    <w:rsid w:val="00B36364"/>
    <w:rsid w:val="00C03348"/>
    <w:rsid w:val="00C23425"/>
    <w:rsid w:val="00CC7E1A"/>
    <w:rsid w:val="00CD145B"/>
    <w:rsid w:val="00F31B3D"/>
    <w:rsid w:val="00F9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2026-08-20T07:59:00Z</dcterms:created>
  <dcterms:modified xsi:type="dcterms:W3CDTF">2026-08-20T08:02:00Z</dcterms:modified>
</cp:coreProperties>
</file>